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6537B" w:rsidRPr="00136E2E" w:rsidRDefault="0006537B" w:rsidP="0006537B">
      <w:pPr>
        <w:jc w:val="center"/>
        <w:rPr>
          <w:sz w:val="24"/>
          <w:szCs w:val="24"/>
        </w:rPr>
      </w:pPr>
      <w:r w:rsidRPr="00136E2E">
        <w:rPr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7" o:title="" gain="252062f" blacklevel="-18348f" grayscale="t"/>
          </v:shape>
          <o:OLEObject Type="Embed" ProgID="Word.Picture.8" ShapeID="_x0000_i1025" DrawAspect="Content" ObjectID="_1632056126" r:id="rId8"/>
        </w:object>
      </w:r>
    </w:p>
    <w:p w:rsidR="004B54C9" w:rsidRPr="00136E2E" w:rsidRDefault="004B54C9" w:rsidP="0006537B">
      <w:pPr>
        <w:jc w:val="center"/>
        <w:rPr>
          <w:sz w:val="24"/>
          <w:szCs w:val="24"/>
        </w:rPr>
      </w:pPr>
    </w:p>
    <w:p w:rsidR="0006537B" w:rsidRPr="00136E2E" w:rsidRDefault="0006537B" w:rsidP="0006537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36E2E">
        <w:rPr>
          <w:rFonts w:ascii="Times New Roman" w:hAnsi="Times New Roman" w:cs="Times New Roman"/>
          <w:b w:val="0"/>
          <w:sz w:val="24"/>
          <w:szCs w:val="24"/>
        </w:rPr>
        <w:t>АДМИНИСТРАЦИЯ ВЕСЬЕГОНСКОГО РАЙОНА</w:t>
      </w:r>
    </w:p>
    <w:p w:rsidR="0006537B" w:rsidRPr="00136E2E" w:rsidRDefault="0006537B" w:rsidP="0006537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36E2E">
        <w:rPr>
          <w:rFonts w:ascii="Times New Roman" w:hAnsi="Times New Roman" w:cs="Times New Roman"/>
          <w:b w:val="0"/>
          <w:sz w:val="24"/>
          <w:szCs w:val="24"/>
        </w:rPr>
        <w:t>ТВЕРСКОЙ ОБЛАСТИ</w:t>
      </w:r>
    </w:p>
    <w:p w:rsidR="0006537B" w:rsidRPr="00136E2E" w:rsidRDefault="0006537B" w:rsidP="000653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6537B" w:rsidRPr="00136E2E" w:rsidRDefault="005D3F4E" w:rsidP="000653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36E2E">
        <w:rPr>
          <w:rFonts w:ascii="Times New Roman" w:hAnsi="Times New Roman" w:cs="Times New Roman"/>
          <w:sz w:val="24"/>
          <w:szCs w:val="24"/>
        </w:rPr>
        <w:t>П</w:t>
      </w:r>
      <w:r w:rsidR="00136E2E">
        <w:rPr>
          <w:rFonts w:ascii="Times New Roman" w:hAnsi="Times New Roman" w:cs="Times New Roman"/>
          <w:sz w:val="24"/>
          <w:szCs w:val="24"/>
        </w:rPr>
        <w:t xml:space="preserve"> </w:t>
      </w:r>
      <w:r w:rsidRPr="00136E2E">
        <w:rPr>
          <w:rFonts w:ascii="Times New Roman" w:hAnsi="Times New Roman" w:cs="Times New Roman"/>
          <w:sz w:val="24"/>
          <w:szCs w:val="24"/>
        </w:rPr>
        <w:t>О</w:t>
      </w:r>
      <w:r w:rsidR="00136E2E">
        <w:rPr>
          <w:rFonts w:ascii="Times New Roman" w:hAnsi="Times New Roman" w:cs="Times New Roman"/>
          <w:sz w:val="24"/>
          <w:szCs w:val="24"/>
        </w:rPr>
        <w:t xml:space="preserve"> </w:t>
      </w:r>
      <w:r w:rsidRPr="00136E2E">
        <w:rPr>
          <w:rFonts w:ascii="Times New Roman" w:hAnsi="Times New Roman" w:cs="Times New Roman"/>
          <w:sz w:val="24"/>
          <w:szCs w:val="24"/>
        </w:rPr>
        <w:t>С</w:t>
      </w:r>
      <w:r w:rsidR="00136E2E">
        <w:rPr>
          <w:rFonts w:ascii="Times New Roman" w:hAnsi="Times New Roman" w:cs="Times New Roman"/>
          <w:sz w:val="24"/>
          <w:szCs w:val="24"/>
        </w:rPr>
        <w:t xml:space="preserve"> </w:t>
      </w:r>
      <w:r w:rsidRPr="00136E2E">
        <w:rPr>
          <w:rFonts w:ascii="Times New Roman" w:hAnsi="Times New Roman" w:cs="Times New Roman"/>
          <w:sz w:val="24"/>
          <w:szCs w:val="24"/>
        </w:rPr>
        <w:t>Т</w:t>
      </w:r>
      <w:r w:rsidR="00136E2E">
        <w:rPr>
          <w:rFonts w:ascii="Times New Roman" w:hAnsi="Times New Roman" w:cs="Times New Roman"/>
          <w:sz w:val="24"/>
          <w:szCs w:val="24"/>
        </w:rPr>
        <w:t xml:space="preserve"> </w:t>
      </w:r>
      <w:r w:rsidRPr="00136E2E">
        <w:rPr>
          <w:rFonts w:ascii="Times New Roman" w:hAnsi="Times New Roman" w:cs="Times New Roman"/>
          <w:sz w:val="24"/>
          <w:szCs w:val="24"/>
        </w:rPr>
        <w:t>А</w:t>
      </w:r>
      <w:r w:rsidR="00136E2E">
        <w:rPr>
          <w:rFonts w:ascii="Times New Roman" w:hAnsi="Times New Roman" w:cs="Times New Roman"/>
          <w:sz w:val="24"/>
          <w:szCs w:val="24"/>
        </w:rPr>
        <w:t xml:space="preserve"> </w:t>
      </w:r>
      <w:r w:rsidRPr="00136E2E">
        <w:rPr>
          <w:rFonts w:ascii="Times New Roman" w:hAnsi="Times New Roman" w:cs="Times New Roman"/>
          <w:sz w:val="24"/>
          <w:szCs w:val="24"/>
        </w:rPr>
        <w:t>Н</w:t>
      </w:r>
      <w:r w:rsidR="00136E2E">
        <w:rPr>
          <w:rFonts w:ascii="Times New Roman" w:hAnsi="Times New Roman" w:cs="Times New Roman"/>
          <w:sz w:val="24"/>
          <w:szCs w:val="24"/>
        </w:rPr>
        <w:t xml:space="preserve"> </w:t>
      </w:r>
      <w:r w:rsidRPr="00136E2E">
        <w:rPr>
          <w:rFonts w:ascii="Times New Roman" w:hAnsi="Times New Roman" w:cs="Times New Roman"/>
          <w:sz w:val="24"/>
          <w:szCs w:val="24"/>
        </w:rPr>
        <w:t>О</w:t>
      </w:r>
      <w:r w:rsidR="00136E2E">
        <w:rPr>
          <w:rFonts w:ascii="Times New Roman" w:hAnsi="Times New Roman" w:cs="Times New Roman"/>
          <w:sz w:val="24"/>
          <w:szCs w:val="24"/>
        </w:rPr>
        <w:t xml:space="preserve"> </w:t>
      </w:r>
      <w:r w:rsidRPr="00136E2E">
        <w:rPr>
          <w:rFonts w:ascii="Times New Roman" w:hAnsi="Times New Roman" w:cs="Times New Roman"/>
          <w:sz w:val="24"/>
          <w:szCs w:val="24"/>
        </w:rPr>
        <w:t>В</w:t>
      </w:r>
      <w:r w:rsidR="00136E2E">
        <w:rPr>
          <w:rFonts w:ascii="Times New Roman" w:hAnsi="Times New Roman" w:cs="Times New Roman"/>
          <w:sz w:val="24"/>
          <w:szCs w:val="24"/>
        </w:rPr>
        <w:t xml:space="preserve"> </w:t>
      </w:r>
      <w:r w:rsidRPr="00136E2E">
        <w:rPr>
          <w:rFonts w:ascii="Times New Roman" w:hAnsi="Times New Roman" w:cs="Times New Roman"/>
          <w:sz w:val="24"/>
          <w:szCs w:val="24"/>
        </w:rPr>
        <w:t>Л</w:t>
      </w:r>
      <w:r w:rsidR="00136E2E">
        <w:rPr>
          <w:rFonts w:ascii="Times New Roman" w:hAnsi="Times New Roman" w:cs="Times New Roman"/>
          <w:sz w:val="24"/>
          <w:szCs w:val="24"/>
        </w:rPr>
        <w:t xml:space="preserve"> </w:t>
      </w:r>
      <w:r w:rsidRPr="00136E2E">
        <w:rPr>
          <w:rFonts w:ascii="Times New Roman" w:hAnsi="Times New Roman" w:cs="Times New Roman"/>
          <w:sz w:val="24"/>
          <w:szCs w:val="24"/>
        </w:rPr>
        <w:t>Е</w:t>
      </w:r>
      <w:r w:rsidR="00136E2E">
        <w:rPr>
          <w:rFonts w:ascii="Times New Roman" w:hAnsi="Times New Roman" w:cs="Times New Roman"/>
          <w:sz w:val="24"/>
          <w:szCs w:val="24"/>
        </w:rPr>
        <w:t xml:space="preserve"> </w:t>
      </w:r>
      <w:r w:rsidRPr="00136E2E">
        <w:rPr>
          <w:rFonts w:ascii="Times New Roman" w:hAnsi="Times New Roman" w:cs="Times New Roman"/>
          <w:sz w:val="24"/>
          <w:szCs w:val="24"/>
        </w:rPr>
        <w:t>Н</w:t>
      </w:r>
      <w:r w:rsidR="00136E2E">
        <w:rPr>
          <w:rFonts w:ascii="Times New Roman" w:hAnsi="Times New Roman" w:cs="Times New Roman"/>
          <w:sz w:val="24"/>
          <w:szCs w:val="24"/>
        </w:rPr>
        <w:t xml:space="preserve"> </w:t>
      </w:r>
      <w:r w:rsidRPr="00136E2E">
        <w:rPr>
          <w:rFonts w:ascii="Times New Roman" w:hAnsi="Times New Roman" w:cs="Times New Roman"/>
          <w:sz w:val="24"/>
          <w:szCs w:val="24"/>
        </w:rPr>
        <w:t>И</w:t>
      </w:r>
      <w:r w:rsidR="00136E2E">
        <w:rPr>
          <w:rFonts w:ascii="Times New Roman" w:hAnsi="Times New Roman" w:cs="Times New Roman"/>
          <w:sz w:val="24"/>
          <w:szCs w:val="24"/>
        </w:rPr>
        <w:t xml:space="preserve"> </w:t>
      </w:r>
      <w:r w:rsidRPr="00136E2E">
        <w:rPr>
          <w:rFonts w:ascii="Times New Roman" w:hAnsi="Times New Roman" w:cs="Times New Roman"/>
          <w:sz w:val="24"/>
          <w:szCs w:val="24"/>
        </w:rPr>
        <w:t>Е</w:t>
      </w:r>
    </w:p>
    <w:p w:rsidR="0006537B" w:rsidRPr="00136E2E" w:rsidRDefault="0006537B" w:rsidP="000653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6E2E">
        <w:rPr>
          <w:rFonts w:ascii="Times New Roman" w:hAnsi="Times New Roman" w:cs="Times New Roman"/>
          <w:b w:val="0"/>
          <w:sz w:val="24"/>
          <w:szCs w:val="24"/>
        </w:rPr>
        <w:t>г.Весьегонск</w:t>
      </w:r>
    </w:p>
    <w:p w:rsidR="004B54C9" w:rsidRDefault="004B54C9" w:rsidP="0006537B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4B54C9" w:rsidRPr="004B54C9" w:rsidRDefault="004B54C9" w:rsidP="0006537B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06537B" w:rsidRPr="00136E2E" w:rsidRDefault="00136E2E" w:rsidP="0006537B">
      <w:pPr>
        <w:pStyle w:val="ConsPlusTitle"/>
        <w:widowControl/>
        <w:tabs>
          <w:tab w:val="left" w:pos="420"/>
        </w:tabs>
        <w:rPr>
          <w:rFonts w:ascii="Times New Roman" w:hAnsi="Times New Roman" w:cs="Times New Roman"/>
          <w:b w:val="0"/>
          <w:sz w:val="24"/>
          <w:szCs w:val="24"/>
        </w:rPr>
      </w:pPr>
      <w:r w:rsidRPr="00136E2E">
        <w:rPr>
          <w:rFonts w:ascii="Times New Roman" w:hAnsi="Times New Roman" w:cs="Times New Roman"/>
          <w:b w:val="0"/>
          <w:sz w:val="24"/>
          <w:szCs w:val="24"/>
        </w:rPr>
        <w:t>04.08.2017</w:t>
      </w:r>
      <w:r w:rsidR="0006537B" w:rsidRPr="00136E2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06537B" w:rsidRPr="00136E2E">
        <w:rPr>
          <w:rFonts w:ascii="Times New Roman" w:hAnsi="Times New Roman" w:cs="Times New Roman"/>
          <w:b w:val="0"/>
          <w:sz w:val="24"/>
          <w:szCs w:val="24"/>
        </w:rPr>
        <w:t xml:space="preserve">          № </w:t>
      </w:r>
      <w:r w:rsidRPr="00136E2E">
        <w:rPr>
          <w:rFonts w:ascii="Times New Roman" w:hAnsi="Times New Roman" w:cs="Times New Roman"/>
          <w:b w:val="0"/>
          <w:sz w:val="24"/>
          <w:szCs w:val="24"/>
        </w:rPr>
        <w:t>358</w:t>
      </w:r>
    </w:p>
    <w:p w:rsidR="004B54C9" w:rsidRPr="005B28CD" w:rsidRDefault="004B54C9" w:rsidP="0006537B">
      <w:pPr>
        <w:pStyle w:val="ConsPlusTitle"/>
        <w:widowControl/>
        <w:tabs>
          <w:tab w:val="left" w:pos="420"/>
        </w:tabs>
        <w:rPr>
          <w:b w:val="0"/>
        </w:rPr>
      </w:pPr>
    </w:p>
    <w:p w:rsidR="0006537B" w:rsidRDefault="0006537B" w:rsidP="0006537B">
      <w:pPr>
        <w:pStyle w:val="ConsPlusTitle"/>
        <w:widowControl/>
        <w:jc w:val="center"/>
      </w:pPr>
    </w:p>
    <w:p w:rsidR="006B62DA" w:rsidRPr="006B62DA" w:rsidRDefault="00D800B8" w:rsidP="00136E2E">
      <w:pPr>
        <w:ind w:right="5245"/>
        <w:jc w:val="both"/>
        <w:rPr>
          <w:sz w:val="24"/>
          <w:szCs w:val="24"/>
        </w:rPr>
      </w:pPr>
      <w:r w:rsidRPr="006B62DA">
        <w:rPr>
          <w:sz w:val="24"/>
          <w:szCs w:val="24"/>
        </w:rPr>
        <w:t>О</w:t>
      </w:r>
      <w:r w:rsidR="006B62DA" w:rsidRPr="006B62DA">
        <w:rPr>
          <w:sz w:val="24"/>
          <w:szCs w:val="24"/>
        </w:rPr>
        <w:t xml:space="preserve"> внесении изменения в </w:t>
      </w:r>
      <w:r w:rsidR="00EC08D0">
        <w:rPr>
          <w:sz w:val="24"/>
          <w:szCs w:val="24"/>
        </w:rPr>
        <w:t>постановление</w:t>
      </w:r>
      <w:r w:rsidR="00136E2E">
        <w:rPr>
          <w:sz w:val="24"/>
          <w:szCs w:val="24"/>
        </w:rPr>
        <w:t xml:space="preserve"> </w:t>
      </w:r>
      <w:r w:rsidR="006B62DA" w:rsidRPr="006B62DA">
        <w:rPr>
          <w:sz w:val="24"/>
          <w:szCs w:val="24"/>
        </w:rPr>
        <w:t xml:space="preserve">администрации </w:t>
      </w:r>
      <w:r w:rsidR="00EC08D0">
        <w:rPr>
          <w:sz w:val="24"/>
          <w:szCs w:val="24"/>
        </w:rPr>
        <w:t xml:space="preserve">Весьегонского </w:t>
      </w:r>
      <w:r w:rsidR="006B62DA" w:rsidRPr="006B62DA">
        <w:rPr>
          <w:sz w:val="24"/>
          <w:szCs w:val="24"/>
        </w:rPr>
        <w:t>района</w:t>
      </w:r>
      <w:r w:rsidR="00136E2E">
        <w:rPr>
          <w:sz w:val="24"/>
          <w:szCs w:val="24"/>
        </w:rPr>
        <w:t xml:space="preserve"> </w:t>
      </w:r>
      <w:r w:rsidR="00EC08D0">
        <w:rPr>
          <w:sz w:val="24"/>
          <w:szCs w:val="24"/>
        </w:rPr>
        <w:t>от 14.08.2013 №473</w:t>
      </w:r>
      <w:r w:rsidR="00704F97">
        <w:rPr>
          <w:sz w:val="24"/>
          <w:szCs w:val="24"/>
        </w:rPr>
        <w:t>.</w:t>
      </w:r>
    </w:p>
    <w:p w:rsidR="006B62DA" w:rsidRPr="006B62DA" w:rsidRDefault="006B62DA" w:rsidP="006B62DA">
      <w:pPr>
        <w:rPr>
          <w:sz w:val="24"/>
          <w:szCs w:val="24"/>
        </w:rPr>
      </w:pPr>
    </w:p>
    <w:p w:rsidR="006B62DA" w:rsidRDefault="006B62DA" w:rsidP="006B62DA">
      <w:pPr>
        <w:rPr>
          <w:b/>
          <w:sz w:val="24"/>
          <w:szCs w:val="24"/>
        </w:rPr>
      </w:pPr>
    </w:p>
    <w:p w:rsidR="0006537B" w:rsidRDefault="006B62DA" w:rsidP="00136E2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со</w:t>
      </w:r>
      <w:r w:rsidR="00D800B8">
        <w:rPr>
          <w:sz w:val="24"/>
          <w:szCs w:val="24"/>
        </w:rPr>
        <w:t>ответствии с</w:t>
      </w:r>
      <w:r w:rsidR="00EC08D0">
        <w:rPr>
          <w:sz w:val="24"/>
          <w:szCs w:val="24"/>
        </w:rPr>
        <w:t>о</w:t>
      </w:r>
      <w:r w:rsidR="00D800B8">
        <w:rPr>
          <w:sz w:val="24"/>
          <w:szCs w:val="24"/>
        </w:rPr>
        <w:t xml:space="preserve"> ст</w:t>
      </w:r>
      <w:r w:rsidR="00EC08D0">
        <w:rPr>
          <w:sz w:val="24"/>
          <w:szCs w:val="24"/>
        </w:rPr>
        <w:t>.</w:t>
      </w:r>
      <w:r w:rsidR="00D800B8">
        <w:rPr>
          <w:sz w:val="24"/>
          <w:szCs w:val="24"/>
        </w:rPr>
        <w:t xml:space="preserve"> </w:t>
      </w:r>
      <w:r w:rsidR="00EC08D0">
        <w:rPr>
          <w:sz w:val="24"/>
          <w:szCs w:val="24"/>
        </w:rPr>
        <w:t xml:space="preserve">179 </w:t>
      </w:r>
      <w:r w:rsidR="00D800B8">
        <w:rPr>
          <w:sz w:val="24"/>
          <w:szCs w:val="24"/>
        </w:rPr>
        <w:t xml:space="preserve"> Бюджетного кодекса Российской Федерации </w:t>
      </w:r>
    </w:p>
    <w:p w:rsidR="004B54C9" w:rsidRPr="00E3570D" w:rsidRDefault="004B54C9" w:rsidP="002A2A1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0B8" w:rsidRPr="006D2729" w:rsidRDefault="00136E2E" w:rsidP="00136E2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 </w:t>
      </w:r>
      <w:r w:rsidR="006D2729" w:rsidRPr="006D2729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="006D2729" w:rsidRPr="006D2729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="006D2729" w:rsidRPr="006D2729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6D2729" w:rsidRPr="006D2729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="006D2729" w:rsidRPr="006D2729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="006D2729" w:rsidRPr="006D2729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="006D2729" w:rsidRPr="006D2729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="006D2729" w:rsidRPr="006D2729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="006D2729" w:rsidRPr="006D272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="006D2729" w:rsidRPr="006D2729">
        <w:rPr>
          <w:b/>
          <w:sz w:val="24"/>
          <w:szCs w:val="24"/>
        </w:rPr>
        <w:t>ю</w:t>
      </w:r>
      <w:r w:rsidR="00D800B8" w:rsidRPr="006D2729">
        <w:rPr>
          <w:b/>
          <w:sz w:val="24"/>
          <w:szCs w:val="24"/>
        </w:rPr>
        <w:t>:</w:t>
      </w:r>
    </w:p>
    <w:p w:rsidR="0006537B" w:rsidRPr="00002613" w:rsidRDefault="0006537B" w:rsidP="00E3570D">
      <w:pPr>
        <w:ind w:firstLine="709"/>
        <w:rPr>
          <w:sz w:val="24"/>
          <w:szCs w:val="24"/>
        </w:rPr>
      </w:pPr>
    </w:p>
    <w:p w:rsidR="006B62DA" w:rsidRDefault="00D800B8" w:rsidP="006D2729">
      <w:pPr>
        <w:ind w:firstLine="709"/>
        <w:jc w:val="both"/>
        <w:rPr>
          <w:sz w:val="24"/>
          <w:szCs w:val="24"/>
        </w:rPr>
      </w:pPr>
      <w:r w:rsidRPr="00D3731E">
        <w:rPr>
          <w:sz w:val="24"/>
          <w:szCs w:val="24"/>
        </w:rPr>
        <w:t>1.</w:t>
      </w:r>
      <w:r w:rsidR="00EC08D0">
        <w:rPr>
          <w:sz w:val="24"/>
          <w:szCs w:val="24"/>
        </w:rPr>
        <w:t>Внести в Порядок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утвержденного</w:t>
      </w:r>
      <w:r w:rsidR="005D3F4E">
        <w:rPr>
          <w:sz w:val="24"/>
          <w:szCs w:val="24"/>
        </w:rPr>
        <w:t xml:space="preserve"> постановлением администрации Весьегонского района Тверской области </w:t>
      </w:r>
      <w:r w:rsidR="00EC08D0">
        <w:rPr>
          <w:sz w:val="24"/>
          <w:szCs w:val="24"/>
        </w:rPr>
        <w:t xml:space="preserve"> от 14.08.2013 № 473 следующие изменения:</w:t>
      </w:r>
    </w:p>
    <w:p w:rsidR="00EC08D0" w:rsidRDefault="00EC08D0" w:rsidP="006D27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пункте 5 раздела 1 слова « 3 года » заменить на « 6 лет »</w:t>
      </w:r>
    </w:p>
    <w:p w:rsidR="00D800B8" w:rsidRDefault="00D800B8" w:rsidP="006D272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4762F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</w:t>
      </w:r>
      <w:r w:rsidRPr="0054762F">
        <w:rPr>
          <w:sz w:val="24"/>
          <w:szCs w:val="24"/>
        </w:rPr>
        <w:t xml:space="preserve">остановление вступает </w:t>
      </w:r>
      <w:r>
        <w:rPr>
          <w:sz w:val="24"/>
          <w:szCs w:val="24"/>
        </w:rPr>
        <w:t>в</w:t>
      </w:r>
      <w:r w:rsidR="00704F97">
        <w:rPr>
          <w:sz w:val="24"/>
          <w:szCs w:val="24"/>
        </w:rPr>
        <w:t xml:space="preserve"> силу </w:t>
      </w:r>
      <w:r w:rsidR="00136E2E">
        <w:rPr>
          <w:sz w:val="24"/>
          <w:szCs w:val="24"/>
        </w:rPr>
        <w:t>после его официального опубликования</w:t>
      </w:r>
      <w:r>
        <w:rPr>
          <w:sz w:val="24"/>
          <w:szCs w:val="24"/>
        </w:rPr>
        <w:t>.</w:t>
      </w:r>
    </w:p>
    <w:p w:rsidR="0006537B" w:rsidRDefault="00FC7EE6" w:rsidP="00FC7EE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3.Опубликовать нас</w:t>
      </w:r>
      <w:r w:rsidR="00136E2E">
        <w:rPr>
          <w:sz w:val="24"/>
          <w:szCs w:val="24"/>
        </w:rPr>
        <w:t>тоящее постановление в газете «Весьегонская жизнь</w:t>
      </w:r>
      <w:r>
        <w:rPr>
          <w:sz w:val="24"/>
          <w:szCs w:val="24"/>
        </w:rPr>
        <w:t>» и разместить в информационно</w:t>
      </w:r>
      <w:r w:rsidR="005D3F4E">
        <w:rPr>
          <w:sz w:val="24"/>
          <w:szCs w:val="24"/>
        </w:rPr>
        <w:t xml:space="preserve"> </w:t>
      </w:r>
      <w:r>
        <w:rPr>
          <w:sz w:val="24"/>
          <w:szCs w:val="24"/>
        </w:rPr>
        <w:t>- телекоммуникационной сети Интернет.</w:t>
      </w:r>
    </w:p>
    <w:p w:rsidR="00FC7EE6" w:rsidRDefault="00FC7EE6" w:rsidP="00FC7EE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4.Контроль  за выполнением настоящего постановления возложить на заместителя главы администрации</w:t>
      </w:r>
      <w:r w:rsidR="00136E2E">
        <w:rPr>
          <w:sz w:val="24"/>
          <w:szCs w:val="24"/>
        </w:rPr>
        <w:t>, заведующего финансовым отделом администрации</w:t>
      </w:r>
      <w:r>
        <w:rPr>
          <w:sz w:val="24"/>
          <w:szCs w:val="24"/>
        </w:rPr>
        <w:t xml:space="preserve"> Весьегонского района</w:t>
      </w:r>
      <w:r w:rsidR="00136E2E">
        <w:rPr>
          <w:sz w:val="24"/>
          <w:szCs w:val="24"/>
        </w:rPr>
        <w:t xml:space="preserve"> И.В. Брагину.</w:t>
      </w:r>
    </w:p>
    <w:p w:rsidR="0006537B" w:rsidRDefault="0006537B" w:rsidP="00036E88">
      <w:pPr>
        <w:ind w:firstLine="709"/>
        <w:jc w:val="both"/>
        <w:rPr>
          <w:sz w:val="24"/>
          <w:szCs w:val="24"/>
        </w:rPr>
      </w:pPr>
    </w:p>
    <w:p w:rsidR="0006537B" w:rsidRPr="00036E88" w:rsidRDefault="0006537B" w:rsidP="00036E88">
      <w:pPr>
        <w:ind w:firstLine="709"/>
        <w:jc w:val="both"/>
        <w:rPr>
          <w:sz w:val="24"/>
          <w:szCs w:val="24"/>
        </w:rPr>
      </w:pPr>
    </w:p>
    <w:p w:rsidR="00D800B8" w:rsidRDefault="00D800B8" w:rsidP="00E3570D">
      <w:pPr>
        <w:ind w:firstLine="709"/>
        <w:jc w:val="both"/>
        <w:rPr>
          <w:sz w:val="24"/>
          <w:szCs w:val="24"/>
        </w:rPr>
      </w:pPr>
    </w:p>
    <w:p w:rsidR="00D800B8" w:rsidRPr="0073756E" w:rsidRDefault="00D800B8" w:rsidP="00136E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73756E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="0006537B">
        <w:rPr>
          <w:sz w:val="24"/>
          <w:szCs w:val="24"/>
        </w:rPr>
        <w:t xml:space="preserve">района                            </w:t>
      </w:r>
      <w:r w:rsidR="00136E2E">
        <w:rPr>
          <w:sz w:val="24"/>
          <w:szCs w:val="24"/>
        </w:rPr>
        <w:t xml:space="preserve">                     </w:t>
      </w:r>
      <w:r w:rsidR="0006537B">
        <w:rPr>
          <w:sz w:val="24"/>
          <w:szCs w:val="24"/>
        </w:rPr>
        <w:t>И.И.</w:t>
      </w:r>
      <w:r w:rsidR="00136E2E">
        <w:rPr>
          <w:sz w:val="24"/>
          <w:szCs w:val="24"/>
        </w:rPr>
        <w:t xml:space="preserve"> </w:t>
      </w:r>
      <w:r w:rsidR="0006537B">
        <w:rPr>
          <w:sz w:val="24"/>
          <w:szCs w:val="24"/>
        </w:rPr>
        <w:t xml:space="preserve">Угнивенко       </w:t>
      </w:r>
    </w:p>
    <w:sectPr w:rsidR="00D800B8" w:rsidRPr="0073756E" w:rsidSect="00136E2E">
      <w:pgSz w:w="11907" w:h="16840"/>
      <w:pgMar w:top="1134" w:right="850" w:bottom="1134" w:left="1701" w:header="7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549" w:rsidRDefault="00F05549">
      <w:r>
        <w:separator/>
      </w:r>
    </w:p>
  </w:endnote>
  <w:endnote w:type="continuationSeparator" w:id="0">
    <w:p w:rsidR="00F05549" w:rsidRDefault="00F0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ettenschweiler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549" w:rsidRDefault="00F05549">
      <w:r>
        <w:separator/>
      </w:r>
    </w:p>
  </w:footnote>
  <w:footnote w:type="continuationSeparator" w:id="0">
    <w:p w:rsidR="00F05549" w:rsidRDefault="00F05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44985"/>
    <w:multiLevelType w:val="hybridMultilevel"/>
    <w:tmpl w:val="07C8CF70"/>
    <w:lvl w:ilvl="0" w:tplc="5CD2671C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F9613FB"/>
    <w:multiLevelType w:val="hybridMultilevel"/>
    <w:tmpl w:val="75E2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CC2914"/>
    <w:multiLevelType w:val="hybridMultilevel"/>
    <w:tmpl w:val="1FBA746A"/>
    <w:lvl w:ilvl="0" w:tplc="B698740C">
      <w:start w:val="1"/>
      <w:numFmt w:val="bullet"/>
      <w:lvlText w:val="√"/>
      <w:lvlJc w:val="left"/>
      <w:pPr>
        <w:tabs>
          <w:tab w:val="num" w:pos="1069"/>
        </w:tabs>
        <w:ind w:left="1069" w:hanging="360"/>
      </w:pPr>
      <w:rPr>
        <w:rFonts w:ascii="Haettenschweiler" w:hAnsi="Haettenschweil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5EE3134"/>
    <w:multiLevelType w:val="singleLevel"/>
    <w:tmpl w:val="BF1AFD3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0A"/>
    <w:rsid w:val="00002613"/>
    <w:rsid w:val="00003787"/>
    <w:rsid w:val="000073BB"/>
    <w:rsid w:val="00011EFC"/>
    <w:rsid w:val="00021432"/>
    <w:rsid w:val="00021D88"/>
    <w:rsid w:val="000253DD"/>
    <w:rsid w:val="000328E0"/>
    <w:rsid w:val="00036E88"/>
    <w:rsid w:val="00042355"/>
    <w:rsid w:val="00046AC1"/>
    <w:rsid w:val="00051F56"/>
    <w:rsid w:val="000628C3"/>
    <w:rsid w:val="0006537B"/>
    <w:rsid w:val="00070529"/>
    <w:rsid w:val="0007707C"/>
    <w:rsid w:val="00097364"/>
    <w:rsid w:val="000A03DD"/>
    <w:rsid w:val="000A3AAD"/>
    <w:rsid w:val="000A4175"/>
    <w:rsid w:val="000B348F"/>
    <w:rsid w:val="000C0AE0"/>
    <w:rsid w:val="000C1384"/>
    <w:rsid w:val="000C3D61"/>
    <w:rsid w:val="000C7133"/>
    <w:rsid w:val="000D2D5B"/>
    <w:rsid w:val="000D2F47"/>
    <w:rsid w:val="000F0456"/>
    <w:rsid w:val="000F28F6"/>
    <w:rsid w:val="000F7C08"/>
    <w:rsid w:val="00102E4C"/>
    <w:rsid w:val="00105509"/>
    <w:rsid w:val="00116C79"/>
    <w:rsid w:val="00117790"/>
    <w:rsid w:val="00133A5E"/>
    <w:rsid w:val="001368AC"/>
    <w:rsid w:val="00136E2E"/>
    <w:rsid w:val="00140499"/>
    <w:rsid w:val="001410CD"/>
    <w:rsid w:val="00144A78"/>
    <w:rsid w:val="00145A38"/>
    <w:rsid w:val="00155058"/>
    <w:rsid w:val="0015688A"/>
    <w:rsid w:val="00165663"/>
    <w:rsid w:val="00166C42"/>
    <w:rsid w:val="00167223"/>
    <w:rsid w:val="00176230"/>
    <w:rsid w:val="00184AD9"/>
    <w:rsid w:val="00187911"/>
    <w:rsid w:val="001D354A"/>
    <w:rsid w:val="001D7B47"/>
    <w:rsid w:val="00205B47"/>
    <w:rsid w:val="002101B0"/>
    <w:rsid w:val="00216CD5"/>
    <w:rsid w:val="00216E22"/>
    <w:rsid w:val="00222B5A"/>
    <w:rsid w:val="002239DD"/>
    <w:rsid w:val="00226381"/>
    <w:rsid w:val="00232DED"/>
    <w:rsid w:val="002354FE"/>
    <w:rsid w:val="00235621"/>
    <w:rsid w:val="00241938"/>
    <w:rsid w:val="00246EA3"/>
    <w:rsid w:val="00250234"/>
    <w:rsid w:val="0026336C"/>
    <w:rsid w:val="00292DFA"/>
    <w:rsid w:val="002A2A1C"/>
    <w:rsid w:val="002E3C49"/>
    <w:rsid w:val="002E735A"/>
    <w:rsid w:val="002F35F4"/>
    <w:rsid w:val="002F53E9"/>
    <w:rsid w:val="00303413"/>
    <w:rsid w:val="0030613D"/>
    <w:rsid w:val="003121A8"/>
    <w:rsid w:val="00325AF2"/>
    <w:rsid w:val="00330CBF"/>
    <w:rsid w:val="00352BE0"/>
    <w:rsid w:val="00353D2D"/>
    <w:rsid w:val="00371F62"/>
    <w:rsid w:val="00377A3B"/>
    <w:rsid w:val="003862F6"/>
    <w:rsid w:val="003A28B9"/>
    <w:rsid w:val="003A4CA1"/>
    <w:rsid w:val="003B0D62"/>
    <w:rsid w:val="003C74C8"/>
    <w:rsid w:val="003E532C"/>
    <w:rsid w:val="003F0943"/>
    <w:rsid w:val="003F1035"/>
    <w:rsid w:val="00412C40"/>
    <w:rsid w:val="00413E9D"/>
    <w:rsid w:val="00420F97"/>
    <w:rsid w:val="00426A9E"/>
    <w:rsid w:val="00433FE0"/>
    <w:rsid w:val="00440A1D"/>
    <w:rsid w:val="00451A68"/>
    <w:rsid w:val="004600A8"/>
    <w:rsid w:val="00461F54"/>
    <w:rsid w:val="0046254E"/>
    <w:rsid w:val="00463DCD"/>
    <w:rsid w:val="00466504"/>
    <w:rsid w:val="00473B95"/>
    <w:rsid w:val="004752D1"/>
    <w:rsid w:val="00482A82"/>
    <w:rsid w:val="004A030B"/>
    <w:rsid w:val="004A449C"/>
    <w:rsid w:val="004A4FBA"/>
    <w:rsid w:val="004B54C9"/>
    <w:rsid w:val="004C4762"/>
    <w:rsid w:val="004C59F7"/>
    <w:rsid w:val="004E5C61"/>
    <w:rsid w:val="004E60DD"/>
    <w:rsid w:val="004F5A4D"/>
    <w:rsid w:val="00501DAC"/>
    <w:rsid w:val="00511493"/>
    <w:rsid w:val="00516894"/>
    <w:rsid w:val="0052691B"/>
    <w:rsid w:val="005474F5"/>
    <w:rsid w:val="0054762F"/>
    <w:rsid w:val="00572DAD"/>
    <w:rsid w:val="005877DE"/>
    <w:rsid w:val="005928A8"/>
    <w:rsid w:val="005A0A48"/>
    <w:rsid w:val="005B57A0"/>
    <w:rsid w:val="005B7548"/>
    <w:rsid w:val="005D3F4E"/>
    <w:rsid w:val="005D66FD"/>
    <w:rsid w:val="00603131"/>
    <w:rsid w:val="0060493C"/>
    <w:rsid w:val="006258DD"/>
    <w:rsid w:val="0063272D"/>
    <w:rsid w:val="00640D9C"/>
    <w:rsid w:val="00653C49"/>
    <w:rsid w:val="00655AEC"/>
    <w:rsid w:val="00670A15"/>
    <w:rsid w:val="00681889"/>
    <w:rsid w:val="00684E8B"/>
    <w:rsid w:val="00690A85"/>
    <w:rsid w:val="00697666"/>
    <w:rsid w:val="006A09A8"/>
    <w:rsid w:val="006A0B4C"/>
    <w:rsid w:val="006B62DA"/>
    <w:rsid w:val="006C45B5"/>
    <w:rsid w:val="006C7456"/>
    <w:rsid w:val="006C7692"/>
    <w:rsid w:val="006D2729"/>
    <w:rsid w:val="006D3C6D"/>
    <w:rsid w:val="006D47A3"/>
    <w:rsid w:val="006F454C"/>
    <w:rsid w:val="00704F97"/>
    <w:rsid w:val="00705A5F"/>
    <w:rsid w:val="007060C9"/>
    <w:rsid w:val="007257A2"/>
    <w:rsid w:val="007334CD"/>
    <w:rsid w:val="0073756E"/>
    <w:rsid w:val="00743FD7"/>
    <w:rsid w:val="0076435B"/>
    <w:rsid w:val="00776EEA"/>
    <w:rsid w:val="00797700"/>
    <w:rsid w:val="007B7A0B"/>
    <w:rsid w:val="007C79C0"/>
    <w:rsid w:val="007D6616"/>
    <w:rsid w:val="007E7CB5"/>
    <w:rsid w:val="007F4B74"/>
    <w:rsid w:val="0080311A"/>
    <w:rsid w:val="00816DC6"/>
    <w:rsid w:val="00821409"/>
    <w:rsid w:val="00823368"/>
    <w:rsid w:val="00825A6D"/>
    <w:rsid w:val="00825DA9"/>
    <w:rsid w:val="00833A79"/>
    <w:rsid w:val="00855204"/>
    <w:rsid w:val="00855B67"/>
    <w:rsid w:val="00864061"/>
    <w:rsid w:val="00864825"/>
    <w:rsid w:val="00865EBA"/>
    <w:rsid w:val="00866B2A"/>
    <w:rsid w:val="00873A46"/>
    <w:rsid w:val="00874A25"/>
    <w:rsid w:val="00887471"/>
    <w:rsid w:val="008B194E"/>
    <w:rsid w:val="008B38EF"/>
    <w:rsid w:val="008B7AF5"/>
    <w:rsid w:val="008C6245"/>
    <w:rsid w:val="008D0264"/>
    <w:rsid w:val="008E48B2"/>
    <w:rsid w:val="00902F60"/>
    <w:rsid w:val="00912505"/>
    <w:rsid w:val="00913272"/>
    <w:rsid w:val="00921DF3"/>
    <w:rsid w:val="009309CD"/>
    <w:rsid w:val="00937F61"/>
    <w:rsid w:val="00963C64"/>
    <w:rsid w:val="00976A95"/>
    <w:rsid w:val="00986EA6"/>
    <w:rsid w:val="00987A3F"/>
    <w:rsid w:val="009A03FA"/>
    <w:rsid w:val="009A240E"/>
    <w:rsid w:val="009B6C10"/>
    <w:rsid w:val="009D746B"/>
    <w:rsid w:val="009F3889"/>
    <w:rsid w:val="00A104C6"/>
    <w:rsid w:val="00A1355E"/>
    <w:rsid w:val="00A21CEF"/>
    <w:rsid w:val="00A26194"/>
    <w:rsid w:val="00A3261B"/>
    <w:rsid w:val="00A677AD"/>
    <w:rsid w:val="00A875C2"/>
    <w:rsid w:val="00A92A01"/>
    <w:rsid w:val="00AA221B"/>
    <w:rsid w:val="00AA55C9"/>
    <w:rsid w:val="00AC0999"/>
    <w:rsid w:val="00AE191A"/>
    <w:rsid w:val="00AE2200"/>
    <w:rsid w:val="00AE6C17"/>
    <w:rsid w:val="00AE6C96"/>
    <w:rsid w:val="00AE70BC"/>
    <w:rsid w:val="00AE7DA6"/>
    <w:rsid w:val="00AF73CE"/>
    <w:rsid w:val="00B01358"/>
    <w:rsid w:val="00B0188D"/>
    <w:rsid w:val="00B10EB2"/>
    <w:rsid w:val="00B136CD"/>
    <w:rsid w:val="00B25B3A"/>
    <w:rsid w:val="00B2782F"/>
    <w:rsid w:val="00B33706"/>
    <w:rsid w:val="00B34889"/>
    <w:rsid w:val="00B402BD"/>
    <w:rsid w:val="00B438DB"/>
    <w:rsid w:val="00B54033"/>
    <w:rsid w:val="00B542F6"/>
    <w:rsid w:val="00B67B71"/>
    <w:rsid w:val="00B730CC"/>
    <w:rsid w:val="00B764EA"/>
    <w:rsid w:val="00B82239"/>
    <w:rsid w:val="00B85ABC"/>
    <w:rsid w:val="00B87809"/>
    <w:rsid w:val="00B92AC1"/>
    <w:rsid w:val="00B92C27"/>
    <w:rsid w:val="00BA6225"/>
    <w:rsid w:val="00BA74D6"/>
    <w:rsid w:val="00BB37E9"/>
    <w:rsid w:val="00BB4A6F"/>
    <w:rsid w:val="00BB7E4C"/>
    <w:rsid w:val="00BC3119"/>
    <w:rsid w:val="00BD2FAE"/>
    <w:rsid w:val="00BE2A93"/>
    <w:rsid w:val="00BE57D2"/>
    <w:rsid w:val="00C01FA0"/>
    <w:rsid w:val="00C30519"/>
    <w:rsid w:val="00C3195D"/>
    <w:rsid w:val="00C408D4"/>
    <w:rsid w:val="00C46204"/>
    <w:rsid w:val="00C4798D"/>
    <w:rsid w:val="00C65257"/>
    <w:rsid w:val="00C66F52"/>
    <w:rsid w:val="00C740D5"/>
    <w:rsid w:val="00C9555C"/>
    <w:rsid w:val="00CB0448"/>
    <w:rsid w:val="00CB690A"/>
    <w:rsid w:val="00CC099E"/>
    <w:rsid w:val="00CD02CD"/>
    <w:rsid w:val="00CD6E25"/>
    <w:rsid w:val="00CF57E2"/>
    <w:rsid w:val="00D052C7"/>
    <w:rsid w:val="00D23FDC"/>
    <w:rsid w:val="00D3731E"/>
    <w:rsid w:val="00D37B4E"/>
    <w:rsid w:val="00D751DB"/>
    <w:rsid w:val="00D800B8"/>
    <w:rsid w:val="00D813E1"/>
    <w:rsid w:val="00D85918"/>
    <w:rsid w:val="00D87CD3"/>
    <w:rsid w:val="00D91A22"/>
    <w:rsid w:val="00D96BE6"/>
    <w:rsid w:val="00DD62A9"/>
    <w:rsid w:val="00DD6E85"/>
    <w:rsid w:val="00E00F48"/>
    <w:rsid w:val="00E0181B"/>
    <w:rsid w:val="00E0527B"/>
    <w:rsid w:val="00E32BA9"/>
    <w:rsid w:val="00E32D4D"/>
    <w:rsid w:val="00E3570D"/>
    <w:rsid w:val="00E44596"/>
    <w:rsid w:val="00E5365D"/>
    <w:rsid w:val="00E5564E"/>
    <w:rsid w:val="00E60621"/>
    <w:rsid w:val="00E624B4"/>
    <w:rsid w:val="00E849A4"/>
    <w:rsid w:val="00E92D6E"/>
    <w:rsid w:val="00EA6744"/>
    <w:rsid w:val="00EA70E8"/>
    <w:rsid w:val="00EB2655"/>
    <w:rsid w:val="00EB464B"/>
    <w:rsid w:val="00EC08D0"/>
    <w:rsid w:val="00EC48CE"/>
    <w:rsid w:val="00ED74FA"/>
    <w:rsid w:val="00EF2C43"/>
    <w:rsid w:val="00EF39DA"/>
    <w:rsid w:val="00F05549"/>
    <w:rsid w:val="00F15381"/>
    <w:rsid w:val="00F25C77"/>
    <w:rsid w:val="00F27FCE"/>
    <w:rsid w:val="00F56E10"/>
    <w:rsid w:val="00F63168"/>
    <w:rsid w:val="00F65733"/>
    <w:rsid w:val="00F722BD"/>
    <w:rsid w:val="00F72D60"/>
    <w:rsid w:val="00F73E6C"/>
    <w:rsid w:val="00F81881"/>
    <w:rsid w:val="00F90EF3"/>
    <w:rsid w:val="00FA3339"/>
    <w:rsid w:val="00FA70C5"/>
    <w:rsid w:val="00FB1789"/>
    <w:rsid w:val="00FB340E"/>
    <w:rsid w:val="00FB778E"/>
    <w:rsid w:val="00FB7808"/>
    <w:rsid w:val="00FC1372"/>
    <w:rsid w:val="00FC7EE6"/>
    <w:rsid w:val="00FD497E"/>
    <w:rsid w:val="00FF0837"/>
    <w:rsid w:val="00FF20E2"/>
    <w:rsid w:val="00FF4933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4DE9F3-BAEB-444E-9A4F-D9F2984B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1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A875C2"/>
    <w:pPr>
      <w:keepNext/>
      <w:overflowPunct/>
      <w:autoSpaceDE/>
      <w:autoSpaceDN/>
      <w:adjustRightInd/>
      <w:textAlignment w:val="auto"/>
      <w:outlineLvl w:val="0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0B34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11F2A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BC31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1F2A"/>
  </w:style>
  <w:style w:type="paragraph" w:styleId="a5">
    <w:name w:val="footer"/>
    <w:basedOn w:val="a"/>
    <w:link w:val="a6"/>
    <w:uiPriority w:val="99"/>
    <w:rsid w:val="00BC311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1F2A"/>
  </w:style>
  <w:style w:type="paragraph" w:styleId="a7">
    <w:name w:val="Body Text Indent"/>
    <w:basedOn w:val="a"/>
    <w:link w:val="a8"/>
    <w:uiPriority w:val="99"/>
    <w:rsid w:val="00BC3119"/>
    <w:pPr>
      <w:ind w:firstLine="709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11F2A"/>
  </w:style>
  <w:style w:type="paragraph" w:customStyle="1" w:styleId="ConsNormal">
    <w:name w:val="ConsNormal"/>
    <w:rsid w:val="000B348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9">
    <w:name w:val="Table Grid"/>
    <w:basedOn w:val="a1"/>
    <w:uiPriority w:val="59"/>
    <w:rsid w:val="00292DF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292DFA"/>
    <w:pPr>
      <w:ind w:left="21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1F2A"/>
  </w:style>
  <w:style w:type="paragraph" w:styleId="aa">
    <w:name w:val="Balloon Text"/>
    <w:basedOn w:val="a"/>
    <w:link w:val="ab"/>
    <w:uiPriority w:val="99"/>
    <w:semiHidden/>
    <w:rsid w:val="00EA70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1F2A"/>
    <w:rPr>
      <w:sz w:val="0"/>
      <w:szCs w:val="0"/>
    </w:rPr>
  </w:style>
  <w:style w:type="paragraph" w:customStyle="1" w:styleId="DecimalAligned">
    <w:name w:val="Decimal Aligned"/>
    <w:basedOn w:val="a"/>
    <w:uiPriority w:val="40"/>
    <w:qFormat/>
    <w:rsid w:val="004752D1"/>
    <w:pPr>
      <w:tabs>
        <w:tab w:val="decimal" w:pos="360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unhideWhenUsed/>
    <w:rsid w:val="004752D1"/>
    <w:pPr>
      <w:overflowPunct/>
      <w:autoSpaceDE/>
      <w:autoSpaceDN/>
      <w:adjustRightInd/>
      <w:textAlignment w:val="auto"/>
    </w:pPr>
    <w:rPr>
      <w:rFonts w:ascii="Calibri" w:hAnsi="Calibri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4752D1"/>
    <w:rPr>
      <w:rFonts w:ascii="Calibri" w:hAnsi="Calibri"/>
      <w:lang w:eastAsia="en-US"/>
    </w:rPr>
  </w:style>
  <w:style w:type="character" w:styleId="ae">
    <w:name w:val="Subtle Emphasis"/>
    <w:basedOn w:val="a0"/>
    <w:uiPriority w:val="19"/>
    <w:qFormat/>
    <w:rsid w:val="004752D1"/>
    <w:rPr>
      <w:rFonts w:eastAsia="Times New Roman"/>
      <w:i/>
      <w:color w:val="808080"/>
      <w:sz w:val="22"/>
      <w:lang w:val="ru-RU"/>
    </w:rPr>
  </w:style>
  <w:style w:type="table" w:styleId="2-5">
    <w:name w:val="Medium Shading 2 Accent 5"/>
    <w:basedOn w:val="a1"/>
    <w:uiPriority w:val="64"/>
    <w:rsid w:val="004752D1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">
    <w:name w:val="Светлая заливка1"/>
    <w:basedOn w:val="a1"/>
    <w:uiPriority w:val="60"/>
    <w:rsid w:val="004752D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Normal">
    <w:name w:val="ConsPlusNormal"/>
    <w:rsid w:val="0024193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21D8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POST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POSTAN.DOT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города Людинова и</vt:lpstr>
    </vt:vector>
  </TitlesOfParts>
  <Company>fin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города Людинова и</dc:title>
  <dc:subject/>
  <dc:creator>Galja</dc:creator>
  <cp:keywords/>
  <dc:description/>
  <cp:lastModifiedBy>1</cp:lastModifiedBy>
  <cp:revision>2</cp:revision>
  <cp:lastPrinted>2017-08-07T11:27:00Z</cp:lastPrinted>
  <dcterms:created xsi:type="dcterms:W3CDTF">2019-10-08T11:09:00Z</dcterms:created>
  <dcterms:modified xsi:type="dcterms:W3CDTF">2019-10-08T11:09:00Z</dcterms:modified>
</cp:coreProperties>
</file>