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B3" w:rsidRDefault="00B42EB3" w:rsidP="00B42EB3">
      <w:pPr>
        <w:jc w:val="center"/>
      </w:pPr>
    </w:p>
    <w:p w:rsidR="00B42EB3" w:rsidRDefault="00B42EB3" w:rsidP="00B42EB3">
      <w:pPr>
        <w:spacing w:before="100" w:line="1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  ВЕСЬЕГОНСКОГО    РАЙОНА</w:t>
      </w:r>
    </w:p>
    <w:p w:rsidR="00B42EB3" w:rsidRDefault="00B42EB3" w:rsidP="00B42EB3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B42EB3" w:rsidRDefault="00B42EB3" w:rsidP="00B42EB3">
      <w:pPr>
        <w:pStyle w:val="3"/>
      </w:pPr>
    </w:p>
    <w:p w:rsidR="00B42EB3" w:rsidRDefault="00B42EB3" w:rsidP="00B42EB3">
      <w:pPr>
        <w:pStyle w:val="3"/>
      </w:pPr>
      <w:r>
        <w:t>ПОСТАНОВЛЕНИЕ</w:t>
      </w:r>
    </w:p>
    <w:p w:rsidR="00B42EB3" w:rsidRPr="000373D4" w:rsidRDefault="00B42EB3" w:rsidP="00B42EB3">
      <w:pPr>
        <w:tabs>
          <w:tab w:val="left" w:pos="7200"/>
        </w:tabs>
        <w:jc w:val="center"/>
        <w:rPr>
          <w:rFonts w:ascii="Times New Roman" w:hAnsi="Times New Roman" w:cs="Times New Roman"/>
        </w:rPr>
      </w:pPr>
      <w:r w:rsidRPr="000373D4">
        <w:rPr>
          <w:rFonts w:ascii="Times New Roman" w:hAnsi="Times New Roman" w:cs="Times New Roman"/>
        </w:rPr>
        <w:t>г. Весьегонск</w:t>
      </w:r>
    </w:p>
    <w:p w:rsidR="00B42EB3" w:rsidRPr="000373D4" w:rsidRDefault="005E65BF" w:rsidP="00B42EB3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2B62E9" w:rsidRPr="00CE6BFE">
        <w:rPr>
          <w:rFonts w:ascii="Times New Roman" w:hAnsi="Times New Roman" w:cs="Times New Roman"/>
          <w:sz w:val="24"/>
          <w:szCs w:val="24"/>
        </w:rPr>
        <w:t>.</w:t>
      </w:r>
      <w:r w:rsidR="00CE6BFE">
        <w:rPr>
          <w:rFonts w:ascii="Times New Roman" w:hAnsi="Times New Roman" w:cs="Times New Roman"/>
          <w:sz w:val="24"/>
          <w:szCs w:val="24"/>
        </w:rPr>
        <w:t>10.</w:t>
      </w:r>
      <w:r w:rsidR="005F6702">
        <w:rPr>
          <w:rFonts w:ascii="Times New Roman" w:hAnsi="Times New Roman" w:cs="Times New Roman"/>
          <w:sz w:val="24"/>
          <w:szCs w:val="24"/>
        </w:rPr>
        <w:t>2015</w:t>
      </w:r>
      <w:r w:rsidR="000373D4" w:rsidRPr="000373D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0373D4" w:rsidRPr="000373D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 379</w:t>
      </w:r>
      <w:r w:rsidR="00B42EB3" w:rsidRPr="000373D4">
        <w:rPr>
          <w:rFonts w:ascii="Times New Roman" w:hAnsi="Times New Roman" w:cs="Times New Roman"/>
          <w:sz w:val="24"/>
          <w:szCs w:val="24"/>
        </w:rPr>
        <w:tab/>
      </w:r>
    </w:p>
    <w:p w:rsidR="00B42EB3" w:rsidRDefault="00AB1BD9" w:rsidP="00B42EB3">
      <w:pPr>
        <w:tabs>
          <w:tab w:val="left" w:pos="2955"/>
        </w:tabs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AB1BD9">
        <w:rPr>
          <w:rFonts w:ascii="Times New Roman" w:hAnsi="Times New Roman" w:cs="Times New Roman"/>
          <w:sz w:val="24"/>
          <w:szCs w:val="24"/>
        </w:rPr>
        <w:t xml:space="preserve">Об утверждении перечней должностей работников и профессий рабочих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AB1BD9">
        <w:rPr>
          <w:rFonts w:ascii="Times New Roman" w:hAnsi="Times New Roman" w:cs="Times New Roman"/>
          <w:sz w:val="24"/>
          <w:szCs w:val="24"/>
        </w:rPr>
        <w:t xml:space="preserve"> учреждений культуры </w:t>
      </w:r>
      <w:r>
        <w:rPr>
          <w:rFonts w:ascii="Times New Roman" w:hAnsi="Times New Roman" w:cs="Times New Roman"/>
          <w:sz w:val="24"/>
          <w:szCs w:val="24"/>
        </w:rPr>
        <w:t>Весьегонского района</w:t>
      </w:r>
      <w:r w:rsidRPr="00AB1BD9">
        <w:rPr>
          <w:rFonts w:ascii="Times New Roman" w:hAnsi="Times New Roman" w:cs="Times New Roman"/>
          <w:sz w:val="24"/>
          <w:szCs w:val="24"/>
        </w:rPr>
        <w:t>, относимых к основному персоналу по видам экономической деятельности</w:t>
      </w:r>
      <w:r w:rsidR="00B42EB3">
        <w:rPr>
          <w:rFonts w:ascii="Times New Roman" w:hAnsi="Times New Roman" w:cs="Times New Roman"/>
          <w:sz w:val="24"/>
          <w:szCs w:val="24"/>
        </w:rPr>
        <w:tab/>
      </w:r>
    </w:p>
    <w:p w:rsidR="000373D4" w:rsidRDefault="00AB1BD9" w:rsidP="00CE6BF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42EB3">
        <w:rPr>
          <w:rFonts w:ascii="Times New Roman" w:hAnsi="Times New Roman" w:cs="Times New Roman"/>
          <w:sz w:val="24"/>
          <w:szCs w:val="24"/>
        </w:rPr>
        <w:t>В</w:t>
      </w:r>
      <w:r w:rsidRPr="00AB1BD9">
        <w:rPr>
          <w:rFonts w:ascii="Times New Roman" w:hAnsi="Times New Roman" w:cs="Times New Roman"/>
          <w:sz w:val="24"/>
          <w:szCs w:val="24"/>
        </w:rPr>
        <w:t xml:space="preserve"> целях реализации Плана мероприятий («дорожной карты») «Изменения, направленные на повышение эффективности сферы культуры Тверской области», в котором предусматриваются мероприятия по совершенствованию систем оплаты труда работников учреждений культуры, направленных на реализацию Указа Президента Российс</w:t>
      </w:r>
      <w:r>
        <w:rPr>
          <w:rFonts w:ascii="Times New Roman" w:hAnsi="Times New Roman" w:cs="Times New Roman"/>
          <w:sz w:val="24"/>
          <w:szCs w:val="24"/>
        </w:rPr>
        <w:t xml:space="preserve">кой Федерации </w:t>
      </w:r>
      <w:r w:rsidRPr="00AB1BD9">
        <w:rPr>
          <w:rFonts w:ascii="Times New Roman" w:hAnsi="Times New Roman" w:cs="Times New Roman"/>
          <w:sz w:val="24"/>
          <w:szCs w:val="24"/>
        </w:rPr>
        <w:t>от 07.05.2012 № 597 «О мероприятиях по реализации государственной социальной политики»</w:t>
      </w:r>
      <w:r w:rsidR="005E6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распоряжени</w:t>
      </w:r>
      <w:r w:rsidRPr="00AB1BD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 правительства Т</w:t>
      </w:r>
      <w:r w:rsidRPr="00AB1BD9">
        <w:rPr>
          <w:rFonts w:ascii="Times New Roman" w:hAnsi="Times New Roman" w:cs="Times New Roman"/>
          <w:sz w:val="24"/>
          <w:szCs w:val="24"/>
        </w:rPr>
        <w:t>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26.08.2015 </w:t>
      </w:r>
      <w:r w:rsidR="005E65BF">
        <w:rPr>
          <w:rFonts w:ascii="Times New Roman" w:hAnsi="Times New Roman" w:cs="Times New Roman"/>
          <w:sz w:val="24"/>
          <w:szCs w:val="24"/>
        </w:rPr>
        <w:t xml:space="preserve">436-рп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B1BD9">
        <w:rPr>
          <w:rFonts w:ascii="Times New Roman" w:hAnsi="Times New Roman" w:cs="Times New Roman"/>
          <w:sz w:val="24"/>
          <w:szCs w:val="24"/>
        </w:rPr>
        <w:t>Об утверждении перечней должностей</w:t>
      </w:r>
      <w:proofErr w:type="gramEnd"/>
      <w:r w:rsidRPr="00AB1BD9">
        <w:rPr>
          <w:rFonts w:ascii="Times New Roman" w:hAnsi="Times New Roman" w:cs="Times New Roman"/>
          <w:sz w:val="24"/>
          <w:szCs w:val="24"/>
        </w:rPr>
        <w:t xml:space="preserve"> работников и профессий рабочих государственных учреждений культуры Тверской области, относимых к основному персоналу по видам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B1BD9" w:rsidRDefault="00AB1BD9" w:rsidP="00CE6BFE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EB3" w:rsidRDefault="00B42EB3" w:rsidP="00CE6BFE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  <w:r w:rsidR="00C61214" w:rsidRPr="00C61214">
        <w:rPr>
          <w:noProof/>
        </w:rPr>
        <w:t xml:space="preserve"> </w:t>
      </w:r>
    </w:p>
    <w:p w:rsidR="00AB1BD9" w:rsidRDefault="00AB1BD9" w:rsidP="00CE6BFE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1BD9" w:rsidRPr="00AB1BD9" w:rsidRDefault="00AB1BD9" w:rsidP="00CE6BF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BD9">
        <w:rPr>
          <w:rFonts w:ascii="Times New Roman" w:hAnsi="Times New Roman" w:cs="Times New Roman"/>
          <w:sz w:val="24"/>
          <w:szCs w:val="24"/>
        </w:rPr>
        <w:t>Утвердить перечни должностей работников и профессий рабочих муниципальных учреждений культуры Весьегонского района, относимых к основному персоналу по видам экономической деятельности</w:t>
      </w:r>
      <w:r w:rsidRPr="00AB1BD9">
        <w:rPr>
          <w:rFonts w:ascii="Times New Roman" w:hAnsi="Times New Roman" w:cs="Times New Roman"/>
          <w:sz w:val="24"/>
          <w:szCs w:val="24"/>
        </w:rPr>
        <w:tab/>
        <w:t>(прилагается).</w:t>
      </w:r>
    </w:p>
    <w:p w:rsidR="00AB1BD9" w:rsidRPr="00AB1BD9" w:rsidRDefault="00AB1BD9" w:rsidP="00CE6BF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Отделу культуры администрации Весьегонского района Тверской области</w:t>
      </w:r>
      <w:r w:rsidR="005E65BF">
        <w:rPr>
          <w:rFonts w:ascii="Times New Roman" w:hAnsi="Times New Roman" w:cs="Times New Roman"/>
          <w:sz w:val="24"/>
          <w:szCs w:val="24"/>
        </w:rPr>
        <w:t xml:space="preserve"> </w:t>
      </w:r>
      <w:r w:rsidR="00CE6BFE">
        <w:rPr>
          <w:rFonts w:ascii="Times New Roman" w:hAnsi="Times New Roman" w:cs="Times New Roman"/>
          <w:sz w:val="24"/>
          <w:szCs w:val="24"/>
        </w:rPr>
        <w:t>контролировать работу муниципальных учреждений культуры</w:t>
      </w:r>
      <w:r w:rsidR="005E65BF">
        <w:rPr>
          <w:rFonts w:ascii="Times New Roman" w:hAnsi="Times New Roman" w:cs="Times New Roman"/>
          <w:sz w:val="24"/>
          <w:szCs w:val="24"/>
        </w:rPr>
        <w:t xml:space="preserve"> </w:t>
      </w:r>
      <w:r w:rsidRPr="00AB1BD9">
        <w:rPr>
          <w:rFonts w:ascii="Times New Roman" w:hAnsi="Times New Roman" w:cs="Times New Roman"/>
          <w:sz w:val="24"/>
          <w:szCs w:val="24"/>
        </w:rPr>
        <w:t xml:space="preserve">с учетом положений, содержащихся в настоящем </w:t>
      </w:r>
      <w:r w:rsidR="00CE6BFE">
        <w:rPr>
          <w:rFonts w:ascii="Times New Roman" w:hAnsi="Times New Roman" w:cs="Times New Roman"/>
          <w:sz w:val="24"/>
          <w:szCs w:val="24"/>
        </w:rPr>
        <w:t>постановлении</w:t>
      </w:r>
      <w:r w:rsidRPr="00AB1BD9">
        <w:rPr>
          <w:rFonts w:ascii="Times New Roman" w:hAnsi="Times New Roman" w:cs="Times New Roman"/>
          <w:sz w:val="24"/>
          <w:szCs w:val="24"/>
        </w:rPr>
        <w:t>.</w:t>
      </w:r>
    </w:p>
    <w:p w:rsidR="005F6702" w:rsidRDefault="00B42EB3" w:rsidP="00CE6BF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7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F670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</w:t>
      </w:r>
      <w:r w:rsidR="000373D4" w:rsidRPr="005F6702">
        <w:rPr>
          <w:rFonts w:ascii="Times New Roman" w:hAnsi="Times New Roman" w:cs="Times New Roman"/>
          <w:sz w:val="24"/>
          <w:szCs w:val="24"/>
        </w:rPr>
        <w:t xml:space="preserve"> возложить на заместителя главы адм</w:t>
      </w:r>
      <w:r w:rsidRPr="005F6702">
        <w:rPr>
          <w:rFonts w:ascii="Times New Roman" w:hAnsi="Times New Roman" w:cs="Times New Roman"/>
          <w:sz w:val="24"/>
          <w:szCs w:val="24"/>
        </w:rPr>
        <w:t>инистрации Весьегонского района Е.А. Живописцеву.</w:t>
      </w:r>
      <w:r w:rsidR="002B62E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3870960</wp:posOffset>
            </wp:positionH>
            <wp:positionV relativeFrom="paragraph">
              <wp:posOffset>4725035</wp:posOffset>
            </wp:positionV>
            <wp:extent cx="1079500" cy="876300"/>
            <wp:effectExtent l="19050" t="0" r="635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62E9" w:rsidRPr="005F6702" w:rsidRDefault="002B62E9" w:rsidP="00CE6BF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0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принятия.</w:t>
      </w:r>
    </w:p>
    <w:p w:rsidR="00421F4D" w:rsidRDefault="00421F4D" w:rsidP="005B37D7">
      <w:pPr>
        <w:pStyle w:val="a4"/>
        <w:tabs>
          <w:tab w:val="left" w:pos="6795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61214" w:rsidRDefault="00C61214" w:rsidP="005B37D7">
      <w:pPr>
        <w:pStyle w:val="a4"/>
        <w:tabs>
          <w:tab w:val="left" w:pos="6795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16E1" w:rsidRDefault="00B42EB3" w:rsidP="005B37D7">
      <w:pPr>
        <w:pStyle w:val="a4"/>
        <w:tabs>
          <w:tab w:val="left" w:pos="6795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6401435" distR="6401435" simplePos="0" relativeHeight="251657216" behindDoc="0" locked="0" layoutInCell="1" allowOverlap="1">
            <wp:simplePos x="0" y="0"/>
            <wp:positionH relativeFrom="margin">
              <wp:posOffset>4178935</wp:posOffset>
            </wp:positionH>
            <wp:positionV relativeFrom="paragraph">
              <wp:posOffset>4858385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4178935</wp:posOffset>
            </wp:positionH>
            <wp:positionV relativeFrom="paragraph">
              <wp:posOffset>4858385</wp:posOffset>
            </wp:positionV>
            <wp:extent cx="1079500" cy="876300"/>
            <wp:effectExtent l="19050" t="0" r="635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755C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района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9C5169">
        <w:rPr>
          <w:rFonts w:ascii="Times New Roman" w:hAnsi="Times New Roman" w:cs="Times New Roman"/>
          <w:sz w:val="24"/>
          <w:szCs w:val="24"/>
        </w:rPr>
        <w:t>И.И. Угнивенко</w:t>
      </w:r>
    </w:p>
    <w:p w:rsidR="00CE6BFE" w:rsidRDefault="00CE6BFE" w:rsidP="005B37D7">
      <w:pPr>
        <w:pStyle w:val="a4"/>
        <w:tabs>
          <w:tab w:val="left" w:pos="6795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E6BFE" w:rsidRDefault="00CE6BFE" w:rsidP="005B37D7">
      <w:pPr>
        <w:pStyle w:val="a4"/>
        <w:tabs>
          <w:tab w:val="left" w:pos="6795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E6BFE" w:rsidRDefault="00CE6BFE" w:rsidP="005B37D7">
      <w:pPr>
        <w:pStyle w:val="a4"/>
        <w:tabs>
          <w:tab w:val="left" w:pos="6795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E6BFE" w:rsidRDefault="00CE6BFE" w:rsidP="005B37D7">
      <w:pPr>
        <w:pStyle w:val="a4"/>
        <w:tabs>
          <w:tab w:val="left" w:pos="6795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E6BFE" w:rsidRPr="00CE6BFE" w:rsidRDefault="00CE6BFE" w:rsidP="00CE6BFE">
      <w:pPr>
        <w:keepNext/>
        <w:tabs>
          <w:tab w:val="left" w:pos="5355"/>
          <w:tab w:val="left" w:pos="5775"/>
          <w:tab w:val="right" w:pos="9355"/>
        </w:tabs>
        <w:spacing w:before="120" w:after="0" w:line="240" w:lineRule="auto"/>
        <w:ind w:left="5040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E6BF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Приложение </w:t>
      </w:r>
    </w:p>
    <w:p w:rsidR="00CE6BFE" w:rsidRPr="00CE6BFE" w:rsidRDefault="00CE6BFE" w:rsidP="00CE6BFE">
      <w:pPr>
        <w:keepNext/>
        <w:tabs>
          <w:tab w:val="left" w:pos="5355"/>
          <w:tab w:val="left" w:pos="5775"/>
          <w:tab w:val="right" w:pos="9355"/>
        </w:tabs>
        <w:spacing w:before="120" w:after="0" w:line="240" w:lineRule="auto"/>
        <w:ind w:left="5040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E6B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постановлению администрации Весьегонского района </w:t>
      </w:r>
    </w:p>
    <w:p w:rsidR="00CE6BFE" w:rsidRPr="00CE6BFE" w:rsidRDefault="00CE6BFE" w:rsidP="00CE6BFE">
      <w:pPr>
        <w:keepNext/>
        <w:tabs>
          <w:tab w:val="left" w:pos="5355"/>
          <w:tab w:val="left" w:pos="5775"/>
          <w:tab w:val="right" w:pos="9355"/>
        </w:tabs>
        <w:spacing w:before="120" w:after="0" w:line="240" w:lineRule="auto"/>
        <w:ind w:left="5040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   </w:t>
      </w:r>
      <w:r w:rsidR="005E65BF">
        <w:rPr>
          <w:rFonts w:ascii="Times New Roman" w:eastAsia="Times New Roman" w:hAnsi="Times New Roman" w:cs="Times New Roman"/>
          <w:sz w:val="24"/>
          <w:szCs w:val="20"/>
          <w:lang w:eastAsia="ru-RU"/>
        </w:rPr>
        <w:t>02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.10</w:t>
      </w:r>
      <w:r w:rsidR="005E65BF">
        <w:rPr>
          <w:rFonts w:ascii="Times New Roman" w:eastAsia="Times New Roman" w:hAnsi="Times New Roman" w:cs="Times New Roman"/>
          <w:sz w:val="24"/>
          <w:szCs w:val="20"/>
          <w:lang w:eastAsia="ru-RU"/>
        </w:rPr>
        <w:t>.2015 № 379</w:t>
      </w:r>
    </w:p>
    <w:p w:rsidR="00CE6BFE" w:rsidRDefault="00CE6BFE" w:rsidP="00CE6B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BFE" w:rsidRPr="00CE6BFE" w:rsidRDefault="00CE6BFE" w:rsidP="00CE6B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Перечни должностей работников и профессий рабочих муниципальных учреждений культуры Весьегонского района, относимых к основному персоналу по видам экономической деятельности</w:t>
      </w:r>
    </w:p>
    <w:p w:rsidR="00CE6BFE" w:rsidRPr="00CE6BFE" w:rsidRDefault="00CE6BFE" w:rsidP="00CE6B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6BFE" w:rsidRPr="00CE6BFE" w:rsidRDefault="00CE6BFE" w:rsidP="00CE6B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6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</w:t>
      </w:r>
      <w:r w:rsidRPr="00CE6BF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</w:p>
    <w:p w:rsidR="00CE6BFE" w:rsidRPr="00CE6BFE" w:rsidRDefault="00CE6BFE" w:rsidP="00CE6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6BFE" w:rsidRPr="00CE6BFE" w:rsidRDefault="00CE6BFE" w:rsidP="00CE6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6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должностей работников, относимых к основному персоналу по виду экономической деятельности «Деятельность библиотек и архивов» </w:t>
      </w:r>
    </w:p>
    <w:p w:rsidR="00CE6BFE" w:rsidRPr="00CE6BFE" w:rsidRDefault="00CE6BFE" w:rsidP="00CE6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highlight w:val="yellow"/>
          <w:lang w:eastAsia="ru-RU"/>
        </w:rPr>
      </w:pPr>
    </w:p>
    <w:p w:rsidR="00CE6BFE" w:rsidRPr="00CE6BFE" w:rsidRDefault="00CE6BFE" w:rsidP="00CE6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CE6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Подраздел </w:t>
      </w:r>
      <w:r w:rsidRPr="00CE6BF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</w:p>
    <w:p w:rsidR="00CE6BFE" w:rsidRPr="00CE6BFE" w:rsidRDefault="00CE6BFE" w:rsidP="00CE6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6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Руководители</w:t>
      </w:r>
    </w:p>
    <w:p w:rsidR="00CE6BFE" w:rsidRPr="00CE6BFE" w:rsidRDefault="00CE6BFE" w:rsidP="00CE6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6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Заведующий отделом (сектором), библиотеки, централизованной библиотечной системы;</w:t>
      </w:r>
    </w:p>
    <w:p w:rsidR="00CE6BFE" w:rsidRPr="00CE6BFE" w:rsidRDefault="00CE6BFE" w:rsidP="00CE6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6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ученый секретарь библиотеки, централизованной библиотечной системы;</w:t>
      </w:r>
    </w:p>
    <w:p w:rsidR="00CE6BFE" w:rsidRPr="00CE6BFE" w:rsidRDefault="00CE6BFE" w:rsidP="00CE6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6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главный хранитель фондов.</w:t>
      </w:r>
    </w:p>
    <w:p w:rsidR="00CE6BFE" w:rsidRPr="00CE6BFE" w:rsidRDefault="00CE6BFE" w:rsidP="00CE6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CE6BFE" w:rsidRPr="00CE6BFE" w:rsidRDefault="00CE6BFE" w:rsidP="00CE6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6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Подраздел </w:t>
      </w:r>
      <w:r w:rsidRPr="00CE6BF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</w:p>
    <w:p w:rsidR="00CE6BFE" w:rsidRPr="00CE6BFE" w:rsidRDefault="00CE6BFE" w:rsidP="00CE6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F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</w:t>
      </w:r>
    </w:p>
    <w:p w:rsidR="00CE6BFE" w:rsidRPr="00CE6BFE" w:rsidRDefault="00CE6BFE" w:rsidP="00CE6B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6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Главный библиотекарь;</w:t>
      </w:r>
    </w:p>
    <w:p w:rsidR="00CE6BFE" w:rsidRPr="00CE6BFE" w:rsidRDefault="00CE6BFE" w:rsidP="00CE6B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6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главный библиограф; </w:t>
      </w:r>
    </w:p>
    <w:p w:rsidR="00CE6BFE" w:rsidRPr="00CE6BFE" w:rsidRDefault="00CE6BFE" w:rsidP="00CE6B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6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научный сотрудник; </w:t>
      </w:r>
    </w:p>
    <w:p w:rsidR="00CE6BFE" w:rsidRPr="00CE6BFE" w:rsidRDefault="00CE6BFE" w:rsidP="00CE6B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6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библиотекарь;</w:t>
      </w:r>
    </w:p>
    <w:p w:rsidR="00CE6BFE" w:rsidRPr="00CE6BFE" w:rsidRDefault="00CE6BFE" w:rsidP="00CE6B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6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библиограф;</w:t>
      </w:r>
    </w:p>
    <w:p w:rsidR="00CE6BFE" w:rsidRPr="00CE6BFE" w:rsidRDefault="00CE6BFE" w:rsidP="00CE6B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6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библиотекарь-каталогизатор;</w:t>
      </w:r>
    </w:p>
    <w:p w:rsidR="00CE6BFE" w:rsidRPr="00CE6BFE" w:rsidRDefault="00CE6BFE" w:rsidP="00CE6B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6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 по комплектованию библиотечного фонда;</w:t>
      </w:r>
    </w:p>
    <w:p w:rsidR="00CE6BFE" w:rsidRPr="00CE6BFE" w:rsidRDefault="00CE6BFE" w:rsidP="00CE6B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6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специалист по </w:t>
      </w:r>
      <w:proofErr w:type="spellStart"/>
      <w:r w:rsidRPr="00CE6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учетно-хранительской</w:t>
      </w:r>
      <w:proofErr w:type="spellEnd"/>
      <w:r w:rsidRPr="00CE6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документации;</w:t>
      </w:r>
    </w:p>
    <w:p w:rsidR="00CE6BFE" w:rsidRPr="00CE6BFE" w:rsidRDefault="00CE6BFE" w:rsidP="00CE6B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6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 по превентивной консервации библиотечных фондов;</w:t>
      </w:r>
    </w:p>
    <w:p w:rsidR="00CE6BFE" w:rsidRPr="00CE6BFE" w:rsidRDefault="00CE6BFE" w:rsidP="00CE6B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6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 по библиотечно-выставочной работе;</w:t>
      </w:r>
    </w:p>
    <w:p w:rsidR="00CE6BFE" w:rsidRPr="00CE6BFE" w:rsidRDefault="00CE6BFE" w:rsidP="00CE6B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6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 по массовой консервации библиотечных фондов;</w:t>
      </w:r>
    </w:p>
    <w:p w:rsidR="00CE6BFE" w:rsidRPr="00CE6BFE" w:rsidRDefault="00CE6BFE" w:rsidP="00CE6B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6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методист по музейно-образовательной деятельности;</w:t>
      </w:r>
    </w:p>
    <w:p w:rsidR="00CE6BFE" w:rsidRPr="00CE6BFE" w:rsidRDefault="00CE6BFE" w:rsidP="00CE6B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6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редактор*;</w:t>
      </w:r>
    </w:p>
    <w:p w:rsidR="00CE6BFE" w:rsidRPr="00CE6BFE" w:rsidRDefault="00CE6BFE" w:rsidP="00CE6B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6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инженер по безопасности библиотечных фондов.</w:t>
      </w:r>
    </w:p>
    <w:p w:rsidR="00CE6BFE" w:rsidRPr="00CE6BFE" w:rsidRDefault="00CE6BFE" w:rsidP="00CE6B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6BFE" w:rsidRPr="00CE6BFE" w:rsidRDefault="00CE6BFE" w:rsidP="00CE6B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E6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 w:rsidRPr="00CE6BFE">
        <w:rPr>
          <w:rFonts w:ascii="Times New Roman" w:eastAsia="Times New Roman" w:hAnsi="Times New Roman" w:cs="Times New Roman"/>
          <w:bCs/>
          <w:lang w:eastAsia="ru-RU"/>
        </w:rPr>
        <w:t>В соответствии с приказом № 251н наименование данной должности «Редактор библиотеки».</w:t>
      </w:r>
    </w:p>
    <w:p w:rsidR="00CE6BFE" w:rsidRPr="00CE6BFE" w:rsidRDefault="00CE6BFE" w:rsidP="00CE6B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6BFE" w:rsidRPr="00CE6BFE" w:rsidRDefault="00CE6BFE" w:rsidP="00CE6B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Par605"/>
      <w:bookmarkEnd w:id="0"/>
    </w:p>
    <w:p w:rsidR="00CE6BFE" w:rsidRPr="00CE6BFE" w:rsidRDefault="00CE6BFE" w:rsidP="00CE6B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6BFE" w:rsidRPr="00CE6BFE" w:rsidRDefault="00CE6BFE" w:rsidP="00CE6B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6BFE" w:rsidRPr="00CE6BFE" w:rsidRDefault="00CE6BFE" w:rsidP="00CE6B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6BFE" w:rsidRPr="00CE6BFE" w:rsidRDefault="00CE6BFE" w:rsidP="00CE6B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6BFE" w:rsidRPr="00CE6BFE" w:rsidRDefault="00CE6BFE" w:rsidP="00CE6B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6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Раздел </w:t>
      </w:r>
      <w:r w:rsidR="00510A1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510A10" w:rsidRPr="00510A1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</w:p>
    <w:p w:rsidR="00CE6BFE" w:rsidRPr="00CE6BFE" w:rsidRDefault="00CE6BFE" w:rsidP="00CE6B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6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должностей работников, относимых к основному персоналу по виду экономической деятельности«Деятельность учреждений клубного типа: клубов, дворцов и домов культуры, домов народного творчества» </w:t>
      </w:r>
    </w:p>
    <w:p w:rsidR="00CE6BFE" w:rsidRPr="00CE6BFE" w:rsidRDefault="00CE6BFE" w:rsidP="00CE6B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6BFE" w:rsidRPr="00CE6BFE" w:rsidRDefault="00CE6BFE" w:rsidP="00CE6B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CE6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Подраздел </w:t>
      </w:r>
      <w:r w:rsidRPr="00CE6BF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</w:p>
    <w:p w:rsidR="00CE6BFE" w:rsidRPr="00CE6BFE" w:rsidRDefault="00CE6BFE" w:rsidP="00CE6B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6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Руководители</w:t>
      </w:r>
    </w:p>
    <w:p w:rsidR="00CE6BFE" w:rsidRPr="00CE6BFE" w:rsidRDefault="00CE6BFE" w:rsidP="00CE6B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631"/>
      <w:bookmarkEnd w:id="1"/>
      <w:r w:rsidRPr="00CE6BF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Художественный руководитель*;</w:t>
      </w:r>
    </w:p>
    <w:p w:rsidR="00CE6BFE" w:rsidRPr="00CE6BFE" w:rsidRDefault="00CE6BFE" w:rsidP="00CE6B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филиалом**;</w:t>
      </w:r>
      <w:bookmarkStart w:id="2" w:name="Par637"/>
      <w:bookmarkEnd w:id="2"/>
    </w:p>
    <w:p w:rsidR="00CE6BFE" w:rsidRPr="00CE6BFE" w:rsidRDefault="00CE6BFE" w:rsidP="00CE6B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E6BF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(заведующий, начальник) структурного подразделения (отдела, сектора, мастерской).***</w:t>
      </w:r>
    </w:p>
    <w:p w:rsidR="00CE6BFE" w:rsidRPr="00CE6BFE" w:rsidRDefault="00CE6BFE" w:rsidP="00CE6B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6BFE" w:rsidRPr="00CE6BFE" w:rsidRDefault="00CE6BFE" w:rsidP="00CE6B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6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Подраздел </w:t>
      </w:r>
      <w:r w:rsidRPr="00CE6BF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</w:p>
    <w:p w:rsidR="00CE6BFE" w:rsidRPr="00CE6BFE" w:rsidRDefault="00CE6BFE" w:rsidP="00CE6B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F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</w:t>
      </w:r>
    </w:p>
    <w:p w:rsidR="00CE6BFE" w:rsidRPr="00CE6BFE" w:rsidRDefault="00CE6BFE" w:rsidP="00CE6B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F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Аккомпаниатор****;</w:t>
      </w:r>
    </w:p>
    <w:p w:rsidR="00CE6BFE" w:rsidRPr="00CE6BFE" w:rsidRDefault="00CE6BFE" w:rsidP="00CE6B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F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Балетмейстер;</w:t>
      </w:r>
    </w:p>
    <w:p w:rsidR="00CE6BFE" w:rsidRPr="00CE6BFE" w:rsidRDefault="00CE6BFE" w:rsidP="00CE6B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F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кинооператор;</w:t>
      </w:r>
    </w:p>
    <w:p w:rsidR="00CE6BFE" w:rsidRPr="00CE6BFE" w:rsidRDefault="00CE6BFE" w:rsidP="00CE6B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6BF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культорганизатор</w:t>
      </w:r>
      <w:proofErr w:type="spellEnd"/>
      <w:r w:rsidRPr="00CE6BFE">
        <w:rPr>
          <w:rFonts w:ascii="Times New Roman" w:eastAsia="Times New Roman" w:hAnsi="Times New Roman" w:cs="Times New Roman"/>
          <w:sz w:val="28"/>
          <w:szCs w:val="28"/>
          <w:lang w:eastAsia="ru-RU"/>
        </w:rPr>
        <w:t>****;</w:t>
      </w:r>
    </w:p>
    <w:p w:rsidR="00CE6BFE" w:rsidRPr="00CE6BFE" w:rsidRDefault="00CE6BFE" w:rsidP="00CE6B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мастер-художник по созданию и реставрации музыкальных инструментов;</w:t>
      </w:r>
    </w:p>
    <w:p w:rsidR="00CE6BFE" w:rsidRPr="00CE6BFE" w:rsidRDefault="00CE6BFE" w:rsidP="00CE6B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менеджер культурно-досуговых организаций клубного типа;</w:t>
      </w:r>
    </w:p>
    <w:p w:rsidR="00CE6BFE" w:rsidRPr="00CE6BFE" w:rsidRDefault="00CE6BFE" w:rsidP="00CE6B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*****;</w:t>
      </w:r>
    </w:p>
    <w:p w:rsidR="00CE6BFE" w:rsidRPr="00CE6BFE" w:rsidRDefault="00CE6BFE" w:rsidP="00CE6B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F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методике клубной работы;</w:t>
      </w:r>
    </w:p>
    <w:p w:rsidR="00CE6BFE" w:rsidRPr="00CE6BFE" w:rsidRDefault="00CE6BFE" w:rsidP="00CE6B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распорядитель танцевального вечера****;</w:t>
      </w:r>
    </w:p>
    <w:p w:rsidR="00CE6BFE" w:rsidRPr="00CE6BFE" w:rsidRDefault="00CE6BFE" w:rsidP="00CE6B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редактор*****;</w:t>
      </w:r>
    </w:p>
    <w:p w:rsidR="00CE6BFE" w:rsidRPr="00CE6BFE" w:rsidRDefault="00CE6BFE" w:rsidP="00CE6B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 любительского театра (студии)****;</w:t>
      </w:r>
    </w:p>
    <w:p w:rsidR="00CE6BFE" w:rsidRPr="00CE6BFE" w:rsidRDefault="00CE6BFE" w:rsidP="00CE6B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 массовых представлений****;</w:t>
      </w:r>
    </w:p>
    <w:p w:rsidR="00CE6BFE" w:rsidRPr="00CE6BFE" w:rsidRDefault="00CE6BFE" w:rsidP="00CE6B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F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клубного формирования (любительского объединения, студии, коллектива самодеятельного искусства, клуба по интересам)****;</w:t>
      </w:r>
    </w:p>
    <w:p w:rsidR="00CE6BFE" w:rsidRPr="00CE6BFE" w:rsidRDefault="00CE6BFE" w:rsidP="00CE6B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F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кружка****;</w:t>
      </w:r>
    </w:p>
    <w:p w:rsidR="00CE6BFE" w:rsidRPr="00CE6BFE" w:rsidRDefault="00CE6BFE" w:rsidP="00CE6B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6BF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светооператор</w:t>
      </w:r>
      <w:proofErr w:type="spellEnd"/>
      <w:r w:rsidRPr="00CE6BFE">
        <w:rPr>
          <w:rFonts w:ascii="Times New Roman" w:eastAsia="Times New Roman" w:hAnsi="Times New Roman" w:cs="Times New Roman"/>
          <w:sz w:val="28"/>
          <w:szCs w:val="28"/>
          <w:lang w:eastAsia="ru-RU"/>
        </w:rPr>
        <w:t>****;</w:t>
      </w:r>
    </w:p>
    <w:p w:rsidR="00CE6BFE" w:rsidRPr="00CE6BFE" w:rsidRDefault="00CE6BFE" w:rsidP="00CE6B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F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жанрам творчества;</w:t>
      </w:r>
    </w:p>
    <w:p w:rsidR="00CE6BFE" w:rsidRPr="00CE6BFE" w:rsidRDefault="00CE6BFE" w:rsidP="00CE6B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F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методике клубной работы;</w:t>
      </w:r>
    </w:p>
    <w:p w:rsidR="00CE6BFE" w:rsidRPr="00CE6BFE" w:rsidRDefault="00CE6BFE" w:rsidP="00CE6B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F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фольклору;</w:t>
      </w:r>
    </w:p>
    <w:p w:rsidR="00CE6BFE" w:rsidRPr="00CE6BFE" w:rsidRDefault="00CE6BFE" w:rsidP="00CE6B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F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хормейстер любительского вокального или хорового коллектива (студии);</w:t>
      </w:r>
    </w:p>
    <w:p w:rsidR="00CE6BFE" w:rsidRPr="00CE6BFE" w:rsidRDefault="00CE6BFE" w:rsidP="00CE6B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F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художник-постановщик****.</w:t>
      </w:r>
    </w:p>
    <w:p w:rsidR="00CE6BFE" w:rsidRPr="00CE6BFE" w:rsidRDefault="00CE6BFE" w:rsidP="00CE6B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BFE" w:rsidRPr="00CE6BFE" w:rsidRDefault="00CE6BFE" w:rsidP="00CE6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CE6BF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*В </w:t>
      </w:r>
      <w:proofErr w:type="gramStart"/>
      <w:r w:rsidRPr="00CE6BF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случае</w:t>
      </w:r>
      <w:proofErr w:type="gramEnd"/>
      <w:r w:rsidRPr="00CE6BF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когда художественный руководитель осуществляет руководство государственным учреждением культуры Тверской области и с которым учредитель заключил трудовой договор (контракт), должность «художественный руководитель» не относится к основному персоналу.</w:t>
      </w:r>
    </w:p>
    <w:p w:rsidR="00CE6BFE" w:rsidRPr="00CE6BFE" w:rsidRDefault="00CE6BFE" w:rsidP="00CE6B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6BFE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** </w:t>
      </w:r>
      <w:r w:rsidRPr="00CE6BF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 соответствии с п</w:t>
      </w:r>
      <w:r w:rsidRPr="00CE6B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риказом № 251н наименование данной должности «Заведующий филиалом организации культуры клубного типа (централизованной, </w:t>
      </w:r>
      <w:proofErr w:type="spellStart"/>
      <w:r w:rsidRPr="00CE6BFE">
        <w:rPr>
          <w:rFonts w:ascii="Times New Roman" w:eastAsia="Times New Roman" w:hAnsi="Times New Roman" w:cs="Times New Roman"/>
          <w:sz w:val="18"/>
          <w:szCs w:val="18"/>
          <w:lang w:eastAsia="ru-RU"/>
        </w:rPr>
        <w:t>межпоселенческой</w:t>
      </w:r>
      <w:proofErr w:type="spellEnd"/>
      <w:r w:rsidRPr="00CE6BFE">
        <w:rPr>
          <w:rFonts w:ascii="Times New Roman" w:eastAsia="Times New Roman" w:hAnsi="Times New Roman" w:cs="Times New Roman"/>
          <w:sz w:val="18"/>
          <w:szCs w:val="18"/>
          <w:lang w:eastAsia="ru-RU"/>
        </w:rPr>
        <w:t>) клубной системы».</w:t>
      </w:r>
    </w:p>
    <w:p w:rsidR="00CE6BFE" w:rsidRPr="00CE6BFE" w:rsidRDefault="00CE6BFE" w:rsidP="00CE6B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6BFE">
        <w:rPr>
          <w:rFonts w:ascii="Times New Roman" w:eastAsia="Times New Roman" w:hAnsi="Times New Roman" w:cs="Times New Roman"/>
          <w:sz w:val="18"/>
          <w:szCs w:val="18"/>
          <w:lang w:eastAsia="ru-RU"/>
        </w:rPr>
        <w:t>***</w:t>
      </w:r>
      <w:r w:rsidRPr="00CE6BF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 соответствии с п</w:t>
      </w:r>
      <w:r w:rsidRPr="00CE6BFE">
        <w:rPr>
          <w:rFonts w:ascii="Times New Roman" w:eastAsia="Times New Roman" w:hAnsi="Times New Roman" w:cs="Times New Roman"/>
          <w:sz w:val="18"/>
          <w:szCs w:val="18"/>
          <w:lang w:eastAsia="ru-RU"/>
        </w:rPr>
        <w:t>риказом № 251н наименование данной должности «Заведующий художественно-оформительской мастерской».</w:t>
      </w:r>
    </w:p>
    <w:p w:rsidR="00CE6BFE" w:rsidRPr="00CE6BFE" w:rsidRDefault="00CE6BFE" w:rsidP="00CE6B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6BF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****В соответствии с п</w:t>
      </w:r>
      <w:r w:rsidRPr="00CE6BFE">
        <w:rPr>
          <w:rFonts w:ascii="Times New Roman" w:eastAsia="Times New Roman" w:hAnsi="Times New Roman" w:cs="Times New Roman"/>
          <w:sz w:val="18"/>
          <w:szCs w:val="18"/>
          <w:lang w:eastAsia="ru-RU"/>
        </w:rPr>
        <w:t>риказом № 251н данные  должности отнесены к категории «Руководители».</w:t>
      </w:r>
    </w:p>
    <w:p w:rsidR="00CE6BFE" w:rsidRPr="00CE6BFE" w:rsidRDefault="00CE6BFE" w:rsidP="00CE6B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6BF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*****В соответствии с п</w:t>
      </w:r>
      <w:r w:rsidRPr="00CE6BFE">
        <w:rPr>
          <w:rFonts w:ascii="Times New Roman" w:eastAsia="Times New Roman" w:hAnsi="Times New Roman" w:cs="Times New Roman"/>
          <w:sz w:val="18"/>
          <w:szCs w:val="18"/>
          <w:lang w:eastAsia="ru-RU"/>
        </w:rPr>
        <w:t>риказом № 251н</w:t>
      </w:r>
      <w:r w:rsidRPr="00CE6BF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наименования данных должностей: «Методист клубного учреждения, научно-методического центра народного творчества, дома народного творчества, центра народной культуры (культуры и досуга) и других аналогичных организаций», «Методист по составлению кинопрограмм», «Р</w:t>
      </w:r>
      <w:r w:rsidRPr="00CE6BFE">
        <w:rPr>
          <w:rFonts w:ascii="Times New Roman" w:eastAsia="Times New Roman" w:hAnsi="Times New Roman" w:cs="Times New Roman"/>
          <w:sz w:val="18"/>
          <w:szCs w:val="18"/>
          <w:lang w:eastAsia="ru-RU"/>
        </w:rPr>
        <w:t>едактор клубного учреждения, научно-методического центра народного творчества, дома народного творчества, центра народной культуры (культуры и досуга), других аналогичных организаций», «Редактор по репертуару».</w:t>
      </w:r>
    </w:p>
    <w:p w:rsidR="00CE6BFE" w:rsidRPr="00CE6BFE" w:rsidRDefault="00CE6BFE" w:rsidP="00CE6B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6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Раздел </w:t>
      </w:r>
      <w:r w:rsidR="005E6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</w:t>
      </w:r>
      <w:r w:rsidR="00510A10" w:rsidRPr="00510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</w:t>
      </w:r>
      <w:r w:rsidRPr="00CE6BF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</w:p>
    <w:p w:rsidR="00CE6BFE" w:rsidRPr="00CE6BFE" w:rsidRDefault="00CE6BFE" w:rsidP="00CE6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6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профессий работников, относимых к основному персоналу по видам экономической деятельности </w:t>
      </w:r>
      <w:r w:rsidRPr="00CE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«Организация и постановка театральных, оперных и балетных представлений, концертов и прочих сценических выступлений», «Деятельность концертных залов, театров, оперных зданий, мюзик-холлов, включая услуги билетных касс», </w:t>
      </w:r>
      <w:r w:rsidRPr="00CE6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«Деятельность музеев»,  </w:t>
      </w:r>
    </w:p>
    <w:p w:rsidR="00CE6BFE" w:rsidRPr="00CE6BFE" w:rsidRDefault="00CE6BFE" w:rsidP="00CE6B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6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«Деятельность библиотек и архивов», «Деятельность учреждений клубного типа: клубов, дворцов и домов культуры, домов народного творчества», </w:t>
      </w:r>
    </w:p>
    <w:p w:rsidR="00CE6BFE" w:rsidRPr="00CE6BFE" w:rsidRDefault="00CE6BFE" w:rsidP="00CE6B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6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«Производство кинофильмов, видеофильмов и телевизионных программ, издание звукозаписей и нот»</w:t>
      </w:r>
    </w:p>
    <w:p w:rsidR="00CE6BFE" w:rsidRPr="00CE6BFE" w:rsidRDefault="00CE6BFE" w:rsidP="00CE6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BFE" w:rsidRPr="00CE6BFE" w:rsidRDefault="00CE6BFE" w:rsidP="00CE6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F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Бутафор;</w:t>
      </w:r>
    </w:p>
    <w:p w:rsidR="00CE6BFE" w:rsidRPr="00CE6BFE" w:rsidRDefault="00CE6BFE" w:rsidP="00CE6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6BF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гример-пастижер</w:t>
      </w:r>
      <w:proofErr w:type="spellEnd"/>
      <w:r w:rsidRPr="00CE6B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6BFE" w:rsidRPr="00CE6BFE" w:rsidRDefault="00CE6BFE" w:rsidP="00CE6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F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драпировщик;</w:t>
      </w:r>
    </w:p>
    <w:p w:rsidR="00CE6BFE" w:rsidRPr="00CE6BFE" w:rsidRDefault="00CE6BFE" w:rsidP="00CE6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закройщик;</w:t>
      </w:r>
    </w:p>
    <w:p w:rsidR="00CE6BFE" w:rsidRPr="00CE6BFE" w:rsidRDefault="00CE6BFE" w:rsidP="00CE6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F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художественно-оформительских работ;</w:t>
      </w:r>
    </w:p>
    <w:p w:rsidR="00CE6BFE" w:rsidRPr="00CE6BFE" w:rsidRDefault="00CE6BFE" w:rsidP="00CE6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костюмер;</w:t>
      </w:r>
    </w:p>
    <w:p w:rsidR="00CE6BFE" w:rsidRPr="00CE6BFE" w:rsidRDefault="00CE6BFE" w:rsidP="00CE6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машинист сцены;</w:t>
      </w:r>
    </w:p>
    <w:p w:rsidR="00CE6BFE" w:rsidRPr="00CE6BFE" w:rsidRDefault="00CE6BFE" w:rsidP="00CE6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машинист по стирке и ремонту спецодежды;</w:t>
      </w:r>
    </w:p>
    <w:p w:rsidR="00CE6BFE" w:rsidRPr="00CE6BFE" w:rsidRDefault="00CE6BFE" w:rsidP="00CE6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механик по обслуживанию звуковой техники;</w:t>
      </w:r>
    </w:p>
    <w:p w:rsidR="00CE6BFE" w:rsidRPr="00CE6BFE" w:rsidRDefault="00CE6BFE" w:rsidP="00CE6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монтажник экспозиции и художественно-оформительских работ;</w:t>
      </w:r>
    </w:p>
    <w:p w:rsidR="00CE6BFE" w:rsidRPr="00CE6BFE" w:rsidRDefault="00CE6BFE" w:rsidP="00CE6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монтировщик сцены;</w:t>
      </w:r>
    </w:p>
    <w:p w:rsidR="00CE6BFE" w:rsidRPr="00CE6BFE" w:rsidRDefault="00CE6BFE" w:rsidP="00CE6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настройщик язычковых инструментов;</w:t>
      </w:r>
    </w:p>
    <w:p w:rsidR="00CE6BFE" w:rsidRPr="00CE6BFE" w:rsidRDefault="00CE6BFE" w:rsidP="00CE6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настройщик духовых инструментов;</w:t>
      </w:r>
    </w:p>
    <w:p w:rsidR="00CE6BFE" w:rsidRPr="00CE6BFE" w:rsidRDefault="00CE6BFE" w:rsidP="00CE6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настройщик пианино и роялей;</w:t>
      </w:r>
    </w:p>
    <w:p w:rsidR="00CE6BFE" w:rsidRPr="00CE6BFE" w:rsidRDefault="00CE6BFE" w:rsidP="00CE6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настройщик щипковых инструментов;</w:t>
      </w:r>
    </w:p>
    <w:p w:rsidR="00CE6BFE" w:rsidRPr="00CE6BFE" w:rsidRDefault="00CE6BFE" w:rsidP="00CE6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настройщик-регулировщик смычковых инструментов;</w:t>
      </w:r>
    </w:p>
    <w:p w:rsidR="00CE6BFE" w:rsidRPr="00CE6BFE" w:rsidRDefault="00CE6BFE" w:rsidP="00CE6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осветитель;</w:t>
      </w:r>
    </w:p>
    <w:p w:rsidR="00CE6BFE" w:rsidRPr="00CE6BFE" w:rsidRDefault="00CE6BFE" w:rsidP="00CE6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6BF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пастижер</w:t>
      </w:r>
      <w:proofErr w:type="spellEnd"/>
      <w:r w:rsidRPr="00CE6B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6BFE" w:rsidRPr="00CE6BFE" w:rsidRDefault="00CE6BFE" w:rsidP="00CE6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портной;</w:t>
      </w:r>
    </w:p>
    <w:p w:rsidR="00CE6BFE" w:rsidRPr="00CE6BFE" w:rsidRDefault="00CE6BFE" w:rsidP="00CE6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переплетчик;</w:t>
      </w:r>
    </w:p>
    <w:p w:rsidR="00CE6BFE" w:rsidRPr="00CE6BFE" w:rsidRDefault="00CE6BFE" w:rsidP="00CE6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переплетчик особо ценных книг, рукописей и документов;</w:t>
      </w:r>
    </w:p>
    <w:p w:rsidR="00CE6BFE" w:rsidRPr="00CE6BFE" w:rsidRDefault="00CE6BFE" w:rsidP="00CE6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раскройщик;</w:t>
      </w:r>
    </w:p>
    <w:p w:rsidR="00CE6BFE" w:rsidRPr="00CE6BFE" w:rsidRDefault="00CE6BFE" w:rsidP="00CE6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реквизитор;</w:t>
      </w:r>
    </w:p>
    <w:p w:rsidR="00CE6BFE" w:rsidRPr="00CE6BFE" w:rsidRDefault="00CE6BFE" w:rsidP="00CE6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реставратор архивных и библиотечных материалов;</w:t>
      </w:r>
    </w:p>
    <w:p w:rsidR="00CE6BFE" w:rsidRPr="00CE6BFE" w:rsidRDefault="00CE6BFE" w:rsidP="00CE6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садовник;</w:t>
      </w:r>
    </w:p>
    <w:p w:rsidR="00CE6BFE" w:rsidRPr="00CE6BFE" w:rsidRDefault="00CE6BFE" w:rsidP="00CE6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столяр по изготовлению декораций;</w:t>
      </w:r>
    </w:p>
    <w:p w:rsidR="00CE6BFE" w:rsidRPr="00CE6BFE" w:rsidRDefault="00CE6BFE" w:rsidP="00CE6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столяр по изготовлению и ремонту деталей и узлов музыкальных инструментов;</w:t>
      </w:r>
    </w:p>
    <w:p w:rsidR="00CE6BFE" w:rsidRDefault="00CE6BFE" w:rsidP="0051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</w:pPr>
      <w:r w:rsidRPr="00CE6B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установщик декораций.</w:t>
      </w:r>
      <w:bookmarkStart w:id="3" w:name="_GoBack"/>
      <w:bookmarkEnd w:id="3"/>
    </w:p>
    <w:sectPr w:rsidR="00CE6BFE" w:rsidSect="00E2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94167"/>
    <w:multiLevelType w:val="hybridMultilevel"/>
    <w:tmpl w:val="97BE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F1D57"/>
    <w:multiLevelType w:val="hybridMultilevel"/>
    <w:tmpl w:val="D348FF14"/>
    <w:lvl w:ilvl="0" w:tplc="EFA2C6B6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EB3"/>
    <w:rsid w:val="000373D4"/>
    <w:rsid w:val="0023236B"/>
    <w:rsid w:val="0025050A"/>
    <w:rsid w:val="002B62E9"/>
    <w:rsid w:val="002F6FFF"/>
    <w:rsid w:val="00421F4D"/>
    <w:rsid w:val="0049010B"/>
    <w:rsid w:val="00510A10"/>
    <w:rsid w:val="005B37D7"/>
    <w:rsid w:val="005C755C"/>
    <w:rsid w:val="005E65BF"/>
    <w:rsid w:val="005F6702"/>
    <w:rsid w:val="006B6B02"/>
    <w:rsid w:val="00840F42"/>
    <w:rsid w:val="008A6ABD"/>
    <w:rsid w:val="008A749E"/>
    <w:rsid w:val="008E2ADC"/>
    <w:rsid w:val="008E4F90"/>
    <w:rsid w:val="009C5169"/>
    <w:rsid w:val="00AB1BD9"/>
    <w:rsid w:val="00AB5D09"/>
    <w:rsid w:val="00B42EB3"/>
    <w:rsid w:val="00C61214"/>
    <w:rsid w:val="00CE6BFE"/>
    <w:rsid w:val="00D51063"/>
    <w:rsid w:val="00E216E1"/>
    <w:rsid w:val="00F072C5"/>
    <w:rsid w:val="00F55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B3"/>
  </w:style>
  <w:style w:type="paragraph" w:styleId="1">
    <w:name w:val="heading 1"/>
    <w:basedOn w:val="a"/>
    <w:next w:val="a"/>
    <w:link w:val="10"/>
    <w:uiPriority w:val="9"/>
    <w:qFormat/>
    <w:rsid w:val="00CE6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42EB3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42EB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42EB3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42E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B42E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2E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E6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2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4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Ирина</cp:lastModifiedBy>
  <cp:revision>14</cp:revision>
  <cp:lastPrinted>2015-10-07T05:22:00Z</cp:lastPrinted>
  <dcterms:created xsi:type="dcterms:W3CDTF">2014-04-28T12:30:00Z</dcterms:created>
  <dcterms:modified xsi:type="dcterms:W3CDTF">2015-10-20T06:40:00Z</dcterms:modified>
</cp:coreProperties>
</file>