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Pr="00722B97" w:rsidRDefault="009167B1" w:rsidP="008348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67B1" w:rsidRPr="00722B97" w:rsidRDefault="009167B1" w:rsidP="008348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8348C2">
      <w:pPr>
        <w:pStyle w:val="ConsPlusTitle"/>
        <w:tabs>
          <w:tab w:val="left" w:pos="10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АДМИНИСТРАЦИЯ ВЕСЬЕГОНСКОГО РАЙОНА</w:t>
      </w:r>
    </w:p>
    <w:p w:rsidR="009167B1" w:rsidRPr="00722B97" w:rsidRDefault="009167B1" w:rsidP="008348C2">
      <w:pPr>
        <w:pStyle w:val="ConsPlusTitle"/>
        <w:tabs>
          <w:tab w:val="left" w:pos="31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ТВЕРСКОЙ ОБЛАСТИ</w:t>
      </w:r>
    </w:p>
    <w:p w:rsidR="009167B1" w:rsidRPr="00722B97" w:rsidRDefault="009167B1" w:rsidP="008348C2">
      <w:pPr>
        <w:pStyle w:val="ConsPlusTitle"/>
        <w:tabs>
          <w:tab w:val="left" w:pos="31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8348C2">
      <w:pPr>
        <w:pStyle w:val="ConsPlusTitle"/>
        <w:tabs>
          <w:tab w:val="left" w:pos="31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67B1" w:rsidRPr="00722B97" w:rsidRDefault="009167B1" w:rsidP="008348C2">
      <w:pPr>
        <w:pStyle w:val="ConsPlusTitle"/>
        <w:tabs>
          <w:tab w:val="left" w:pos="3195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г.Весьегонск</w:t>
      </w:r>
    </w:p>
    <w:p w:rsidR="009167B1" w:rsidRPr="00722B97" w:rsidRDefault="009167B1" w:rsidP="004B3066">
      <w:pPr>
        <w:pStyle w:val="ConsPlusTitle"/>
        <w:tabs>
          <w:tab w:val="left" w:pos="31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Default="00AE48D7" w:rsidP="00AE48D7">
      <w:pPr>
        <w:pStyle w:val="ConsPlusTitle"/>
        <w:tabs>
          <w:tab w:val="left" w:pos="319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26.10.2015                                                                                                                </w:t>
      </w:r>
      <w:r w:rsidR="008348C2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167B1" w:rsidRPr="00722B97">
        <w:rPr>
          <w:rFonts w:ascii="Times New Roman" w:hAnsi="Times New Roman" w:cs="Times New Roman"/>
          <w:b w:val="0"/>
          <w:sz w:val="24"/>
          <w:szCs w:val="24"/>
        </w:rPr>
        <w:t>№</w:t>
      </w:r>
      <w:r w:rsidR="008348C2">
        <w:rPr>
          <w:rFonts w:ascii="Times New Roman" w:hAnsi="Times New Roman" w:cs="Times New Roman"/>
          <w:b w:val="0"/>
          <w:sz w:val="24"/>
          <w:szCs w:val="24"/>
        </w:rPr>
        <w:t xml:space="preserve"> 409</w:t>
      </w:r>
    </w:p>
    <w:p w:rsidR="008348C2" w:rsidRDefault="008348C2" w:rsidP="008348C2">
      <w:pPr>
        <w:pStyle w:val="ConsPlusTitle"/>
        <w:tabs>
          <w:tab w:val="left" w:pos="31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348C2" w:rsidRPr="00722B97" w:rsidRDefault="008348C2" w:rsidP="008348C2">
      <w:pPr>
        <w:pStyle w:val="ConsPlusTitle"/>
        <w:tabs>
          <w:tab w:val="left" w:pos="319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</w:t>
      </w:r>
    </w:p>
    <w:p w:rsidR="009167B1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ведения и утверждения ведомственных</w:t>
      </w:r>
    </w:p>
    <w:p w:rsidR="009167B1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перечней муниципальных услуг (работ),</w:t>
      </w:r>
    </w:p>
    <w:p w:rsidR="009167B1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оказываемых (выполняемых) муниципальными</w:t>
      </w:r>
    </w:p>
    <w:p w:rsidR="009167B1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учреждениями Весьегонского района</w:t>
      </w:r>
    </w:p>
    <w:p w:rsidR="008348C2" w:rsidRDefault="008348C2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348C2" w:rsidRPr="00722B97" w:rsidRDefault="008348C2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В соответствии со статьей 69.2 </w:t>
      </w:r>
      <w:r w:rsidRPr="00722B97">
        <w:rPr>
          <w:rFonts w:ascii="Times New Roman" w:hAnsi="Times New Roman" w:cs="Times New Roman"/>
          <w:b w:val="0"/>
          <w:sz w:val="24"/>
          <w:szCs w:val="24"/>
        </w:rPr>
        <w:t>Бюджетного кодекса Российской Федерации</w:t>
      </w: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8348C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Утвердить Порядок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Pr="00722B97">
        <w:rPr>
          <w:rFonts w:ascii="Times New Roman" w:hAnsi="Times New Roman" w:cs="Times New Roman"/>
          <w:b w:val="0"/>
          <w:sz w:val="24"/>
          <w:szCs w:val="24"/>
        </w:rPr>
        <w:t xml:space="preserve"> Весьегонского района (прилагается).</w:t>
      </w:r>
    </w:p>
    <w:p w:rsidR="009167B1" w:rsidRDefault="009167B1" w:rsidP="004B3066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</w:t>
      </w:r>
      <w:r w:rsidR="00AE48D7">
        <w:rPr>
          <w:rFonts w:ascii="Times New Roman" w:hAnsi="Times New Roman" w:cs="Times New Roman"/>
          <w:b w:val="0"/>
          <w:sz w:val="24"/>
          <w:szCs w:val="24"/>
        </w:rPr>
        <w:t>с 01.01.2016</w:t>
      </w:r>
      <w:r w:rsidRPr="00722B9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48C2" w:rsidRPr="00722B97" w:rsidRDefault="008348C2" w:rsidP="004B3066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муниципального задания на оказание му</w:t>
      </w:r>
      <w:r w:rsidR="00AE48D7">
        <w:rPr>
          <w:rFonts w:ascii="Times New Roman" w:hAnsi="Times New Roman" w:cs="Times New Roman"/>
          <w:b w:val="0"/>
          <w:sz w:val="24"/>
          <w:szCs w:val="24"/>
        </w:rPr>
        <w:t>ниципальных услуг на 2016 год.</w:t>
      </w:r>
    </w:p>
    <w:p w:rsidR="009167B1" w:rsidRPr="00722B97" w:rsidRDefault="009167B1" w:rsidP="004B3066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заместителя главы администрации Весьегонского района Живописцеву Е.А..</w:t>
      </w:r>
    </w:p>
    <w:p w:rsidR="009167B1" w:rsidRPr="00722B97" w:rsidRDefault="009167B1" w:rsidP="004B30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22B9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348C2">
        <w:rPr>
          <w:rFonts w:ascii="Times New Roman" w:hAnsi="Times New Roman" w:cs="Times New Roman"/>
          <w:b w:val="0"/>
          <w:sz w:val="24"/>
          <w:szCs w:val="24"/>
        </w:rPr>
        <w:t xml:space="preserve">     Глава администрации района         </w:t>
      </w:r>
      <w:r w:rsidRPr="00722B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И.И.</w:t>
      </w:r>
      <w:r w:rsidR="008348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2B97">
        <w:rPr>
          <w:rFonts w:ascii="Times New Roman" w:hAnsi="Times New Roman" w:cs="Times New Roman"/>
          <w:b w:val="0"/>
          <w:sz w:val="24"/>
          <w:szCs w:val="24"/>
        </w:rPr>
        <w:t>Угнивенко</w:t>
      </w:r>
    </w:p>
    <w:p w:rsidR="009167B1" w:rsidRPr="00722B97" w:rsidRDefault="009167B1" w:rsidP="004B30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722B97" w:rsidRDefault="009167B1" w:rsidP="004B30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8348C2" w:rsidRDefault="008348C2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Default="009167B1" w:rsidP="008348C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E2402" w:rsidRDefault="009E2402" w:rsidP="008348C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E2402" w:rsidRDefault="009E2402" w:rsidP="008348C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8348C2" w:rsidRDefault="008348C2" w:rsidP="008348C2">
      <w:pPr>
        <w:spacing w:after="0" w:line="240" w:lineRule="auto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9167B1" w:rsidRPr="00AE48D7" w:rsidRDefault="009167B1" w:rsidP="0042126B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lastRenderedPageBreak/>
        <w:t>Утверждено</w:t>
      </w:r>
    </w:p>
    <w:p w:rsidR="009167B1" w:rsidRPr="00AE48D7" w:rsidRDefault="009167B1" w:rsidP="0042126B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>постановлением администрации</w:t>
      </w:r>
    </w:p>
    <w:p w:rsidR="009167B1" w:rsidRPr="00AE48D7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>Весьегонского района</w:t>
      </w:r>
    </w:p>
    <w:p w:rsidR="009167B1" w:rsidRPr="00AE48D7" w:rsidRDefault="009167B1" w:rsidP="00A048F9">
      <w:pPr>
        <w:spacing w:after="0" w:line="240" w:lineRule="auto"/>
        <w:ind w:left="4820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>от</w:t>
      </w:r>
      <w:r w:rsidR="00AE48D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  <w:r w:rsidR="008348C2"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>26.10.2015</w:t>
      </w:r>
      <w:r w:rsidRPr="00AE48D7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№ </w:t>
      </w:r>
      <w:r w:rsidR="00AE48D7">
        <w:rPr>
          <w:rStyle w:val="a3"/>
          <w:rFonts w:ascii="Times New Roman" w:hAnsi="Times New Roman"/>
          <w:b w:val="0"/>
          <w:bCs/>
          <w:sz w:val="24"/>
          <w:szCs w:val="24"/>
        </w:rPr>
        <w:t>409</w:t>
      </w:r>
    </w:p>
    <w:p w:rsidR="009167B1" w:rsidRPr="00AE48D7" w:rsidRDefault="009167B1" w:rsidP="00A048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AE48D7" w:rsidRDefault="009167B1" w:rsidP="00A048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167B1" w:rsidRPr="00AE48D7" w:rsidRDefault="009167B1" w:rsidP="00A048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9167B1" w:rsidRPr="00AE48D7" w:rsidRDefault="009167B1" w:rsidP="00A048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 и утверждения </w:t>
      </w:r>
    </w:p>
    <w:p w:rsidR="009167B1" w:rsidRPr="00AE48D7" w:rsidRDefault="009167B1" w:rsidP="00A048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ведомственных перечней муниципальных услуг (работ), оказываемых (выполняемых) муниципальными учреждениями Весьегонского района</w:t>
      </w:r>
    </w:p>
    <w:p w:rsidR="009167B1" w:rsidRPr="00AE48D7" w:rsidRDefault="009167B1" w:rsidP="00A048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7B1" w:rsidRPr="00AE48D7" w:rsidRDefault="009167B1" w:rsidP="00A048F9">
      <w:pPr>
        <w:pStyle w:val="ConsPlusTitle"/>
        <w:tabs>
          <w:tab w:val="left" w:pos="1418"/>
          <w:tab w:val="left" w:pos="156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9167B1" w:rsidRPr="00AE48D7" w:rsidRDefault="009167B1" w:rsidP="00A048F9">
      <w:pPr>
        <w:numPr>
          <w:ilvl w:val="1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Настоящий Порядок в соответствии со статьей 69.2 Бюджетного кодекса Российской Федерации определяет правила формирования, ведения и утверждения ведомственных перечней муниципальных услуг (работ), оказываемых (выполняемых) муниципальными учреждениями Весьегонского района в качестве основных видов деятельности.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Ведомственные перечни муниципальных услуг (работ), оказываемых в качестве основных видов деятельности формируются, утверждаются и ведутся отделами администрации Весьегонского района, осуществляющими функции и полномочия учредителя муниципальных учреждений Весьегонского района (далее - учредители) по форме согласно приложению к настоящему Порядку (далее - ведомственный перечень муниципальных услуг (работ).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Ведомственные перечни муниципальных услуг (работ) формируются в целях:</w:t>
      </w:r>
    </w:p>
    <w:p w:rsidR="009167B1" w:rsidRPr="00AE48D7" w:rsidRDefault="009167B1" w:rsidP="00A048F9">
      <w:pPr>
        <w:numPr>
          <w:ilvl w:val="1"/>
          <w:numId w:val="3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систематизации информации о муниципальных услугах и работах;</w:t>
      </w:r>
    </w:p>
    <w:p w:rsidR="009167B1" w:rsidRPr="00AE48D7" w:rsidRDefault="009167B1" w:rsidP="00A048F9">
      <w:pPr>
        <w:numPr>
          <w:ilvl w:val="1"/>
          <w:numId w:val="3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формирования муниципальных заданий на оказание (выполнение) муниципальными учреждениями Весьегонского района муниципальных  услуг (работ);</w:t>
      </w:r>
    </w:p>
    <w:p w:rsidR="009167B1" w:rsidRPr="00AE48D7" w:rsidRDefault="009167B1" w:rsidP="00A048F9">
      <w:pPr>
        <w:numPr>
          <w:ilvl w:val="1"/>
          <w:numId w:val="3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информирования всех заинтересованных лиц о муниципальных услугах (работах).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 xml:space="preserve"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(работ) (далее – базовый перечень). 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 xml:space="preserve">Информация, сформированная в ведомственном перечне муниципальных услуг (работ) по каждой муниципальной услуге (работе), образует реестровую запись. 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учредителя.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Учредитель предоставляет проект ведомственного перечня муниципальных  услуг (работ) на согласование в финансовый отдел администрации Весьегонского района  в электронном виде и на бумажном носителе.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Финансовый отдел администрации Весьегонского района в течение 10 рабочих дней со дня получения проекта ведомственного перечня муниципальных услуг (работ) проводит его экспертизу и при отсутствии замечаний согласовывает его.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Экспертиза производится в разрезе каждой реестровой записи на предмет:</w:t>
      </w:r>
    </w:p>
    <w:p w:rsidR="009167B1" w:rsidRPr="00AE48D7" w:rsidRDefault="009167B1" w:rsidP="00A048F9">
      <w:pPr>
        <w:pStyle w:val="ConsPlusTitle"/>
        <w:numPr>
          <w:ilvl w:val="0"/>
          <w:numId w:val="2"/>
        </w:numPr>
        <w:tabs>
          <w:tab w:val="left" w:pos="1134"/>
        </w:tabs>
        <w:ind w:left="0" w:firstLine="992"/>
        <w:jc w:val="both"/>
        <w:rPr>
          <w:rFonts w:ascii="Times New Roman" w:hAnsi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соответствия проекта ведомственного перечня  муниципальных услуг (работ) базовому перечню;</w:t>
      </w:r>
    </w:p>
    <w:p w:rsidR="009167B1" w:rsidRPr="00AE48D7" w:rsidRDefault="009167B1" w:rsidP="00A048F9">
      <w:pPr>
        <w:pStyle w:val="ConsPlusTitle"/>
        <w:numPr>
          <w:ilvl w:val="0"/>
          <w:numId w:val="2"/>
        </w:numPr>
        <w:tabs>
          <w:tab w:val="left" w:pos="1134"/>
        </w:tabs>
        <w:ind w:left="0" w:firstLine="992"/>
        <w:jc w:val="both"/>
        <w:rPr>
          <w:rFonts w:ascii="Times New Roman" w:hAnsi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 xml:space="preserve">соответствия муниципальной услуги (работы), включаемой в ведомственный </w:t>
      </w:r>
      <w:r w:rsidRPr="00AE48D7">
        <w:rPr>
          <w:rFonts w:ascii="Times New Roman" w:hAnsi="Times New Roman" w:cs="Times New Roman"/>
          <w:b w:val="0"/>
          <w:sz w:val="24"/>
          <w:szCs w:val="24"/>
        </w:rPr>
        <w:lastRenderedPageBreak/>
        <w:t>перечень муниципальных услуг (работ), полномочиям учредителя в соответствующей сфере;</w:t>
      </w:r>
    </w:p>
    <w:p w:rsidR="009167B1" w:rsidRPr="00AE48D7" w:rsidRDefault="009167B1" w:rsidP="00A048F9">
      <w:pPr>
        <w:pStyle w:val="ConsPlusTitle"/>
        <w:numPr>
          <w:ilvl w:val="0"/>
          <w:numId w:val="2"/>
        </w:numPr>
        <w:tabs>
          <w:tab w:val="left" w:pos="1134"/>
        </w:tabs>
        <w:ind w:left="0" w:firstLine="992"/>
        <w:jc w:val="both"/>
        <w:rPr>
          <w:rFonts w:ascii="Times New Roman" w:hAnsi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возможности бюджета Весьегонского района на соответствующий период в части финансового обеспечения оказания муниципальной услуги (выполнения работы) муниципальными учреждениями Весьегонского района в соответствии с муниципальными заданиями.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48D7">
        <w:rPr>
          <w:rFonts w:ascii="Times New Roman" w:hAnsi="Times New Roman"/>
          <w:bCs/>
          <w:sz w:val="24"/>
          <w:szCs w:val="24"/>
          <w:lang w:eastAsia="ru-RU"/>
        </w:rPr>
        <w:t xml:space="preserve">При наличии замечаний финансового отдела администрации Весьегонского района к проекту ведомственного перечня муниципальных услуг (работ) учредитель в течение 3-х рабочих дней со дня получения замечаний дорабатывает проект ведомственного перечня муниципальных услуг (работ) и направляет его в финансовый отдел администрации Весьегонского района </w:t>
      </w:r>
      <w:bookmarkStart w:id="0" w:name="_GoBack"/>
      <w:bookmarkEnd w:id="0"/>
      <w:r w:rsidRPr="00AE48D7">
        <w:rPr>
          <w:rFonts w:ascii="Times New Roman" w:hAnsi="Times New Roman"/>
          <w:bCs/>
          <w:sz w:val="24"/>
          <w:szCs w:val="24"/>
          <w:lang w:eastAsia="ru-RU"/>
        </w:rPr>
        <w:t>в порядке, предусмотренном пунктом 8 настоящего Порядка.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Внесение изменений в ведомственный перечень муниципальных услуг (работ) осуществляется в порядке, предусмотренном пунктами 8-11 настоящего Порядка.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AE48D7">
        <w:rPr>
          <w:rFonts w:ascii="Times New Roman" w:hAnsi="Times New Roman"/>
          <w:sz w:val="24"/>
          <w:szCs w:val="24"/>
        </w:rPr>
        <w:t>едение ведомственного перечня муниципальных услуг (работ) включает:</w:t>
      </w:r>
    </w:p>
    <w:p w:rsidR="009167B1" w:rsidRPr="00AE48D7" w:rsidRDefault="009167B1" w:rsidP="00A048F9">
      <w:pPr>
        <w:pStyle w:val="ConsPlusTitle"/>
        <w:numPr>
          <w:ilvl w:val="0"/>
          <w:numId w:val="5"/>
        </w:numPr>
        <w:tabs>
          <w:tab w:val="left" w:pos="1134"/>
        </w:tabs>
        <w:ind w:left="0" w:firstLine="9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своевременное внесение изменений в ведомственный перечень муниципальных услуг (работ);</w:t>
      </w:r>
    </w:p>
    <w:p w:rsidR="009167B1" w:rsidRPr="00AE48D7" w:rsidRDefault="009167B1" w:rsidP="00A048F9">
      <w:pPr>
        <w:pStyle w:val="ConsPlusTitle"/>
        <w:numPr>
          <w:ilvl w:val="0"/>
          <w:numId w:val="5"/>
        </w:numPr>
        <w:tabs>
          <w:tab w:val="left" w:pos="1134"/>
        </w:tabs>
        <w:ind w:left="0" w:firstLine="9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формирование предложений по внесению изменений в ведомственный перечень муниципальных услуг и работ.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Под внесением изменений в ведомственный перечень муниципальных услуг (работ) понимается:</w:t>
      </w:r>
    </w:p>
    <w:p w:rsidR="009167B1" w:rsidRPr="00AE48D7" w:rsidRDefault="009167B1" w:rsidP="00A048F9">
      <w:pPr>
        <w:pStyle w:val="ConsPlusTitle"/>
        <w:numPr>
          <w:ilvl w:val="0"/>
          <w:numId w:val="4"/>
        </w:numPr>
        <w:tabs>
          <w:tab w:val="left" w:pos="1134"/>
        </w:tabs>
        <w:ind w:left="0" w:firstLine="9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корректировка реестровых записей в соответствии с базовым перечнем;</w:t>
      </w:r>
    </w:p>
    <w:p w:rsidR="009167B1" w:rsidRPr="00AE48D7" w:rsidRDefault="009167B1" w:rsidP="00A048F9">
      <w:pPr>
        <w:pStyle w:val="ConsPlusTitle"/>
        <w:numPr>
          <w:ilvl w:val="0"/>
          <w:numId w:val="4"/>
        </w:numPr>
        <w:tabs>
          <w:tab w:val="left" w:pos="1134"/>
        </w:tabs>
        <w:ind w:left="0" w:firstLine="9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 xml:space="preserve">аннулирование реестровой записи; </w:t>
      </w:r>
    </w:p>
    <w:p w:rsidR="009167B1" w:rsidRPr="00AE48D7" w:rsidRDefault="009167B1" w:rsidP="00A048F9">
      <w:pPr>
        <w:pStyle w:val="ConsPlusTitle"/>
        <w:numPr>
          <w:ilvl w:val="0"/>
          <w:numId w:val="4"/>
        </w:numPr>
        <w:tabs>
          <w:tab w:val="left" w:pos="1134"/>
        </w:tabs>
        <w:ind w:left="0" w:firstLine="9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48D7">
        <w:rPr>
          <w:rFonts w:ascii="Times New Roman" w:hAnsi="Times New Roman" w:cs="Times New Roman"/>
          <w:b w:val="0"/>
          <w:sz w:val="24"/>
          <w:szCs w:val="24"/>
        </w:rPr>
        <w:t>включение новой реестровой записи.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Ведомственные перечни муниципальных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9167B1" w:rsidRPr="00AE48D7" w:rsidRDefault="009167B1" w:rsidP="00A048F9">
      <w:pPr>
        <w:numPr>
          <w:ilvl w:val="1"/>
          <w:numId w:val="1"/>
        </w:numPr>
        <w:tabs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8D7">
        <w:rPr>
          <w:rFonts w:ascii="Times New Roman" w:hAnsi="Times New Roman"/>
          <w:sz w:val="24"/>
          <w:szCs w:val="24"/>
        </w:rPr>
        <w:t>Ведомственные перечни муниципальных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9167B1" w:rsidRPr="00AE48D7" w:rsidRDefault="009167B1">
      <w:pPr>
        <w:rPr>
          <w:sz w:val="24"/>
          <w:szCs w:val="24"/>
        </w:rPr>
      </w:pPr>
    </w:p>
    <w:sectPr w:rsidR="009167B1" w:rsidRPr="00AE48D7" w:rsidSect="008348C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EB" w:rsidRDefault="009B2BEB">
      <w:pPr>
        <w:spacing w:after="0" w:line="240" w:lineRule="auto"/>
      </w:pPr>
      <w:r>
        <w:separator/>
      </w:r>
    </w:p>
  </w:endnote>
  <w:endnote w:type="continuationSeparator" w:id="1">
    <w:p w:rsidR="009B2BEB" w:rsidRDefault="009B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B1" w:rsidRDefault="00916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EB" w:rsidRDefault="009B2BEB">
      <w:pPr>
        <w:spacing w:after="0" w:line="240" w:lineRule="auto"/>
      </w:pPr>
      <w:r>
        <w:separator/>
      </w:r>
    </w:p>
  </w:footnote>
  <w:footnote w:type="continuationSeparator" w:id="1">
    <w:p w:rsidR="009B2BEB" w:rsidRDefault="009B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5EE"/>
    <w:multiLevelType w:val="hybridMultilevel"/>
    <w:tmpl w:val="E7368D2E"/>
    <w:lvl w:ilvl="0" w:tplc="A028CC90">
      <w:start w:val="1"/>
      <w:numFmt w:val="russianLower"/>
      <w:lvlText w:val="%1)"/>
      <w:lvlJc w:val="right"/>
      <w:pPr>
        <w:ind w:left="603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287557CA"/>
    <w:multiLevelType w:val="hybridMultilevel"/>
    <w:tmpl w:val="588208DE"/>
    <w:lvl w:ilvl="0" w:tplc="3A764846">
      <w:start w:val="1"/>
      <w:numFmt w:val="russianLower"/>
      <w:lvlText w:val="%1)"/>
      <w:lvlJc w:val="right"/>
      <w:pPr>
        <w:ind w:left="720" w:hanging="360"/>
      </w:pPr>
      <w:rPr>
        <w:rFonts w:cs="Times New Roman" w:hint="default"/>
      </w:rPr>
    </w:lvl>
    <w:lvl w:ilvl="1" w:tplc="3A764846">
      <w:start w:val="1"/>
      <w:numFmt w:val="russianLower"/>
      <w:lvlText w:val="%2)"/>
      <w:lvlJc w:val="right"/>
      <w:pPr>
        <w:ind w:left="57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A0BB6"/>
    <w:multiLevelType w:val="multilevel"/>
    <w:tmpl w:val="D55CDD88"/>
    <w:lvl w:ilvl="0">
      <w:numFmt w:val="decimalZero"/>
      <w:lvlText w:val="%1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6000"/>
      </w:pPr>
      <w:rPr>
        <w:rFonts w:cs="Times New Roman" w:hint="default"/>
      </w:rPr>
    </w:lvl>
  </w:abstractNum>
  <w:abstractNum w:abstractNumId="3">
    <w:nsid w:val="40DC6FF4"/>
    <w:multiLevelType w:val="hybridMultilevel"/>
    <w:tmpl w:val="844E160C"/>
    <w:lvl w:ilvl="0" w:tplc="0AF837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5154591A"/>
    <w:multiLevelType w:val="multilevel"/>
    <w:tmpl w:val="2ABCC6DE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676A09"/>
    <w:multiLevelType w:val="hybridMultilevel"/>
    <w:tmpl w:val="F802F486"/>
    <w:lvl w:ilvl="0" w:tplc="3A764846">
      <w:start w:val="1"/>
      <w:numFmt w:val="russianLower"/>
      <w:lvlText w:val="%1)"/>
      <w:lvlJc w:val="right"/>
      <w:pPr>
        <w:ind w:left="603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>
    <w:nsid w:val="67602420"/>
    <w:multiLevelType w:val="hybridMultilevel"/>
    <w:tmpl w:val="F802F486"/>
    <w:lvl w:ilvl="0" w:tplc="3A764846">
      <w:start w:val="1"/>
      <w:numFmt w:val="russianLower"/>
      <w:lvlText w:val="%1)"/>
      <w:lvlJc w:val="right"/>
      <w:pPr>
        <w:ind w:left="603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7B721031"/>
    <w:multiLevelType w:val="multilevel"/>
    <w:tmpl w:val="CBFC2D6A"/>
    <w:lvl w:ilvl="0">
      <w:start w:val="1"/>
      <w:numFmt w:val="decimal"/>
      <w:lvlText w:val="%1."/>
      <w:lvlJc w:val="left"/>
      <w:pPr>
        <w:ind w:left="1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0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3" w:hanging="144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F9"/>
    <w:rsid w:val="00090CBC"/>
    <w:rsid w:val="000D5DA4"/>
    <w:rsid w:val="002862CF"/>
    <w:rsid w:val="00287522"/>
    <w:rsid w:val="002C7D73"/>
    <w:rsid w:val="00310684"/>
    <w:rsid w:val="00346A6F"/>
    <w:rsid w:val="0042126B"/>
    <w:rsid w:val="004402EA"/>
    <w:rsid w:val="004B3066"/>
    <w:rsid w:val="004B43D9"/>
    <w:rsid w:val="00520D6B"/>
    <w:rsid w:val="00533915"/>
    <w:rsid w:val="006302C9"/>
    <w:rsid w:val="006659A4"/>
    <w:rsid w:val="00675CAC"/>
    <w:rsid w:val="00722B97"/>
    <w:rsid w:val="007972C9"/>
    <w:rsid w:val="007A4617"/>
    <w:rsid w:val="00801E57"/>
    <w:rsid w:val="008348C2"/>
    <w:rsid w:val="009167B1"/>
    <w:rsid w:val="009B2BEB"/>
    <w:rsid w:val="009E2402"/>
    <w:rsid w:val="00A030CA"/>
    <w:rsid w:val="00A048F9"/>
    <w:rsid w:val="00AA7D76"/>
    <w:rsid w:val="00AE48D7"/>
    <w:rsid w:val="00B47CBE"/>
    <w:rsid w:val="00BF06C7"/>
    <w:rsid w:val="00C418A9"/>
    <w:rsid w:val="00CC59EE"/>
    <w:rsid w:val="00D523AE"/>
    <w:rsid w:val="00DB4320"/>
    <w:rsid w:val="00E16AB4"/>
    <w:rsid w:val="00E56EDB"/>
    <w:rsid w:val="00E704D4"/>
    <w:rsid w:val="00F15FB9"/>
    <w:rsid w:val="00F46F0D"/>
    <w:rsid w:val="00F55B21"/>
    <w:rsid w:val="00F93491"/>
    <w:rsid w:val="00FC753C"/>
    <w:rsid w:val="00FE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48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A048F9"/>
    <w:rPr>
      <w:b/>
      <w:color w:val="26282F"/>
    </w:rPr>
  </w:style>
  <w:style w:type="paragraph" w:styleId="a4">
    <w:name w:val="footer"/>
    <w:basedOn w:val="a"/>
    <w:link w:val="a5"/>
    <w:uiPriority w:val="99"/>
    <w:rsid w:val="00A0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A048F9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F4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D2E4-1B7B-45FB-8479-5DD73BB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Chernikin</dc:creator>
  <cp:keywords/>
  <dc:description/>
  <cp:lastModifiedBy>Ирина</cp:lastModifiedBy>
  <cp:revision>12</cp:revision>
  <cp:lastPrinted>2015-10-27T10:16:00Z</cp:lastPrinted>
  <dcterms:created xsi:type="dcterms:W3CDTF">2015-06-24T12:26:00Z</dcterms:created>
  <dcterms:modified xsi:type="dcterms:W3CDTF">2015-11-06T06:30:00Z</dcterms:modified>
</cp:coreProperties>
</file>