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D" w:rsidRDefault="00FC49AD" w:rsidP="00FC49AD">
      <w:pPr>
        <w:pStyle w:val="a6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55101065" r:id="rId7"/>
        </w:object>
      </w:r>
    </w:p>
    <w:p w:rsidR="00FC49AD" w:rsidRDefault="00FC49AD" w:rsidP="00FC49AD">
      <w:pPr>
        <w:pStyle w:val="a6"/>
      </w:pPr>
    </w:p>
    <w:p w:rsidR="00FC49AD" w:rsidRDefault="00FC49AD" w:rsidP="00FC49AD">
      <w:pPr>
        <w:pStyle w:val="a6"/>
        <w:jc w:val="left"/>
      </w:pPr>
      <w:r>
        <w:t xml:space="preserve">                             </w:t>
      </w:r>
    </w:p>
    <w:p w:rsidR="00FC49AD" w:rsidRDefault="00FC49AD" w:rsidP="00FC49AD">
      <w:pPr>
        <w:pStyle w:val="a6"/>
        <w:jc w:val="left"/>
      </w:pPr>
      <w:r>
        <w:t xml:space="preserve">                                СОБРАНИЕ ДЕПУТАТОВ ВЕСЬЕГОНСКОГО РАЙОНА</w:t>
      </w:r>
    </w:p>
    <w:p w:rsidR="00FC49AD" w:rsidRDefault="00FC49AD" w:rsidP="00FC49AD">
      <w:pPr>
        <w:jc w:val="right"/>
      </w:pPr>
    </w:p>
    <w:p w:rsidR="00FC49AD" w:rsidRDefault="00FC49AD" w:rsidP="00FC49AD">
      <w:pPr>
        <w:pStyle w:val="a7"/>
      </w:pPr>
      <w:r>
        <w:t xml:space="preserve">                                                             ТВЕРСКОЙ ОБЛАСТИ</w:t>
      </w:r>
    </w:p>
    <w:p w:rsidR="00FC49AD" w:rsidRDefault="00FC49AD" w:rsidP="00FC49AD">
      <w:pPr>
        <w:pStyle w:val="a7"/>
      </w:pPr>
    </w:p>
    <w:p w:rsidR="00FC49AD" w:rsidRDefault="00FC49AD" w:rsidP="00FC49AD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C49AD" w:rsidRDefault="00FC49AD" w:rsidP="00FC49AD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C49AD" w:rsidRDefault="00FC49AD" w:rsidP="00FC49AD">
      <w:pPr>
        <w:pStyle w:val="a7"/>
      </w:pPr>
    </w:p>
    <w:p w:rsidR="00FC49AD" w:rsidRDefault="00F14E1E" w:rsidP="00FC49AD">
      <w:pPr>
        <w:pStyle w:val="a7"/>
        <w:rPr>
          <w:b w:val="0"/>
        </w:rPr>
      </w:pPr>
      <w:r>
        <w:rPr>
          <w:b w:val="0"/>
        </w:rPr>
        <w:t>28</w:t>
      </w:r>
      <w:r w:rsidR="00FC49AD">
        <w:rPr>
          <w:b w:val="0"/>
        </w:rPr>
        <w:t>.</w:t>
      </w:r>
      <w:r w:rsidR="00C854D7">
        <w:rPr>
          <w:b w:val="0"/>
        </w:rPr>
        <w:t>02</w:t>
      </w:r>
      <w:r w:rsidR="00FC49AD" w:rsidRPr="00412306">
        <w:rPr>
          <w:b w:val="0"/>
        </w:rPr>
        <w:t>.201</w:t>
      </w:r>
      <w:r w:rsidR="00C854D7">
        <w:rPr>
          <w:b w:val="0"/>
        </w:rPr>
        <w:t>4</w:t>
      </w:r>
      <w:r w:rsidR="00FC49AD" w:rsidRPr="00412306">
        <w:rPr>
          <w:b w:val="0"/>
        </w:rPr>
        <w:t xml:space="preserve">                                                                                                    </w:t>
      </w:r>
      <w:r w:rsidR="00FC49AD">
        <w:rPr>
          <w:b w:val="0"/>
        </w:rPr>
        <w:t xml:space="preserve">                   №</w:t>
      </w:r>
      <w:r>
        <w:rPr>
          <w:b w:val="0"/>
        </w:rPr>
        <w:t xml:space="preserve"> 480</w:t>
      </w:r>
    </w:p>
    <w:p w:rsidR="00FC49AD" w:rsidRDefault="00FC49AD" w:rsidP="00FC49AD">
      <w:pPr>
        <w:pStyle w:val="a7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C49AD" w:rsidRPr="00434836" w:rsidTr="00D95456">
        <w:trPr>
          <w:trHeight w:val="1268"/>
        </w:trPr>
        <w:tc>
          <w:tcPr>
            <w:tcW w:w="4786" w:type="dxa"/>
          </w:tcPr>
          <w:p w:rsidR="00FC49AD" w:rsidRDefault="00FC49AD" w:rsidP="00D9545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5"/>
                <w:sz w:val="24"/>
                <w:szCs w:val="24"/>
              </w:rPr>
              <w:t>внесении изменений в Устав Весьегонского района Тверской области, принятый решением Собрания депутатов Весьегонского района от 28.06.2005 № 58</w:t>
            </w:r>
          </w:p>
          <w:p w:rsidR="00FC49AD" w:rsidRDefault="00FC49AD" w:rsidP="00D9545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C49AD" w:rsidRPr="00434836" w:rsidRDefault="00FC49AD" w:rsidP="00D9545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FC49AD" w:rsidRDefault="00FC49AD" w:rsidP="00FC49AD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FC49AD" w:rsidRDefault="00FC49AD" w:rsidP="00FC49AD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Внести изменения в</w:t>
      </w:r>
      <w:r w:rsidR="000B18DE">
        <w:rPr>
          <w:color w:val="000000"/>
          <w:spacing w:val="-3"/>
        </w:rPr>
        <w:t xml:space="preserve"> статьи  8, 9, 10, 14, 37, 45,49, 53 </w:t>
      </w:r>
      <w:r>
        <w:rPr>
          <w:color w:val="000000"/>
          <w:spacing w:val="-3"/>
        </w:rPr>
        <w:t xml:space="preserve"> Устав Весьегонского района Тверской области, принятый решением Собрания депутатов Весьегонского района от 28.06.2005 № 58, (прилагаются).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C49AD" w:rsidRDefault="00FC49AD" w:rsidP="00FC49AD">
      <w:pPr>
        <w:ind w:firstLine="709"/>
        <w:jc w:val="both"/>
        <w:rPr>
          <w:color w:val="000000"/>
          <w:spacing w:val="-3"/>
        </w:rPr>
      </w:pPr>
    </w:p>
    <w:p w:rsidR="00FC49AD" w:rsidRPr="00A95238" w:rsidRDefault="00FC49AD" w:rsidP="00FC49AD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 w:rsidR="00D53F52">
        <w:rPr>
          <w:rFonts w:cs="Tahoma"/>
          <w:bCs/>
        </w:rPr>
        <w:t>1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FC49AD" w:rsidRDefault="00FC49AD" w:rsidP="00FC49AD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FC49AD" w:rsidRDefault="00FC49AD" w:rsidP="00FC49AD"/>
    <w:p w:rsidR="00FC49AD" w:rsidRDefault="00FC49AD" w:rsidP="00FC49AD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C49AD" w:rsidRDefault="00FC49AD" w:rsidP="00FC49AD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Пашуков</w:t>
      </w:r>
    </w:p>
    <w:p w:rsidR="00FC49AD" w:rsidRDefault="00FC49AD" w:rsidP="00FC49A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C49AD" w:rsidRDefault="00FC49AD" w:rsidP="00FC49A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B77485" w:rsidRDefault="00B77485"/>
    <w:sectPr w:rsidR="00B77485" w:rsidSect="00084D6F">
      <w:headerReference w:type="default" r:id="rId8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5D" w:rsidRDefault="0001475D" w:rsidP="00F55DCC">
      <w:r>
        <w:separator/>
      </w:r>
    </w:p>
  </w:endnote>
  <w:endnote w:type="continuationSeparator" w:id="1">
    <w:p w:rsidR="0001475D" w:rsidRDefault="0001475D" w:rsidP="00F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5D" w:rsidRDefault="0001475D" w:rsidP="00F55DCC">
      <w:r>
        <w:separator/>
      </w:r>
    </w:p>
  </w:footnote>
  <w:footnote w:type="continuationSeparator" w:id="1">
    <w:p w:rsidR="0001475D" w:rsidRDefault="0001475D" w:rsidP="00F55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E962FF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C49AD"/>
    <w:rsid w:val="00011DCA"/>
    <w:rsid w:val="00013D66"/>
    <w:rsid w:val="0001475D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18DE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4E4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5B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43DA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5C0C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57CD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54D7"/>
    <w:rsid w:val="00C87892"/>
    <w:rsid w:val="00C93D86"/>
    <w:rsid w:val="00C9678B"/>
    <w:rsid w:val="00CA057A"/>
    <w:rsid w:val="00CA1712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3F52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62FF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6A07"/>
    <w:rsid w:val="00EF72B0"/>
    <w:rsid w:val="00F03111"/>
    <w:rsid w:val="00F04B60"/>
    <w:rsid w:val="00F05280"/>
    <w:rsid w:val="00F14BFA"/>
    <w:rsid w:val="00F14E1E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5DCC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49AD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49AD"/>
  </w:style>
  <w:style w:type="paragraph" w:customStyle="1" w:styleId="31">
    <w:name w:val="Основной текст с отступом 31"/>
    <w:basedOn w:val="a"/>
    <w:rsid w:val="00FC49AD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FC4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FC49A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FC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FC49AD"/>
    <w:rPr>
      <w:b/>
      <w:bCs/>
    </w:rPr>
  </w:style>
  <w:style w:type="character" w:customStyle="1" w:styleId="aa">
    <w:name w:val="Подзаголовок Знак"/>
    <w:basedOn w:val="a0"/>
    <w:link w:val="a7"/>
    <w:rsid w:val="00FC49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FC49AD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C49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2013-12-02T11:58:00Z</cp:lastPrinted>
  <dcterms:created xsi:type="dcterms:W3CDTF">2014-02-28T10:58:00Z</dcterms:created>
  <dcterms:modified xsi:type="dcterms:W3CDTF">2014-02-28T10:58:00Z</dcterms:modified>
</cp:coreProperties>
</file>