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D92" w:rsidRDefault="00F32D92" w:rsidP="00F32D92">
      <w:pPr>
        <w:pStyle w:val="31"/>
        <w:spacing w:line="360" w:lineRule="auto"/>
        <w:ind w:firstLine="0"/>
        <w:jc w:val="center"/>
      </w:pPr>
      <w:r>
        <w:t xml:space="preserve">    </w:t>
      </w:r>
    </w:p>
    <w:p w:rsidR="00F32D92" w:rsidRPr="00C72059" w:rsidRDefault="00F32D92" w:rsidP="00C72059">
      <w:pPr>
        <w:pStyle w:val="31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b/>
          <w:sz w:val="28"/>
        </w:rPr>
        <w:t>СОБРАНИЕ ДЕПУТАТОВ ВЕСЬЕГОНСКОГО РАЙОНА</w:t>
      </w:r>
    </w:p>
    <w:p w:rsidR="00F32D92" w:rsidRDefault="00F32D92" w:rsidP="00F32D92">
      <w:pPr>
        <w:pStyle w:val="31"/>
        <w:spacing w:line="36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ТВЕРСКОЙ ОБЛАСТИ</w:t>
      </w:r>
    </w:p>
    <w:p w:rsidR="00F32D92" w:rsidRDefault="00F32D92" w:rsidP="00F32D92">
      <w:pPr>
        <w:pStyle w:val="31"/>
        <w:spacing w:line="360" w:lineRule="auto"/>
        <w:ind w:firstLine="0"/>
        <w:jc w:val="center"/>
        <w:rPr>
          <w:b/>
          <w:bCs/>
          <w:sz w:val="28"/>
        </w:rPr>
      </w:pPr>
      <w:r>
        <w:rPr>
          <w:b/>
          <w:bCs/>
          <w:sz w:val="28"/>
        </w:rPr>
        <w:t>Р Е Ш Е Н И Е</w:t>
      </w:r>
    </w:p>
    <w:p w:rsidR="00F32D92" w:rsidRDefault="00F32D92" w:rsidP="00F32D92">
      <w:pPr>
        <w:pStyle w:val="31"/>
        <w:spacing w:line="360" w:lineRule="auto"/>
        <w:ind w:firstLine="0"/>
        <w:jc w:val="center"/>
        <w:rPr>
          <w:sz w:val="24"/>
          <w:szCs w:val="24"/>
        </w:rPr>
      </w:pPr>
      <w:r w:rsidRPr="006B5400">
        <w:rPr>
          <w:sz w:val="24"/>
          <w:szCs w:val="24"/>
        </w:rPr>
        <w:t xml:space="preserve"> </w:t>
      </w:r>
      <w:r>
        <w:rPr>
          <w:sz w:val="24"/>
          <w:szCs w:val="24"/>
        </w:rPr>
        <w:t>г. Весьегонск</w:t>
      </w:r>
    </w:p>
    <w:p w:rsidR="00E67A25" w:rsidRDefault="00E67A25" w:rsidP="00F32D92">
      <w:pPr>
        <w:pStyle w:val="31"/>
        <w:spacing w:line="360" w:lineRule="auto"/>
        <w:ind w:firstLine="0"/>
        <w:jc w:val="left"/>
        <w:rPr>
          <w:b/>
          <w:bCs/>
          <w:sz w:val="28"/>
        </w:rPr>
      </w:pPr>
    </w:p>
    <w:p w:rsidR="00F32D92" w:rsidRPr="00395DBC" w:rsidRDefault="0078697F" w:rsidP="008E7F73">
      <w:pPr>
        <w:pStyle w:val="31"/>
        <w:ind w:firstLine="0"/>
        <w:rPr>
          <w:bCs/>
          <w:sz w:val="22"/>
        </w:rPr>
      </w:pPr>
      <w:r>
        <w:rPr>
          <w:bCs/>
          <w:sz w:val="22"/>
        </w:rPr>
        <w:t>19</w:t>
      </w:r>
      <w:r w:rsidR="00F32D92" w:rsidRPr="00395DBC">
        <w:rPr>
          <w:bCs/>
          <w:sz w:val="22"/>
        </w:rPr>
        <w:t>.0</w:t>
      </w:r>
      <w:r>
        <w:rPr>
          <w:bCs/>
          <w:sz w:val="22"/>
        </w:rPr>
        <w:t>6</w:t>
      </w:r>
      <w:r w:rsidR="00F32D92" w:rsidRPr="00395DBC">
        <w:rPr>
          <w:bCs/>
          <w:sz w:val="22"/>
        </w:rPr>
        <w:t>.201</w:t>
      </w:r>
      <w:r w:rsidR="00B46D3D">
        <w:rPr>
          <w:bCs/>
          <w:sz w:val="22"/>
        </w:rPr>
        <w:t>4</w:t>
      </w:r>
      <w:r w:rsidR="00F32D92" w:rsidRPr="00395DBC">
        <w:rPr>
          <w:bCs/>
          <w:sz w:val="22"/>
        </w:rPr>
        <w:t xml:space="preserve">                                                                                                            </w:t>
      </w:r>
      <w:r w:rsidR="00910C27">
        <w:rPr>
          <w:bCs/>
          <w:sz w:val="22"/>
        </w:rPr>
        <w:t xml:space="preserve">          </w:t>
      </w:r>
      <w:r w:rsidR="00F32D92" w:rsidRPr="00395DBC">
        <w:rPr>
          <w:bCs/>
          <w:sz w:val="22"/>
        </w:rPr>
        <w:t xml:space="preserve">№ </w:t>
      </w:r>
      <w:r>
        <w:rPr>
          <w:bCs/>
          <w:sz w:val="22"/>
        </w:rPr>
        <w:t xml:space="preserve"> </w:t>
      </w:r>
      <w:r w:rsidR="00B46D3D">
        <w:rPr>
          <w:bCs/>
          <w:sz w:val="22"/>
        </w:rPr>
        <w:t>510</w:t>
      </w:r>
    </w:p>
    <w:p w:rsidR="00F32D92" w:rsidRDefault="00F32D92" w:rsidP="008E7F73">
      <w:pPr>
        <w:pStyle w:val="31"/>
        <w:ind w:firstLine="0"/>
        <w:rPr>
          <w:bCs/>
          <w:sz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</w:tblGrid>
      <w:tr w:rsidR="00F32D92" w:rsidRPr="00D04AB5" w:rsidTr="00215D04">
        <w:tc>
          <w:tcPr>
            <w:tcW w:w="4503" w:type="dxa"/>
          </w:tcPr>
          <w:p w:rsidR="00C72059" w:rsidRPr="00D04AB5" w:rsidRDefault="00CF4B29" w:rsidP="0078697F">
            <w:pPr>
              <w:pStyle w:val="31"/>
              <w:ind w:firstLine="0"/>
              <w:rPr>
                <w:bCs/>
                <w:sz w:val="22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r w:rsidR="001A68E8">
              <w:rPr>
                <w:sz w:val="24"/>
                <w:szCs w:val="24"/>
              </w:rPr>
              <w:t>создании комиссии по предварительному рассмотрению ходатайств</w:t>
            </w:r>
            <w:r w:rsidR="0078697F">
              <w:rPr>
                <w:sz w:val="24"/>
                <w:szCs w:val="24"/>
              </w:rPr>
              <w:t>а</w:t>
            </w:r>
            <w:r w:rsidR="001A68E8">
              <w:rPr>
                <w:sz w:val="24"/>
                <w:szCs w:val="24"/>
              </w:rPr>
              <w:t xml:space="preserve"> о присвоении звания «Почётный гражданин Весьегонского района»</w:t>
            </w:r>
            <w:r w:rsidR="008111D0">
              <w:rPr>
                <w:sz w:val="24"/>
                <w:szCs w:val="24"/>
              </w:rPr>
              <w:t xml:space="preserve"> </w:t>
            </w:r>
            <w:r w:rsidR="0078697F">
              <w:rPr>
                <w:sz w:val="24"/>
                <w:szCs w:val="24"/>
              </w:rPr>
              <w:t>Кондрашову А.И.</w:t>
            </w:r>
            <w:r w:rsidR="00C72059">
              <w:rPr>
                <w:sz w:val="24"/>
                <w:szCs w:val="24"/>
              </w:rPr>
              <w:t xml:space="preserve"> </w:t>
            </w:r>
          </w:p>
        </w:tc>
      </w:tr>
    </w:tbl>
    <w:p w:rsidR="00F32D92" w:rsidRDefault="00F32D92" w:rsidP="008E7F73">
      <w:pPr>
        <w:pStyle w:val="31"/>
        <w:ind w:firstLine="0"/>
        <w:rPr>
          <w:sz w:val="24"/>
          <w:szCs w:val="24"/>
        </w:rPr>
      </w:pPr>
    </w:p>
    <w:p w:rsidR="00C72059" w:rsidRDefault="00C72059" w:rsidP="008E7F73">
      <w:pPr>
        <w:pStyle w:val="31"/>
        <w:ind w:firstLine="720"/>
        <w:rPr>
          <w:sz w:val="24"/>
          <w:szCs w:val="24"/>
        </w:rPr>
      </w:pPr>
    </w:p>
    <w:p w:rsidR="00F32D92" w:rsidRDefault="00F32D92" w:rsidP="008E7F73">
      <w:pPr>
        <w:pStyle w:val="31"/>
        <w:ind w:firstLine="0"/>
        <w:rPr>
          <w:sz w:val="24"/>
          <w:szCs w:val="24"/>
        </w:rPr>
      </w:pPr>
    </w:p>
    <w:p w:rsidR="00CF4B29" w:rsidRDefault="00CF4B29" w:rsidP="00CF4B29">
      <w:pPr>
        <w:pStyle w:val="31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8111D0">
        <w:rPr>
          <w:sz w:val="24"/>
          <w:szCs w:val="24"/>
        </w:rPr>
        <w:t>связи с поступившим ходатайств</w:t>
      </w:r>
      <w:r w:rsidR="0078697F">
        <w:rPr>
          <w:sz w:val="24"/>
          <w:szCs w:val="24"/>
        </w:rPr>
        <w:t>о</w:t>
      </w:r>
      <w:r w:rsidR="00340CDC">
        <w:rPr>
          <w:sz w:val="24"/>
          <w:szCs w:val="24"/>
        </w:rPr>
        <w:t>м</w:t>
      </w:r>
      <w:r w:rsidR="00395DBC">
        <w:rPr>
          <w:sz w:val="24"/>
          <w:szCs w:val="24"/>
        </w:rPr>
        <w:t xml:space="preserve"> </w:t>
      </w:r>
      <w:r w:rsidR="0078697F">
        <w:rPr>
          <w:sz w:val="24"/>
          <w:szCs w:val="24"/>
        </w:rPr>
        <w:t>АНО «Редакция газеты «Весьегонская жизнь»</w:t>
      </w:r>
      <w:r w:rsidR="008111D0">
        <w:rPr>
          <w:sz w:val="24"/>
          <w:szCs w:val="24"/>
        </w:rPr>
        <w:t xml:space="preserve"> о присвоении звания «Почётный гражданин Весьегонского района»</w:t>
      </w:r>
      <w:r w:rsidR="00340CDC">
        <w:rPr>
          <w:sz w:val="24"/>
          <w:szCs w:val="24"/>
        </w:rPr>
        <w:t xml:space="preserve"> </w:t>
      </w:r>
      <w:r w:rsidR="0078697F">
        <w:rPr>
          <w:sz w:val="24"/>
          <w:szCs w:val="24"/>
        </w:rPr>
        <w:t>Кондрашову А.И.</w:t>
      </w:r>
      <w:r w:rsidR="00340CDC">
        <w:rPr>
          <w:sz w:val="24"/>
          <w:szCs w:val="24"/>
        </w:rPr>
        <w:t xml:space="preserve"> </w:t>
      </w:r>
      <w:r w:rsidR="00002929">
        <w:rPr>
          <w:sz w:val="24"/>
          <w:szCs w:val="24"/>
        </w:rPr>
        <w:t>и в соответствии с Положением о звании Почётный гражданин Весьегонского района</w:t>
      </w:r>
    </w:p>
    <w:p w:rsidR="00CF4B29" w:rsidRDefault="00CF4B29" w:rsidP="00CF4B29">
      <w:pPr>
        <w:pStyle w:val="31"/>
        <w:rPr>
          <w:sz w:val="24"/>
          <w:szCs w:val="24"/>
        </w:rPr>
      </w:pPr>
    </w:p>
    <w:p w:rsidR="00F32D92" w:rsidRDefault="00F32D92" w:rsidP="008E7F73">
      <w:pPr>
        <w:pStyle w:val="31"/>
        <w:ind w:firstLine="0"/>
        <w:jc w:val="center"/>
        <w:rPr>
          <w:b/>
          <w:bCs/>
          <w:sz w:val="24"/>
        </w:rPr>
      </w:pPr>
      <w:r>
        <w:rPr>
          <w:sz w:val="24"/>
        </w:rPr>
        <w:t xml:space="preserve">Собрание депутатов Весьегонского района </w:t>
      </w:r>
      <w:r>
        <w:rPr>
          <w:b/>
          <w:bCs/>
          <w:sz w:val="24"/>
        </w:rPr>
        <w:t>решило:</w:t>
      </w:r>
    </w:p>
    <w:p w:rsidR="00E67A25" w:rsidRDefault="00E67A25" w:rsidP="008E7F73">
      <w:pPr>
        <w:pStyle w:val="3"/>
        <w:suppressAutoHyphens/>
        <w:ind w:firstLine="709"/>
        <w:jc w:val="center"/>
        <w:rPr>
          <w:sz w:val="24"/>
          <w:szCs w:val="24"/>
        </w:rPr>
      </w:pPr>
    </w:p>
    <w:p w:rsidR="00002929" w:rsidRDefault="00F32D92" w:rsidP="00C72059">
      <w:pPr>
        <w:pStyle w:val="3"/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>1.</w:t>
      </w:r>
      <w:r w:rsidR="00152605">
        <w:rPr>
          <w:sz w:val="24"/>
          <w:szCs w:val="24"/>
        </w:rPr>
        <w:t xml:space="preserve"> </w:t>
      </w:r>
      <w:r w:rsidR="00002929">
        <w:rPr>
          <w:sz w:val="24"/>
          <w:szCs w:val="24"/>
        </w:rPr>
        <w:t xml:space="preserve">Создать комиссию по предварительному рассмотрению </w:t>
      </w:r>
      <w:r w:rsidR="00340CDC">
        <w:rPr>
          <w:sz w:val="24"/>
          <w:szCs w:val="24"/>
        </w:rPr>
        <w:t>ходатайств</w:t>
      </w:r>
      <w:r w:rsidR="00AA06F1">
        <w:rPr>
          <w:sz w:val="24"/>
          <w:szCs w:val="24"/>
        </w:rPr>
        <w:t>а</w:t>
      </w:r>
      <w:r w:rsidR="002C4CE6">
        <w:rPr>
          <w:sz w:val="24"/>
          <w:szCs w:val="24"/>
        </w:rPr>
        <w:t xml:space="preserve"> о присвоении звания </w:t>
      </w:r>
      <w:r w:rsidR="00002929">
        <w:rPr>
          <w:sz w:val="24"/>
          <w:szCs w:val="24"/>
        </w:rPr>
        <w:t xml:space="preserve">«Почётный гражданин Весьегонского района» </w:t>
      </w:r>
      <w:r w:rsidR="00AA06F1">
        <w:rPr>
          <w:sz w:val="24"/>
          <w:szCs w:val="24"/>
        </w:rPr>
        <w:t xml:space="preserve">Кондрашову Александру Ивановичу </w:t>
      </w:r>
      <w:r w:rsidR="00002929">
        <w:rPr>
          <w:sz w:val="24"/>
          <w:szCs w:val="24"/>
        </w:rPr>
        <w:t>в составе:</w:t>
      </w:r>
    </w:p>
    <w:p w:rsidR="00002929" w:rsidRDefault="00002929" w:rsidP="00C72059">
      <w:pPr>
        <w:pStyle w:val="3"/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>председатель комиссии: Комарова А.В., председатель постоянной комиссии Собрания депутатов Весьегонского района по местному самоуправлению и социальным вопросам.</w:t>
      </w:r>
    </w:p>
    <w:p w:rsidR="00886AEE" w:rsidRDefault="00886AEE" w:rsidP="00C72059">
      <w:pPr>
        <w:pStyle w:val="3"/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002929" w:rsidRDefault="00002929" w:rsidP="00C72059">
      <w:pPr>
        <w:pStyle w:val="3"/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395DBC">
        <w:rPr>
          <w:sz w:val="24"/>
          <w:szCs w:val="24"/>
        </w:rPr>
        <w:t xml:space="preserve"> </w:t>
      </w:r>
      <w:proofErr w:type="spellStart"/>
      <w:r w:rsidR="00B8773B">
        <w:rPr>
          <w:sz w:val="24"/>
          <w:szCs w:val="24"/>
        </w:rPr>
        <w:t>Живописцева</w:t>
      </w:r>
      <w:proofErr w:type="spellEnd"/>
      <w:r w:rsidR="00B8773B">
        <w:rPr>
          <w:sz w:val="24"/>
          <w:szCs w:val="24"/>
        </w:rPr>
        <w:t xml:space="preserve"> Е.А</w:t>
      </w:r>
      <w:r w:rsidR="00886AEE">
        <w:rPr>
          <w:sz w:val="24"/>
          <w:szCs w:val="24"/>
        </w:rPr>
        <w:t xml:space="preserve">., </w:t>
      </w:r>
      <w:r w:rsidR="00B8773B">
        <w:rPr>
          <w:sz w:val="24"/>
          <w:szCs w:val="24"/>
        </w:rPr>
        <w:t>заместитель главы администрации Весьегонского района</w:t>
      </w:r>
      <w:r w:rsidR="00886AEE">
        <w:rPr>
          <w:sz w:val="24"/>
          <w:szCs w:val="24"/>
        </w:rPr>
        <w:t xml:space="preserve"> (по согласованию);</w:t>
      </w:r>
    </w:p>
    <w:p w:rsidR="00AA06F1" w:rsidRDefault="00AA06F1" w:rsidP="00AA06F1">
      <w:pPr>
        <w:pStyle w:val="3"/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Ермошин</w:t>
      </w:r>
      <w:proofErr w:type="spellEnd"/>
      <w:r>
        <w:rPr>
          <w:sz w:val="24"/>
          <w:szCs w:val="24"/>
        </w:rPr>
        <w:t xml:space="preserve"> А.С., депутат Собрания депутатов Весьегонского района;</w:t>
      </w:r>
    </w:p>
    <w:p w:rsidR="00AA06F1" w:rsidRDefault="00AA06F1" w:rsidP="00AA06F1">
      <w:pPr>
        <w:pStyle w:val="3"/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Горченков</w:t>
      </w:r>
      <w:proofErr w:type="spellEnd"/>
      <w:r>
        <w:rPr>
          <w:sz w:val="24"/>
          <w:szCs w:val="24"/>
        </w:rPr>
        <w:t xml:space="preserve"> И.С.,  председатель общественного совета Весьегонского района (по согласованию);</w:t>
      </w:r>
    </w:p>
    <w:p w:rsidR="00AA06F1" w:rsidRDefault="00AA06F1" w:rsidP="00AA06F1">
      <w:pPr>
        <w:pStyle w:val="3"/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>- Антонова В.М., председатель районного совета ветеранов (по согласованию).</w:t>
      </w:r>
    </w:p>
    <w:p w:rsidR="00F0496F" w:rsidRDefault="00C72059" w:rsidP="00C72059">
      <w:pPr>
        <w:pStyle w:val="3"/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F0496F">
        <w:rPr>
          <w:sz w:val="24"/>
          <w:szCs w:val="24"/>
        </w:rPr>
        <w:t xml:space="preserve">Комиссии рассмотреть представленные документы и направить свое заключение </w:t>
      </w:r>
      <w:r w:rsidR="000D21F7">
        <w:rPr>
          <w:sz w:val="24"/>
          <w:szCs w:val="24"/>
        </w:rPr>
        <w:t>г</w:t>
      </w:r>
      <w:r w:rsidR="00F0496F">
        <w:rPr>
          <w:sz w:val="24"/>
          <w:szCs w:val="24"/>
        </w:rPr>
        <w:t xml:space="preserve">лаве </w:t>
      </w:r>
      <w:r w:rsidR="002C4CE6">
        <w:rPr>
          <w:sz w:val="24"/>
          <w:szCs w:val="24"/>
        </w:rPr>
        <w:t>В</w:t>
      </w:r>
      <w:r w:rsidR="00F0496F">
        <w:rPr>
          <w:sz w:val="24"/>
          <w:szCs w:val="24"/>
        </w:rPr>
        <w:t>есьегонского района в установленные Положением сроки</w:t>
      </w:r>
      <w:r w:rsidR="00500C8C">
        <w:rPr>
          <w:sz w:val="24"/>
          <w:szCs w:val="24"/>
        </w:rPr>
        <w:t>.</w:t>
      </w:r>
    </w:p>
    <w:p w:rsidR="00BF0ABB" w:rsidRDefault="00BF0ABB" w:rsidP="008E7F73">
      <w:pPr>
        <w:pStyle w:val="3"/>
        <w:suppressAutoHyphens/>
        <w:ind w:firstLine="709"/>
        <w:rPr>
          <w:sz w:val="24"/>
          <w:szCs w:val="24"/>
        </w:rPr>
      </w:pPr>
    </w:p>
    <w:p w:rsidR="001414C2" w:rsidRDefault="001414C2" w:rsidP="008E7F73">
      <w:pPr>
        <w:pStyle w:val="3"/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84F3A" w:rsidRDefault="00184F3A" w:rsidP="008E7F73">
      <w:pPr>
        <w:pStyle w:val="3"/>
        <w:suppressAutoHyphens/>
        <w:ind w:firstLine="709"/>
        <w:rPr>
          <w:sz w:val="24"/>
          <w:szCs w:val="24"/>
        </w:rPr>
      </w:pPr>
    </w:p>
    <w:p w:rsidR="001478C6" w:rsidRDefault="00105B50" w:rsidP="008E7F73">
      <w:pPr>
        <w:pStyle w:val="31"/>
        <w:ind w:firstLine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699135</wp:posOffset>
            </wp:positionH>
            <wp:positionV relativeFrom="paragraph">
              <wp:posOffset>3241040</wp:posOffset>
            </wp:positionV>
            <wp:extent cx="1828800" cy="6667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7F73" w:rsidRDefault="00AD286F" w:rsidP="00184F3A">
      <w:pPr>
        <w:pStyle w:val="31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32D92">
        <w:rPr>
          <w:sz w:val="24"/>
          <w:szCs w:val="24"/>
        </w:rPr>
        <w:t xml:space="preserve">Глава района </w:t>
      </w:r>
      <w:r w:rsidR="00F32D92">
        <w:rPr>
          <w:sz w:val="24"/>
          <w:szCs w:val="24"/>
        </w:rPr>
        <w:tab/>
      </w:r>
      <w:r w:rsidR="00F32D92">
        <w:rPr>
          <w:sz w:val="24"/>
          <w:szCs w:val="24"/>
        </w:rPr>
        <w:tab/>
      </w:r>
      <w:r w:rsidR="00F32D92">
        <w:rPr>
          <w:sz w:val="24"/>
          <w:szCs w:val="24"/>
        </w:rPr>
        <w:tab/>
        <w:t xml:space="preserve">                               </w:t>
      </w:r>
      <w:r w:rsidR="00F32D92">
        <w:rPr>
          <w:sz w:val="24"/>
          <w:szCs w:val="24"/>
        </w:rPr>
        <w:tab/>
      </w:r>
      <w:r w:rsidR="00F32D92">
        <w:rPr>
          <w:sz w:val="24"/>
          <w:szCs w:val="24"/>
        </w:rPr>
        <w:tab/>
      </w:r>
      <w:r w:rsidR="00C72059">
        <w:rPr>
          <w:sz w:val="24"/>
          <w:szCs w:val="24"/>
        </w:rPr>
        <w:t xml:space="preserve">  </w:t>
      </w:r>
      <w:r w:rsidR="00F32D92">
        <w:rPr>
          <w:sz w:val="24"/>
          <w:szCs w:val="24"/>
        </w:rPr>
        <w:t xml:space="preserve">А.В. </w:t>
      </w:r>
      <w:proofErr w:type="spellStart"/>
      <w:r w:rsidR="00F32D92">
        <w:rPr>
          <w:sz w:val="24"/>
          <w:szCs w:val="24"/>
        </w:rPr>
        <w:t>Пашуков</w:t>
      </w:r>
      <w:proofErr w:type="spellEnd"/>
    </w:p>
    <w:p w:rsidR="00E27A55" w:rsidRDefault="00E27A55" w:rsidP="008E7F73">
      <w:pPr>
        <w:pStyle w:val="31"/>
        <w:rPr>
          <w:sz w:val="20"/>
        </w:rPr>
      </w:pPr>
    </w:p>
    <w:sectPr w:rsidR="00E27A55" w:rsidSect="00910C27">
      <w:pgSz w:w="11906" w:h="16838"/>
      <w:pgMar w:top="568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32D92"/>
    <w:rsid w:val="00002929"/>
    <w:rsid w:val="000376B2"/>
    <w:rsid w:val="0005385A"/>
    <w:rsid w:val="0009180C"/>
    <w:rsid w:val="000D21F7"/>
    <w:rsid w:val="000F6F61"/>
    <w:rsid w:val="00105B50"/>
    <w:rsid w:val="001414C2"/>
    <w:rsid w:val="001478C6"/>
    <w:rsid w:val="00152605"/>
    <w:rsid w:val="00184F3A"/>
    <w:rsid w:val="00195D07"/>
    <w:rsid w:val="001A68E8"/>
    <w:rsid w:val="00215D04"/>
    <w:rsid w:val="002C4CE6"/>
    <w:rsid w:val="00340CDC"/>
    <w:rsid w:val="00352A6D"/>
    <w:rsid w:val="00395DBC"/>
    <w:rsid w:val="003C6887"/>
    <w:rsid w:val="003D5D1F"/>
    <w:rsid w:val="00436522"/>
    <w:rsid w:val="004E02C2"/>
    <w:rsid w:val="00500C8C"/>
    <w:rsid w:val="00506A9A"/>
    <w:rsid w:val="00543C78"/>
    <w:rsid w:val="005643ED"/>
    <w:rsid w:val="00583523"/>
    <w:rsid w:val="006236DF"/>
    <w:rsid w:val="006F76BA"/>
    <w:rsid w:val="0078697F"/>
    <w:rsid w:val="00806E96"/>
    <w:rsid w:val="008111D0"/>
    <w:rsid w:val="00886AEE"/>
    <w:rsid w:val="008E7F73"/>
    <w:rsid w:val="00910C27"/>
    <w:rsid w:val="009221D6"/>
    <w:rsid w:val="00975A4D"/>
    <w:rsid w:val="00AA06F1"/>
    <w:rsid w:val="00AD286F"/>
    <w:rsid w:val="00AF0523"/>
    <w:rsid w:val="00B039A8"/>
    <w:rsid w:val="00B140AE"/>
    <w:rsid w:val="00B46D3D"/>
    <w:rsid w:val="00B75181"/>
    <w:rsid w:val="00B8773B"/>
    <w:rsid w:val="00BE2577"/>
    <w:rsid w:val="00BF0ABB"/>
    <w:rsid w:val="00C72059"/>
    <w:rsid w:val="00C75243"/>
    <w:rsid w:val="00CB7A20"/>
    <w:rsid w:val="00CF4B29"/>
    <w:rsid w:val="00D50376"/>
    <w:rsid w:val="00DF799D"/>
    <w:rsid w:val="00E27A55"/>
    <w:rsid w:val="00E67A25"/>
    <w:rsid w:val="00E83138"/>
    <w:rsid w:val="00EC4455"/>
    <w:rsid w:val="00EF23E9"/>
    <w:rsid w:val="00F02E91"/>
    <w:rsid w:val="00F0496F"/>
    <w:rsid w:val="00F32D92"/>
    <w:rsid w:val="00F42EC1"/>
    <w:rsid w:val="00F57D84"/>
    <w:rsid w:val="00FA3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D92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E27A55"/>
    <w:pPr>
      <w:keepNext/>
      <w:jc w:val="center"/>
      <w:outlineLvl w:val="5"/>
    </w:pPr>
    <w:rPr>
      <w:b/>
      <w:bCs/>
      <w:lang w:eastAsia="zh-CN"/>
    </w:rPr>
  </w:style>
  <w:style w:type="paragraph" w:styleId="8">
    <w:name w:val="heading 8"/>
    <w:basedOn w:val="a"/>
    <w:next w:val="a"/>
    <w:link w:val="80"/>
    <w:qFormat/>
    <w:rsid w:val="00E27A55"/>
    <w:pPr>
      <w:keepNext/>
      <w:ind w:left="497"/>
      <w:jc w:val="center"/>
      <w:outlineLvl w:val="7"/>
    </w:pPr>
    <w:rPr>
      <w:b/>
      <w:bCs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F32D92"/>
    <w:pPr>
      <w:ind w:firstLine="720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rsid w:val="00F32D92"/>
    <w:rPr>
      <w:lang w:val="ru-RU" w:eastAsia="ru-RU" w:bidi="ar-SA"/>
    </w:rPr>
  </w:style>
  <w:style w:type="paragraph" w:customStyle="1" w:styleId="31">
    <w:name w:val="Основной текст с отступом 31"/>
    <w:basedOn w:val="a"/>
    <w:rsid w:val="00F32D92"/>
    <w:pPr>
      <w:suppressAutoHyphens/>
      <w:ind w:firstLine="709"/>
      <w:jc w:val="both"/>
    </w:pPr>
    <w:rPr>
      <w:sz w:val="32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E27A55"/>
    <w:rPr>
      <w:b/>
      <w:bCs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E27A55"/>
    <w:rPr>
      <w:b/>
      <w:bCs/>
      <w:sz w:val="32"/>
      <w:szCs w:val="32"/>
      <w:lang w:eastAsia="zh-CN"/>
    </w:rPr>
  </w:style>
  <w:style w:type="paragraph" w:styleId="a3">
    <w:name w:val="header"/>
    <w:basedOn w:val="a"/>
    <w:link w:val="a4"/>
    <w:rsid w:val="00E27A55"/>
    <w:pPr>
      <w:tabs>
        <w:tab w:val="center" w:pos="4153"/>
        <w:tab w:val="right" w:pos="8306"/>
      </w:tabs>
    </w:pPr>
    <w:rPr>
      <w:lang w:eastAsia="zh-CN"/>
    </w:rPr>
  </w:style>
  <w:style w:type="character" w:customStyle="1" w:styleId="a4">
    <w:name w:val="Верхний колонтитул Знак"/>
    <w:basedOn w:val="a0"/>
    <w:link w:val="a3"/>
    <w:rsid w:val="00E27A55"/>
    <w:rPr>
      <w:sz w:val="24"/>
      <w:szCs w:val="24"/>
      <w:lang w:eastAsia="zh-CN"/>
    </w:rPr>
  </w:style>
  <w:style w:type="character" w:customStyle="1" w:styleId="a5">
    <w:name w:val="Цветовое выделение"/>
    <w:rsid w:val="00E27A55"/>
    <w:rPr>
      <w:b/>
      <w:color w:val="000080"/>
    </w:rPr>
  </w:style>
  <w:style w:type="paragraph" w:customStyle="1" w:styleId="a6">
    <w:name w:val="Таблицы (моноширинный)"/>
    <w:basedOn w:val="a"/>
    <w:next w:val="a"/>
    <w:rsid w:val="00E27A55"/>
    <w:pPr>
      <w:widowControl w:val="0"/>
      <w:autoSpaceDE w:val="0"/>
      <w:autoSpaceDN w:val="0"/>
      <w:adjustRightInd w:val="0"/>
      <w:jc w:val="both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7">
    <w:name w:val="Balloon Text"/>
    <w:basedOn w:val="a"/>
    <w:link w:val="a8"/>
    <w:rsid w:val="00FA33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A33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DAB4F-9B67-476C-B655-B2F3FBC9C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</vt:lpstr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</dc:title>
  <dc:subject/>
  <dc:creator>Юрист 2</dc:creator>
  <cp:keywords/>
  <dc:description/>
  <cp:lastModifiedBy>Ирина</cp:lastModifiedBy>
  <cp:revision>4</cp:revision>
  <cp:lastPrinted>2014-07-10T11:11:00Z</cp:lastPrinted>
  <dcterms:created xsi:type="dcterms:W3CDTF">2014-07-10T11:12:00Z</dcterms:created>
  <dcterms:modified xsi:type="dcterms:W3CDTF">2014-07-16T12:02:00Z</dcterms:modified>
</cp:coreProperties>
</file>