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57" w:rsidRDefault="00087F57">
      <w:pPr>
        <w:jc w:val="center"/>
        <w:rPr>
          <w:b/>
        </w:rPr>
      </w:pPr>
    </w:p>
    <w:p w:rsidR="00087F57" w:rsidRPr="0070195A" w:rsidRDefault="004658E3">
      <w:pPr>
        <w:jc w:val="center"/>
      </w:pPr>
      <w:r w:rsidRPr="0070195A">
        <w:t>АДМИНИСТРАЦИЯ</w:t>
      </w:r>
      <w:r w:rsidR="00087F57" w:rsidRPr="0070195A">
        <w:t xml:space="preserve">  ВЕСЬЕГОНСКОГО  РАЙОНА</w:t>
      </w:r>
    </w:p>
    <w:p w:rsidR="00087F57" w:rsidRPr="0070195A" w:rsidRDefault="00087F57">
      <w:pPr>
        <w:spacing w:before="120"/>
        <w:jc w:val="center"/>
      </w:pPr>
      <w:r w:rsidRPr="0070195A">
        <w:t>ТВЕРСКОЙ  ОБЛАСТИ</w:t>
      </w:r>
    </w:p>
    <w:p w:rsidR="00087F57" w:rsidRPr="0070195A" w:rsidRDefault="004658E3" w:rsidP="00CD1D6A">
      <w:pPr>
        <w:pStyle w:val="4"/>
        <w:jc w:val="left"/>
        <w:rPr>
          <w:sz w:val="24"/>
          <w:szCs w:val="24"/>
        </w:rPr>
      </w:pPr>
      <w:r w:rsidRPr="0070195A">
        <w:rPr>
          <w:sz w:val="24"/>
          <w:szCs w:val="24"/>
        </w:rPr>
        <w:t xml:space="preserve">                         </w:t>
      </w:r>
      <w:r w:rsidR="0070195A">
        <w:rPr>
          <w:sz w:val="24"/>
          <w:szCs w:val="24"/>
        </w:rPr>
        <w:t xml:space="preserve">    </w:t>
      </w:r>
      <w:r w:rsidRPr="0070195A">
        <w:rPr>
          <w:sz w:val="24"/>
          <w:szCs w:val="24"/>
        </w:rPr>
        <w:t xml:space="preserve"> П</w:t>
      </w:r>
      <w:r w:rsidR="00CD1D6A" w:rsidRPr="0070195A">
        <w:rPr>
          <w:sz w:val="24"/>
          <w:szCs w:val="24"/>
        </w:rPr>
        <w:t>ОСТАНОВЛЕНИЕ</w:t>
      </w:r>
    </w:p>
    <w:p w:rsidR="00087F57" w:rsidRDefault="00087F57">
      <w:pPr>
        <w:jc w:val="both"/>
      </w:pPr>
      <w:r>
        <w:t xml:space="preserve">                                                               </w:t>
      </w:r>
      <w:r w:rsidR="004658E3">
        <w:t xml:space="preserve">   г. Весьегонск</w:t>
      </w:r>
    </w:p>
    <w:p w:rsidR="004658E3" w:rsidRDefault="004658E3">
      <w:pPr>
        <w:jc w:val="both"/>
      </w:pPr>
    </w:p>
    <w:p w:rsidR="004658E3" w:rsidRDefault="00B7051F" w:rsidP="00B7051F">
      <w:pPr>
        <w:tabs>
          <w:tab w:val="left" w:pos="7140"/>
        </w:tabs>
        <w:jc w:val="both"/>
      </w:pPr>
      <w:r>
        <w:t xml:space="preserve">    </w:t>
      </w:r>
      <w:r w:rsidR="00E566C1">
        <w:t xml:space="preserve">  </w:t>
      </w:r>
      <w:r w:rsidR="00FE58FC">
        <w:t>21</w:t>
      </w:r>
      <w:r w:rsidR="00E566C1">
        <w:t>.11</w:t>
      </w:r>
      <w:r>
        <w:t xml:space="preserve">.2011 </w:t>
      </w:r>
      <w:r>
        <w:tab/>
      </w:r>
      <w:r w:rsidR="00FE58FC">
        <w:t xml:space="preserve">              </w:t>
      </w:r>
      <w:r>
        <w:t>№</w:t>
      </w:r>
      <w:r w:rsidR="00E566C1">
        <w:t xml:space="preserve"> </w:t>
      </w:r>
      <w:r w:rsidR="00FE58FC">
        <w:t>536</w:t>
      </w:r>
    </w:p>
    <w:p w:rsidR="00B7051F" w:rsidRDefault="00B7051F">
      <w:pPr>
        <w:jc w:val="both"/>
      </w:pPr>
    </w:p>
    <w:p w:rsidR="004658E3" w:rsidRDefault="004658E3">
      <w:pPr>
        <w:jc w:val="both"/>
      </w:pPr>
      <w:r>
        <w:t>О внесении изменений в постановление</w:t>
      </w:r>
    </w:p>
    <w:p w:rsidR="004658E3" w:rsidRDefault="00C508AB">
      <w:pPr>
        <w:jc w:val="both"/>
      </w:pPr>
      <w:r>
        <w:t>главы</w:t>
      </w:r>
      <w:r w:rsidR="004658E3">
        <w:t xml:space="preserve"> Весьегонского района</w:t>
      </w:r>
    </w:p>
    <w:p w:rsidR="004658E3" w:rsidRDefault="00CA758F">
      <w:pPr>
        <w:jc w:val="both"/>
      </w:pPr>
      <w:r>
        <w:t>от 23</w:t>
      </w:r>
      <w:r w:rsidR="004658E3">
        <w:t>.1</w:t>
      </w:r>
      <w:r>
        <w:t>2.2008 № 631</w:t>
      </w:r>
    </w:p>
    <w:p w:rsidR="004658E3" w:rsidRDefault="004658E3">
      <w:pPr>
        <w:jc w:val="both"/>
      </w:pPr>
    </w:p>
    <w:p w:rsidR="00C508AB" w:rsidRDefault="004658E3">
      <w:pPr>
        <w:jc w:val="both"/>
      </w:pPr>
      <w:r>
        <w:t xml:space="preserve">      В целях увеличения оплаты труда в муниципальных учреждениях Весьегонского района </w:t>
      </w:r>
    </w:p>
    <w:p w:rsidR="004658E3" w:rsidRDefault="00C508AB" w:rsidP="00C508AB">
      <w:pPr>
        <w:jc w:val="center"/>
      </w:pPr>
      <w:r>
        <w:t>постановляю</w:t>
      </w:r>
      <w:r w:rsidR="004658E3">
        <w:t>:</w:t>
      </w:r>
    </w:p>
    <w:p w:rsidR="00FB5870" w:rsidRDefault="00FB5870">
      <w:pPr>
        <w:jc w:val="both"/>
      </w:pPr>
      <w:r>
        <w:t xml:space="preserve">   </w:t>
      </w:r>
      <w:r w:rsidR="004658E3">
        <w:t xml:space="preserve">      1.Внести в Положение о порядке и условиях оплаты труда и стимулирования</w:t>
      </w:r>
      <w:r>
        <w:t xml:space="preserve"> труда в муниципальных учреждениях </w:t>
      </w:r>
      <w:r w:rsidR="00CA758F">
        <w:t xml:space="preserve">физической культуры и спорта </w:t>
      </w:r>
      <w:r>
        <w:t>Весьегонского райо</w:t>
      </w:r>
      <w:r w:rsidR="00CA758F">
        <w:t>на</w:t>
      </w:r>
      <w:r>
        <w:t xml:space="preserve">, утвержденное постановлением </w:t>
      </w:r>
      <w:r w:rsidR="00C508AB">
        <w:t>главы</w:t>
      </w:r>
      <w:r w:rsidR="00CA758F">
        <w:t xml:space="preserve"> Весьегонского района от 23.12.2008 № 631</w:t>
      </w:r>
      <w:r w:rsidR="00C508AB">
        <w:t xml:space="preserve"> «</w:t>
      </w:r>
      <w:r w:rsidR="00E5667E">
        <w:t>О</w:t>
      </w:r>
      <w:r>
        <w:t xml:space="preserve"> порядке и условиях оплаты и стимулирования труда в муниципальных учреждениях </w:t>
      </w:r>
      <w:r w:rsidR="00CA758F">
        <w:t xml:space="preserve">физической культуры и спорта </w:t>
      </w:r>
      <w:r>
        <w:t>Весьегонского райо</w:t>
      </w:r>
      <w:r w:rsidR="00CA758F">
        <w:t>на</w:t>
      </w:r>
      <w:r w:rsidR="00E5667E">
        <w:t>»</w:t>
      </w:r>
      <w:r w:rsidR="00CA758F">
        <w:t xml:space="preserve"> </w:t>
      </w:r>
      <w:r>
        <w:t xml:space="preserve"> (далее - Положение) следующие изменения:</w:t>
      </w:r>
    </w:p>
    <w:p w:rsidR="00FB5870" w:rsidRDefault="00FB5870">
      <w:pPr>
        <w:jc w:val="both"/>
      </w:pPr>
      <w:r>
        <w:t xml:space="preserve">        а) пункт 2.1.раздела 2 Положения изложить в следующей редакции: </w:t>
      </w:r>
    </w:p>
    <w:p w:rsidR="004658E3" w:rsidRDefault="00C508AB">
      <w:pPr>
        <w:jc w:val="both"/>
      </w:pPr>
      <w:r>
        <w:t xml:space="preserve">        «</w:t>
      </w:r>
      <w:r w:rsidR="00FB5870">
        <w:t>2.1. Должностные оклады работников</w:t>
      </w:r>
      <w:r w:rsidR="00CB0AA1">
        <w:t xml:space="preserve"> устанавливаются на основе отнесения замещаемых ими должностей к квалификационным уров</w:t>
      </w:r>
      <w:r w:rsidR="00826497">
        <w:t>ням ПКГ, утвержденным приказом М</w:t>
      </w:r>
      <w:r w:rsidR="00CB0AA1">
        <w:t>инистерства здравоохранения и социального развития Российской Федерации от 12.05.2008 №225н «Об утверждении профессиональных квалификационных групп должностей работников физической культуры и спорта»: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3"/>
      </w:tblGrid>
      <w:tr w:rsidR="00CB0AA1">
        <w:tc>
          <w:tcPr>
            <w:tcW w:w="6487" w:type="dxa"/>
          </w:tcPr>
          <w:p w:rsidR="00CB0AA1" w:rsidRDefault="00CB0AA1" w:rsidP="007F4BAE">
            <w:pPr>
              <w:jc w:val="both"/>
            </w:pPr>
            <w:r>
              <w:t xml:space="preserve">                             ПКГ  </w:t>
            </w:r>
          </w:p>
        </w:tc>
        <w:tc>
          <w:tcPr>
            <w:tcW w:w="3083" w:type="dxa"/>
          </w:tcPr>
          <w:p w:rsidR="00CB0AA1" w:rsidRDefault="0069187E" w:rsidP="007F4BAE">
            <w:pPr>
              <w:jc w:val="both"/>
            </w:pPr>
            <w:r>
              <w:t>Должностной оклад, руб.</w:t>
            </w:r>
          </w:p>
        </w:tc>
      </w:tr>
      <w:tr w:rsidR="0069187E">
        <w:tc>
          <w:tcPr>
            <w:tcW w:w="9570" w:type="dxa"/>
            <w:gridSpan w:val="2"/>
          </w:tcPr>
          <w:p w:rsidR="0069187E" w:rsidRDefault="0069187E" w:rsidP="007F4BAE">
            <w:pPr>
              <w:jc w:val="both"/>
            </w:pPr>
            <w:r>
              <w:t xml:space="preserve">          ПКГ «Должности работников физической культуры и спорта первого уровня»</w:t>
            </w:r>
          </w:p>
        </w:tc>
      </w:tr>
      <w:tr w:rsidR="0069187E">
        <w:tc>
          <w:tcPr>
            <w:tcW w:w="9570" w:type="dxa"/>
            <w:gridSpan w:val="2"/>
          </w:tcPr>
          <w:p w:rsidR="0069187E" w:rsidRDefault="0069187E" w:rsidP="007F4BAE">
            <w:pPr>
              <w:jc w:val="both"/>
            </w:pPr>
            <w:r>
              <w:t>1 квалификационный уровень</w:t>
            </w:r>
          </w:p>
        </w:tc>
      </w:tr>
      <w:tr w:rsidR="00CB0AA1">
        <w:tc>
          <w:tcPr>
            <w:tcW w:w="6487" w:type="dxa"/>
          </w:tcPr>
          <w:p w:rsidR="00CB0AA1" w:rsidRDefault="0069187E" w:rsidP="007F4BAE">
            <w:pPr>
              <w:jc w:val="both"/>
            </w:pPr>
            <w:r>
              <w:t>Дежурный по спортивному залу, механик по техническим видам спорта, техник по эксплуатации и ремонту спортивной техники</w:t>
            </w:r>
          </w:p>
        </w:tc>
        <w:tc>
          <w:tcPr>
            <w:tcW w:w="3083" w:type="dxa"/>
          </w:tcPr>
          <w:p w:rsidR="00CB0AA1" w:rsidRDefault="0069187E" w:rsidP="007F4BAE">
            <w:pPr>
              <w:jc w:val="both"/>
            </w:pPr>
            <w:r>
              <w:t xml:space="preserve">         3</w:t>
            </w:r>
            <w:r w:rsidR="00905813">
              <w:t xml:space="preserve"> 630</w:t>
            </w:r>
          </w:p>
        </w:tc>
      </w:tr>
      <w:tr w:rsidR="0069187E">
        <w:tc>
          <w:tcPr>
            <w:tcW w:w="9570" w:type="dxa"/>
            <w:gridSpan w:val="2"/>
          </w:tcPr>
          <w:p w:rsidR="0069187E" w:rsidRDefault="0069187E" w:rsidP="007F4BAE">
            <w:pPr>
              <w:jc w:val="both"/>
            </w:pPr>
            <w:r>
              <w:t>2 квалификационный уровень</w:t>
            </w:r>
          </w:p>
        </w:tc>
      </w:tr>
      <w:tr w:rsidR="00CB0AA1">
        <w:tc>
          <w:tcPr>
            <w:tcW w:w="6487" w:type="dxa"/>
          </w:tcPr>
          <w:p w:rsidR="00CB0AA1" w:rsidRDefault="0069187E" w:rsidP="007F4BAE">
            <w:pPr>
              <w:jc w:val="both"/>
            </w:pPr>
            <w:r>
              <w:t>Судья по спорту, спортсмен</w:t>
            </w:r>
          </w:p>
        </w:tc>
        <w:tc>
          <w:tcPr>
            <w:tcW w:w="3083" w:type="dxa"/>
          </w:tcPr>
          <w:p w:rsidR="00CB0AA1" w:rsidRDefault="0069187E" w:rsidP="007F4BAE">
            <w:pPr>
              <w:jc w:val="both"/>
            </w:pPr>
            <w:r>
              <w:t xml:space="preserve">        4</w:t>
            </w:r>
            <w:r w:rsidR="00905813">
              <w:t xml:space="preserve"> 310</w:t>
            </w:r>
          </w:p>
        </w:tc>
      </w:tr>
      <w:tr w:rsidR="0069187E">
        <w:tc>
          <w:tcPr>
            <w:tcW w:w="9570" w:type="dxa"/>
            <w:gridSpan w:val="2"/>
          </w:tcPr>
          <w:p w:rsidR="0069187E" w:rsidRDefault="0069187E" w:rsidP="007F4BAE">
            <w:pPr>
              <w:jc w:val="both"/>
            </w:pPr>
            <w:r>
              <w:t xml:space="preserve">          ПКГ «Должности работников физической культуры и спорта второго уровня»</w:t>
            </w:r>
          </w:p>
        </w:tc>
      </w:tr>
      <w:tr w:rsidR="0069187E">
        <w:tc>
          <w:tcPr>
            <w:tcW w:w="9570" w:type="dxa"/>
            <w:gridSpan w:val="2"/>
          </w:tcPr>
          <w:p w:rsidR="0069187E" w:rsidRDefault="0069187E" w:rsidP="007F4BAE">
            <w:pPr>
              <w:jc w:val="both"/>
            </w:pPr>
            <w:r>
              <w:t>1 квалификационный уровень</w:t>
            </w:r>
          </w:p>
        </w:tc>
      </w:tr>
      <w:tr w:rsidR="0069187E">
        <w:tc>
          <w:tcPr>
            <w:tcW w:w="6487" w:type="dxa"/>
          </w:tcPr>
          <w:p w:rsidR="0069187E" w:rsidRDefault="0069187E" w:rsidP="007F4BAE">
            <w:pPr>
              <w:jc w:val="both"/>
            </w:pPr>
            <w:r>
              <w:t>Инструктор по спорту, инструктор по физической культуре, спортсмен-инструктор, тренер-администратор, тренер-массажист</w:t>
            </w:r>
          </w:p>
        </w:tc>
        <w:tc>
          <w:tcPr>
            <w:tcW w:w="3083" w:type="dxa"/>
          </w:tcPr>
          <w:p w:rsidR="0069187E" w:rsidRDefault="00905813" w:rsidP="007F4BAE">
            <w:pPr>
              <w:jc w:val="both"/>
            </w:pPr>
            <w:r>
              <w:t xml:space="preserve">        5274</w:t>
            </w:r>
          </w:p>
        </w:tc>
      </w:tr>
      <w:tr w:rsidR="0069187E">
        <w:tc>
          <w:tcPr>
            <w:tcW w:w="9570" w:type="dxa"/>
            <w:gridSpan w:val="2"/>
          </w:tcPr>
          <w:p w:rsidR="0069187E" w:rsidRDefault="0069187E" w:rsidP="007F4BAE">
            <w:pPr>
              <w:jc w:val="both"/>
            </w:pPr>
            <w:r>
              <w:t>2 квалификационный уровень</w:t>
            </w:r>
          </w:p>
        </w:tc>
      </w:tr>
      <w:tr w:rsidR="00CB0AA1">
        <w:tc>
          <w:tcPr>
            <w:tcW w:w="6487" w:type="dxa"/>
          </w:tcPr>
          <w:p w:rsidR="00CB0AA1" w:rsidRDefault="0069187E" w:rsidP="007F4BAE">
            <w:pPr>
              <w:jc w:val="both"/>
            </w:pPr>
            <w:r>
              <w:t>Инструктор-методист</w:t>
            </w:r>
            <w:r w:rsidR="00314B05">
              <w:t xml:space="preserve"> по адаптивной физической культуре, инструктор-методист физкультурно-спортивных организаций, тренер, тренер-преподаватель по спорту</w:t>
            </w:r>
          </w:p>
        </w:tc>
        <w:tc>
          <w:tcPr>
            <w:tcW w:w="3083" w:type="dxa"/>
          </w:tcPr>
          <w:p w:rsidR="00CB0AA1" w:rsidRDefault="00314B05" w:rsidP="007F4BAE">
            <w:pPr>
              <w:jc w:val="both"/>
            </w:pPr>
            <w:r>
              <w:t xml:space="preserve">         5</w:t>
            </w:r>
            <w:r w:rsidR="00905813">
              <w:t>785</w:t>
            </w:r>
          </w:p>
        </w:tc>
      </w:tr>
      <w:tr w:rsidR="00314B05">
        <w:tc>
          <w:tcPr>
            <w:tcW w:w="9570" w:type="dxa"/>
            <w:gridSpan w:val="2"/>
          </w:tcPr>
          <w:p w:rsidR="00314B05" w:rsidRDefault="00314B05" w:rsidP="007F4BAE">
            <w:pPr>
              <w:jc w:val="both"/>
            </w:pPr>
            <w:r>
              <w:t>3 квалификационный уровень</w:t>
            </w:r>
          </w:p>
        </w:tc>
      </w:tr>
      <w:tr w:rsidR="00314B05">
        <w:tc>
          <w:tcPr>
            <w:tcW w:w="6487" w:type="dxa"/>
          </w:tcPr>
          <w:p w:rsidR="00314B05" w:rsidRDefault="00314B05" w:rsidP="007F4BAE">
            <w:pPr>
              <w:jc w:val="both"/>
            </w:pPr>
            <w:r>
              <w:t>Старшие: инструктор-методист по адаптивной физической культуре, инструктор-методист физкультурно-спортивных организаций, тренер-преподаватель по спорту</w:t>
            </w:r>
          </w:p>
        </w:tc>
        <w:tc>
          <w:tcPr>
            <w:tcW w:w="3083" w:type="dxa"/>
          </w:tcPr>
          <w:p w:rsidR="00314B05" w:rsidRDefault="00905813" w:rsidP="007F4BAE">
            <w:pPr>
              <w:jc w:val="both"/>
            </w:pPr>
            <w:r>
              <w:t xml:space="preserve">       5 898</w:t>
            </w:r>
          </w:p>
        </w:tc>
      </w:tr>
      <w:tr w:rsidR="00314B05">
        <w:tc>
          <w:tcPr>
            <w:tcW w:w="9570" w:type="dxa"/>
            <w:gridSpan w:val="2"/>
          </w:tcPr>
          <w:p w:rsidR="00314B05" w:rsidRDefault="00314B05" w:rsidP="007F4BAE">
            <w:pPr>
              <w:jc w:val="both"/>
            </w:pPr>
            <w:r>
              <w:t xml:space="preserve">          ПКГ «Должности работников физической культуры и спорта третьего уровня»</w:t>
            </w:r>
          </w:p>
        </w:tc>
      </w:tr>
      <w:tr w:rsidR="00314B05">
        <w:tc>
          <w:tcPr>
            <w:tcW w:w="9570" w:type="dxa"/>
            <w:gridSpan w:val="2"/>
          </w:tcPr>
          <w:p w:rsidR="00314B05" w:rsidRDefault="00314B05" w:rsidP="007F4BAE">
            <w:pPr>
              <w:jc w:val="both"/>
            </w:pPr>
            <w:r>
              <w:t>1 квалификационный уровень</w:t>
            </w:r>
          </w:p>
        </w:tc>
      </w:tr>
      <w:tr w:rsidR="00CB0AA1">
        <w:tc>
          <w:tcPr>
            <w:tcW w:w="6487" w:type="dxa"/>
          </w:tcPr>
          <w:p w:rsidR="00CB0AA1" w:rsidRDefault="00314B05" w:rsidP="007F4BAE">
            <w:pPr>
              <w:jc w:val="both"/>
            </w:pPr>
            <w:r>
              <w:t>Специалист по подготовке сборных команд, тренер-врач, тренер-инженер, тренер сборной команды</w:t>
            </w:r>
          </w:p>
        </w:tc>
        <w:tc>
          <w:tcPr>
            <w:tcW w:w="3083" w:type="dxa"/>
          </w:tcPr>
          <w:p w:rsidR="00CB0AA1" w:rsidRDefault="00314B05" w:rsidP="007F4BAE">
            <w:pPr>
              <w:jc w:val="both"/>
            </w:pPr>
            <w:r>
              <w:t xml:space="preserve">         </w:t>
            </w:r>
            <w:r w:rsidR="00905813">
              <w:t>6 239</w:t>
            </w:r>
          </w:p>
        </w:tc>
      </w:tr>
      <w:tr w:rsidR="00314B05">
        <w:tc>
          <w:tcPr>
            <w:tcW w:w="9570" w:type="dxa"/>
            <w:gridSpan w:val="2"/>
          </w:tcPr>
          <w:p w:rsidR="00314B05" w:rsidRDefault="00314B05" w:rsidP="007F4BAE">
            <w:pPr>
              <w:jc w:val="both"/>
            </w:pPr>
            <w:r>
              <w:lastRenderedPageBreak/>
              <w:t>2 квалификационный уровень</w:t>
            </w:r>
          </w:p>
        </w:tc>
      </w:tr>
      <w:tr w:rsidR="00CB0AA1">
        <w:tc>
          <w:tcPr>
            <w:tcW w:w="6487" w:type="dxa"/>
          </w:tcPr>
          <w:p w:rsidR="00CB0AA1" w:rsidRDefault="00314B05" w:rsidP="007F4BAE">
            <w:pPr>
              <w:jc w:val="both"/>
            </w:pPr>
            <w:r>
              <w:t>Старший тренер сборной команды</w:t>
            </w:r>
          </w:p>
        </w:tc>
        <w:tc>
          <w:tcPr>
            <w:tcW w:w="3083" w:type="dxa"/>
          </w:tcPr>
          <w:p w:rsidR="00CB0AA1" w:rsidRDefault="00314B05" w:rsidP="007F4BAE">
            <w:pPr>
              <w:jc w:val="both"/>
            </w:pPr>
            <w:r>
              <w:t xml:space="preserve">         6</w:t>
            </w:r>
            <w:r w:rsidR="00905813">
              <w:t xml:space="preserve"> 466</w:t>
            </w:r>
          </w:p>
        </w:tc>
      </w:tr>
    </w:tbl>
    <w:p w:rsidR="00CB0AA1" w:rsidRDefault="00291865">
      <w:pPr>
        <w:jc w:val="both"/>
      </w:pPr>
      <w:r>
        <w:t xml:space="preserve">      б) пункт 3.1.раздела 3 </w:t>
      </w:r>
      <w:r w:rsidR="005F484D">
        <w:t xml:space="preserve">Положения </w:t>
      </w:r>
      <w:r>
        <w:t>изложить в следующей редакции:</w:t>
      </w:r>
    </w:p>
    <w:p w:rsidR="00291865" w:rsidRDefault="00291865">
      <w:pPr>
        <w:jc w:val="both"/>
      </w:pPr>
      <w:r>
        <w:t xml:space="preserve">      « 3.1. Должностные оклады работников образования устанавливаются на основе отнесения замещаемых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3"/>
      </w:tblGrid>
      <w:tr w:rsidR="00291865">
        <w:tc>
          <w:tcPr>
            <w:tcW w:w="6487" w:type="dxa"/>
          </w:tcPr>
          <w:p w:rsidR="00291865" w:rsidRDefault="00291865" w:rsidP="007F4BAE">
            <w:pPr>
              <w:jc w:val="both"/>
            </w:pPr>
            <w:r>
              <w:t xml:space="preserve">                             ПКГ  </w:t>
            </w:r>
          </w:p>
        </w:tc>
        <w:tc>
          <w:tcPr>
            <w:tcW w:w="3083" w:type="dxa"/>
          </w:tcPr>
          <w:p w:rsidR="00291865" w:rsidRDefault="00291865" w:rsidP="007F4BAE">
            <w:pPr>
              <w:jc w:val="both"/>
            </w:pPr>
            <w:r>
              <w:t>Должностной оклад, руб.</w:t>
            </w:r>
          </w:p>
        </w:tc>
      </w:tr>
      <w:tr w:rsidR="00291865">
        <w:tc>
          <w:tcPr>
            <w:tcW w:w="9570" w:type="dxa"/>
            <w:gridSpan w:val="2"/>
          </w:tcPr>
          <w:p w:rsidR="00291865" w:rsidRDefault="00291865" w:rsidP="007F4BAE">
            <w:pPr>
              <w:jc w:val="both"/>
            </w:pPr>
            <w:r>
              <w:t xml:space="preserve">          ПКГ «Должности работников учебно-вспомогательного персонала первого уровня»</w:t>
            </w:r>
          </w:p>
        </w:tc>
      </w:tr>
      <w:tr w:rsidR="00291865">
        <w:tc>
          <w:tcPr>
            <w:tcW w:w="6487" w:type="dxa"/>
          </w:tcPr>
          <w:p w:rsidR="00291865" w:rsidRDefault="005F484D" w:rsidP="007F4BAE">
            <w:pPr>
              <w:jc w:val="both"/>
            </w:pPr>
            <w:r>
              <w:t>1 квалификационный уровень</w:t>
            </w:r>
          </w:p>
        </w:tc>
        <w:tc>
          <w:tcPr>
            <w:tcW w:w="3083" w:type="dxa"/>
          </w:tcPr>
          <w:p w:rsidR="00291865" w:rsidRDefault="00905813" w:rsidP="007F4BAE">
            <w:pPr>
              <w:jc w:val="both"/>
            </w:pPr>
            <w:r>
              <w:t xml:space="preserve">         3630</w:t>
            </w:r>
          </w:p>
        </w:tc>
      </w:tr>
      <w:tr w:rsidR="00291865">
        <w:tc>
          <w:tcPr>
            <w:tcW w:w="9570" w:type="dxa"/>
            <w:gridSpan w:val="2"/>
          </w:tcPr>
          <w:p w:rsidR="00291865" w:rsidRDefault="005F484D" w:rsidP="007F4BAE">
            <w:pPr>
              <w:jc w:val="both"/>
            </w:pPr>
            <w:r>
              <w:t xml:space="preserve">          ПКГ «Должности работников учебно-вспомогательного персонала второго уровня»</w:t>
            </w:r>
          </w:p>
        </w:tc>
      </w:tr>
      <w:tr w:rsidR="00291865">
        <w:tc>
          <w:tcPr>
            <w:tcW w:w="6487" w:type="dxa"/>
          </w:tcPr>
          <w:p w:rsidR="00291865" w:rsidRDefault="005F484D" w:rsidP="007F4BAE">
            <w:pPr>
              <w:jc w:val="both"/>
            </w:pPr>
            <w:r>
              <w:t>1 квалификационный уровень</w:t>
            </w:r>
          </w:p>
        </w:tc>
        <w:tc>
          <w:tcPr>
            <w:tcW w:w="3083" w:type="dxa"/>
          </w:tcPr>
          <w:p w:rsidR="00291865" w:rsidRDefault="00291865" w:rsidP="007F4BAE">
            <w:pPr>
              <w:jc w:val="both"/>
            </w:pPr>
            <w:r>
              <w:t xml:space="preserve">        </w:t>
            </w:r>
            <w:r w:rsidR="005F484D">
              <w:t xml:space="preserve"> </w:t>
            </w:r>
            <w:r w:rsidR="00905813">
              <w:t>5 161</w:t>
            </w:r>
          </w:p>
        </w:tc>
      </w:tr>
      <w:tr w:rsidR="00291865">
        <w:tc>
          <w:tcPr>
            <w:tcW w:w="6487" w:type="dxa"/>
          </w:tcPr>
          <w:p w:rsidR="00291865" w:rsidRDefault="005F484D" w:rsidP="007F4BAE">
            <w:pPr>
              <w:jc w:val="both"/>
            </w:pPr>
            <w:r>
              <w:t>2 квалификационный уровень</w:t>
            </w:r>
          </w:p>
        </w:tc>
        <w:tc>
          <w:tcPr>
            <w:tcW w:w="3083" w:type="dxa"/>
          </w:tcPr>
          <w:p w:rsidR="00291865" w:rsidRDefault="005F484D" w:rsidP="007F4BAE">
            <w:pPr>
              <w:jc w:val="both"/>
            </w:pPr>
            <w:r>
              <w:t xml:space="preserve">         </w:t>
            </w:r>
            <w:r w:rsidR="00905813">
              <w:t>5 274</w:t>
            </w:r>
          </w:p>
        </w:tc>
      </w:tr>
      <w:tr w:rsidR="00291865">
        <w:tc>
          <w:tcPr>
            <w:tcW w:w="9570" w:type="dxa"/>
            <w:gridSpan w:val="2"/>
          </w:tcPr>
          <w:p w:rsidR="00291865" w:rsidRDefault="005F484D" w:rsidP="007F4BAE">
            <w:pPr>
              <w:jc w:val="both"/>
            </w:pPr>
            <w:r>
              <w:t xml:space="preserve">          ПКГ «Должности педагогических работников»</w:t>
            </w:r>
          </w:p>
        </w:tc>
      </w:tr>
      <w:tr w:rsidR="00291865">
        <w:tc>
          <w:tcPr>
            <w:tcW w:w="6487" w:type="dxa"/>
          </w:tcPr>
          <w:p w:rsidR="00291865" w:rsidRDefault="005F484D" w:rsidP="007F4BAE">
            <w:pPr>
              <w:jc w:val="both"/>
            </w:pPr>
            <w:r>
              <w:t>1 квалификационный уровень</w:t>
            </w:r>
          </w:p>
        </w:tc>
        <w:tc>
          <w:tcPr>
            <w:tcW w:w="3083" w:type="dxa"/>
          </w:tcPr>
          <w:p w:rsidR="00291865" w:rsidRDefault="005F484D" w:rsidP="007F4BAE">
            <w:pPr>
              <w:jc w:val="both"/>
            </w:pPr>
            <w:r>
              <w:t xml:space="preserve">         5</w:t>
            </w:r>
            <w:r w:rsidR="00905813">
              <w:t xml:space="preserve"> 558</w:t>
            </w:r>
          </w:p>
        </w:tc>
      </w:tr>
      <w:tr w:rsidR="00291865">
        <w:tc>
          <w:tcPr>
            <w:tcW w:w="6487" w:type="dxa"/>
          </w:tcPr>
          <w:p w:rsidR="00291865" w:rsidRDefault="005F484D" w:rsidP="007F4BAE">
            <w:pPr>
              <w:jc w:val="both"/>
            </w:pPr>
            <w:r>
              <w:t>2 квалификационный уровень</w:t>
            </w:r>
          </w:p>
        </w:tc>
        <w:tc>
          <w:tcPr>
            <w:tcW w:w="3083" w:type="dxa"/>
          </w:tcPr>
          <w:p w:rsidR="00291865" w:rsidRDefault="005F484D" w:rsidP="007F4BAE">
            <w:pPr>
              <w:jc w:val="both"/>
            </w:pPr>
            <w:r>
              <w:t xml:space="preserve">         5</w:t>
            </w:r>
            <w:r w:rsidR="00905813">
              <w:t xml:space="preserve"> 785</w:t>
            </w:r>
          </w:p>
        </w:tc>
      </w:tr>
      <w:tr w:rsidR="00291865">
        <w:tc>
          <w:tcPr>
            <w:tcW w:w="6487" w:type="dxa"/>
          </w:tcPr>
          <w:p w:rsidR="00291865" w:rsidRDefault="005F484D" w:rsidP="007F4BAE">
            <w:pPr>
              <w:jc w:val="both"/>
            </w:pPr>
            <w:r>
              <w:t>3 квалификационный уровень</w:t>
            </w:r>
          </w:p>
        </w:tc>
        <w:tc>
          <w:tcPr>
            <w:tcW w:w="3083" w:type="dxa"/>
          </w:tcPr>
          <w:p w:rsidR="00291865" w:rsidRDefault="00291865" w:rsidP="007F4BAE">
            <w:pPr>
              <w:jc w:val="both"/>
            </w:pPr>
            <w:r>
              <w:t xml:space="preserve">         </w:t>
            </w:r>
            <w:r w:rsidR="005F484D">
              <w:t>5</w:t>
            </w:r>
            <w:r w:rsidR="00905813">
              <w:t xml:space="preserve"> 898</w:t>
            </w:r>
          </w:p>
        </w:tc>
      </w:tr>
      <w:tr w:rsidR="00291865">
        <w:tc>
          <w:tcPr>
            <w:tcW w:w="6487" w:type="dxa"/>
          </w:tcPr>
          <w:p w:rsidR="00291865" w:rsidRDefault="005F484D" w:rsidP="007F4BAE">
            <w:pPr>
              <w:jc w:val="both"/>
            </w:pPr>
            <w:r>
              <w:t>4 квалификационный уровень</w:t>
            </w:r>
          </w:p>
        </w:tc>
        <w:tc>
          <w:tcPr>
            <w:tcW w:w="3083" w:type="dxa"/>
          </w:tcPr>
          <w:p w:rsidR="00291865" w:rsidRDefault="00291865" w:rsidP="007F4BAE">
            <w:pPr>
              <w:jc w:val="both"/>
            </w:pPr>
            <w:r>
              <w:t xml:space="preserve">         </w:t>
            </w:r>
            <w:r w:rsidR="00905813">
              <w:t>6 125</w:t>
            </w:r>
          </w:p>
        </w:tc>
      </w:tr>
    </w:tbl>
    <w:p w:rsidR="00291865" w:rsidRDefault="005F484D">
      <w:pPr>
        <w:jc w:val="both"/>
      </w:pPr>
      <w:r>
        <w:t xml:space="preserve">      в) пункт 4.1. раздела 4  Положения изложить в следующей редакции:</w:t>
      </w:r>
    </w:p>
    <w:p w:rsidR="005F484D" w:rsidRDefault="005F484D">
      <w:pPr>
        <w:jc w:val="both"/>
      </w:pPr>
      <w:r>
        <w:t xml:space="preserve">      « 4.1. Должностные оклады медицинских работников устанавливаются на основе отнесения замещаемых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работников:</w:t>
      </w:r>
    </w:p>
    <w:p w:rsidR="005F484D" w:rsidRDefault="005F484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3"/>
      </w:tblGrid>
      <w:tr w:rsidR="005F484D">
        <w:tc>
          <w:tcPr>
            <w:tcW w:w="6487" w:type="dxa"/>
          </w:tcPr>
          <w:p w:rsidR="005F484D" w:rsidRDefault="005F484D" w:rsidP="007F4BAE">
            <w:pPr>
              <w:jc w:val="both"/>
            </w:pPr>
            <w:r>
              <w:t xml:space="preserve">                             ПКГ  </w:t>
            </w:r>
          </w:p>
        </w:tc>
        <w:tc>
          <w:tcPr>
            <w:tcW w:w="3083" w:type="dxa"/>
          </w:tcPr>
          <w:p w:rsidR="005F484D" w:rsidRDefault="005F484D" w:rsidP="007F4BAE">
            <w:pPr>
              <w:jc w:val="both"/>
            </w:pPr>
            <w:r>
              <w:t>Должностной оклад, руб.</w:t>
            </w:r>
          </w:p>
        </w:tc>
      </w:tr>
      <w:tr w:rsidR="005F484D">
        <w:tc>
          <w:tcPr>
            <w:tcW w:w="9570" w:type="dxa"/>
            <w:gridSpan w:val="2"/>
          </w:tcPr>
          <w:p w:rsidR="005F484D" w:rsidRDefault="005F484D" w:rsidP="007F4BAE">
            <w:pPr>
              <w:jc w:val="both"/>
            </w:pPr>
            <w:r>
              <w:t xml:space="preserve">          ПКГ «</w:t>
            </w:r>
            <w:r w:rsidR="006B041A">
              <w:t>Медицинский и фармацевтический персонал первого уровня»</w:t>
            </w:r>
          </w:p>
        </w:tc>
      </w:tr>
      <w:tr w:rsidR="005F484D">
        <w:tc>
          <w:tcPr>
            <w:tcW w:w="6487" w:type="dxa"/>
          </w:tcPr>
          <w:p w:rsidR="005F484D" w:rsidRDefault="005F484D" w:rsidP="007F4BAE">
            <w:pPr>
              <w:jc w:val="both"/>
            </w:pPr>
            <w:r>
              <w:t>1 квалификационный уровень</w:t>
            </w:r>
          </w:p>
        </w:tc>
        <w:tc>
          <w:tcPr>
            <w:tcW w:w="3083" w:type="dxa"/>
          </w:tcPr>
          <w:p w:rsidR="005F484D" w:rsidRDefault="00905813" w:rsidP="007F4BAE">
            <w:pPr>
              <w:jc w:val="both"/>
            </w:pPr>
            <w:r>
              <w:t xml:space="preserve">         3 630</w:t>
            </w:r>
          </w:p>
        </w:tc>
      </w:tr>
      <w:tr w:rsidR="005F484D">
        <w:tc>
          <w:tcPr>
            <w:tcW w:w="9570" w:type="dxa"/>
            <w:gridSpan w:val="2"/>
          </w:tcPr>
          <w:p w:rsidR="005F484D" w:rsidRDefault="005F484D" w:rsidP="007F4BAE">
            <w:pPr>
              <w:jc w:val="both"/>
            </w:pPr>
            <w:r>
              <w:t xml:space="preserve">          ПКГ «</w:t>
            </w:r>
            <w:r w:rsidR="006B041A">
              <w:t>Средний медицинский и фармацевтический персонал»</w:t>
            </w:r>
          </w:p>
        </w:tc>
      </w:tr>
      <w:tr w:rsidR="005F484D">
        <w:tc>
          <w:tcPr>
            <w:tcW w:w="6487" w:type="dxa"/>
          </w:tcPr>
          <w:p w:rsidR="005F484D" w:rsidRDefault="005F484D" w:rsidP="007F4BAE">
            <w:pPr>
              <w:jc w:val="both"/>
            </w:pPr>
            <w:r>
              <w:t>1 квалификационный уровень</w:t>
            </w:r>
          </w:p>
        </w:tc>
        <w:tc>
          <w:tcPr>
            <w:tcW w:w="3083" w:type="dxa"/>
          </w:tcPr>
          <w:p w:rsidR="005F484D" w:rsidRDefault="00905813" w:rsidP="007F4BAE">
            <w:pPr>
              <w:jc w:val="both"/>
            </w:pPr>
            <w:r>
              <w:t xml:space="preserve">         5 161</w:t>
            </w:r>
          </w:p>
        </w:tc>
      </w:tr>
      <w:tr w:rsidR="005F484D">
        <w:tc>
          <w:tcPr>
            <w:tcW w:w="6487" w:type="dxa"/>
          </w:tcPr>
          <w:p w:rsidR="005F484D" w:rsidRDefault="005F484D" w:rsidP="007F4BAE">
            <w:pPr>
              <w:jc w:val="both"/>
            </w:pPr>
            <w:r>
              <w:t>2 квалификационный уровень</w:t>
            </w:r>
          </w:p>
        </w:tc>
        <w:tc>
          <w:tcPr>
            <w:tcW w:w="3083" w:type="dxa"/>
          </w:tcPr>
          <w:p w:rsidR="005F484D" w:rsidRDefault="00905813" w:rsidP="007F4BAE">
            <w:pPr>
              <w:jc w:val="both"/>
            </w:pPr>
            <w:r>
              <w:t xml:space="preserve">         5 274</w:t>
            </w:r>
          </w:p>
        </w:tc>
      </w:tr>
      <w:tr w:rsidR="005F484D">
        <w:tc>
          <w:tcPr>
            <w:tcW w:w="6487" w:type="dxa"/>
          </w:tcPr>
          <w:p w:rsidR="005F484D" w:rsidRDefault="006B041A" w:rsidP="007F4BAE">
            <w:pPr>
              <w:jc w:val="both"/>
            </w:pPr>
            <w:r>
              <w:t>3</w:t>
            </w:r>
            <w:r w:rsidR="005F484D">
              <w:t xml:space="preserve"> квалификационный уровень</w:t>
            </w:r>
          </w:p>
        </w:tc>
        <w:tc>
          <w:tcPr>
            <w:tcW w:w="3083" w:type="dxa"/>
          </w:tcPr>
          <w:p w:rsidR="005F484D" w:rsidRDefault="006B041A" w:rsidP="00905813">
            <w:pPr>
              <w:jc w:val="both"/>
            </w:pPr>
            <w:r>
              <w:t xml:space="preserve">         </w:t>
            </w:r>
            <w:r w:rsidR="00905813">
              <w:t>5 388</w:t>
            </w:r>
          </w:p>
        </w:tc>
      </w:tr>
      <w:tr w:rsidR="005F484D">
        <w:tc>
          <w:tcPr>
            <w:tcW w:w="6487" w:type="dxa"/>
          </w:tcPr>
          <w:p w:rsidR="005F484D" w:rsidRDefault="006B041A" w:rsidP="007F4BAE">
            <w:pPr>
              <w:jc w:val="both"/>
            </w:pPr>
            <w:r>
              <w:t>4</w:t>
            </w:r>
            <w:r w:rsidR="005F484D">
              <w:t xml:space="preserve"> квалификационный уровень</w:t>
            </w:r>
          </w:p>
        </w:tc>
        <w:tc>
          <w:tcPr>
            <w:tcW w:w="3083" w:type="dxa"/>
          </w:tcPr>
          <w:p w:rsidR="005F484D" w:rsidRDefault="006B041A" w:rsidP="00905813">
            <w:pPr>
              <w:jc w:val="both"/>
            </w:pPr>
            <w:r>
              <w:t xml:space="preserve">         </w:t>
            </w:r>
            <w:r w:rsidR="00905813">
              <w:t>5 501</w:t>
            </w:r>
          </w:p>
        </w:tc>
      </w:tr>
      <w:tr w:rsidR="005F484D">
        <w:tc>
          <w:tcPr>
            <w:tcW w:w="6487" w:type="dxa"/>
          </w:tcPr>
          <w:p w:rsidR="005F484D" w:rsidRDefault="006B041A" w:rsidP="007F4BAE">
            <w:pPr>
              <w:jc w:val="both"/>
            </w:pPr>
            <w:r>
              <w:t>5</w:t>
            </w:r>
            <w:r w:rsidR="005F484D">
              <w:t xml:space="preserve"> квалификационный уровень</w:t>
            </w:r>
          </w:p>
        </w:tc>
        <w:tc>
          <w:tcPr>
            <w:tcW w:w="3083" w:type="dxa"/>
          </w:tcPr>
          <w:p w:rsidR="005F484D" w:rsidRDefault="005F484D" w:rsidP="00905813">
            <w:pPr>
              <w:jc w:val="both"/>
            </w:pPr>
            <w:r>
              <w:t xml:space="preserve">         </w:t>
            </w:r>
            <w:r w:rsidR="00905813">
              <w:t>5 615</w:t>
            </w:r>
          </w:p>
        </w:tc>
      </w:tr>
      <w:tr w:rsidR="006B041A">
        <w:tc>
          <w:tcPr>
            <w:tcW w:w="9570" w:type="dxa"/>
            <w:gridSpan w:val="2"/>
          </w:tcPr>
          <w:p w:rsidR="006B041A" w:rsidRDefault="006B041A" w:rsidP="007F4BAE">
            <w:pPr>
              <w:jc w:val="both"/>
            </w:pPr>
            <w:r>
              <w:t xml:space="preserve">          ПКГ «Врачи и провизоры»</w:t>
            </w:r>
          </w:p>
        </w:tc>
      </w:tr>
      <w:tr w:rsidR="006B041A">
        <w:tc>
          <w:tcPr>
            <w:tcW w:w="6487" w:type="dxa"/>
          </w:tcPr>
          <w:p w:rsidR="006B041A" w:rsidRDefault="006B041A" w:rsidP="007F4BAE">
            <w:pPr>
              <w:jc w:val="both"/>
            </w:pPr>
            <w:r>
              <w:t>1 квалификационный уровень</w:t>
            </w:r>
          </w:p>
        </w:tc>
        <w:tc>
          <w:tcPr>
            <w:tcW w:w="3083" w:type="dxa"/>
          </w:tcPr>
          <w:p w:rsidR="006B041A" w:rsidRDefault="006B041A" w:rsidP="00905813">
            <w:pPr>
              <w:jc w:val="both"/>
            </w:pPr>
            <w:r>
              <w:t xml:space="preserve">         </w:t>
            </w:r>
            <w:r w:rsidR="00905813">
              <w:t>5 785</w:t>
            </w:r>
          </w:p>
        </w:tc>
      </w:tr>
      <w:tr w:rsidR="006B041A">
        <w:tc>
          <w:tcPr>
            <w:tcW w:w="6487" w:type="dxa"/>
          </w:tcPr>
          <w:p w:rsidR="006B041A" w:rsidRDefault="006B041A" w:rsidP="007F4BAE">
            <w:pPr>
              <w:jc w:val="both"/>
            </w:pPr>
            <w:r>
              <w:t>2 квалификационный уровень</w:t>
            </w:r>
          </w:p>
        </w:tc>
        <w:tc>
          <w:tcPr>
            <w:tcW w:w="3083" w:type="dxa"/>
          </w:tcPr>
          <w:p w:rsidR="006B041A" w:rsidRDefault="006B041A" w:rsidP="00905813">
            <w:pPr>
              <w:jc w:val="both"/>
            </w:pPr>
            <w:r>
              <w:t xml:space="preserve">         </w:t>
            </w:r>
            <w:r w:rsidR="00905813">
              <w:t>6 012</w:t>
            </w:r>
          </w:p>
        </w:tc>
      </w:tr>
      <w:tr w:rsidR="006B041A">
        <w:tc>
          <w:tcPr>
            <w:tcW w:w="6487" w:type="dxa"/>
          </w:tcPr>
          <w:p w:rsidR="006B041A" w:rsidRDefault="006B041A" w:rsidP="007F4BAE">
            <w:pPr>
              <w:jc w:val="both"/>
            </w:pPr>
            <w:r>
              <w:t>3 квалификационный уровень</w:t>
            </w:r>
          </w:p>
        </w:tc>
        <w:tc>
          <w:tcPr>
            <w:tcW w:w="3083" w:type="dxa"/>
          </w:tcPr>
          <w:p w:rsidR="006B041A" w:rsidRDefault="006B041A" w:rsidP="00905813">
            <w:pPr>
              <w:jc w:val="both"/>
            </w:pPr>
            <w:r>
              <w:t xml:space="preserve">         </w:t>
            </w:r>
            <w:r w:rsidR="00905813">
              <w:t>6 125</w:t>
            </w:r>
          </w:p>
        </w:tc>
      </w:tr>
      <w:tr w:rsidR="006B041A">
        <w:tc>
          <w:tcPr>
            <w:tcW w:w="6487" w:type="dxa"/>
          </w:tcPr>
          <w:p w:rsidR="006B041A" w:rsidRDefault="006B041A" w:rsidP="007F4BAE">
            <w:pPr>
              <w:jc w:val="both"/>
            </w:pPr>
            <w:r>
              <w:t>4 квалификационный уровень</w:t>
            </w:r>
          </w:p>
        </w:tc>
        <w:tc>
          <w:tcPr>
            <w:tcW w:w="3083" w:type="dxa"/>
          </w:tcPr>
          <w:p w:rsidR="006B041A" w:rsidRDefault="006B041A" w:rsidP="00905813">
            <w:pPr>
              <w:jc w:val="both"/>
            </w:pPr>
            <w:r>
              <w:t xml:space="preserve">         </w:t>
            </w:r>
            <w:r w:rsidR="00905813">
              <w:t>6 352</w:t>
            </w:r>
          </w:p>
        </w:tc>
      </w:tr>
    </w:tbl>
    <w:p w:rsidR="00E566C1" w:rsidRDefault="00D82863">
      <w:pPr>
        <w:jc w:val="both"/>
      </w:pPr>
      <w:r>
        <w:t xml:space="preserve">     </w:t>
      </w:r>
    </w:p>
    <w:p w:rsidR="0070195A" w:rsidRDefault="00D82863">
      <w:pPr>
        <w:jc w:val="both"/>
      </w:pPr>
      <w:r>
        <w:t xml:space="preserve"> г)</w:t>
      </w:r>
      <w:r w:rsidR="00F14CED">
        <w:t xml:space="preserve"> пункт 5.1. раздела 5 Положения изложить в следующей редакции:</w:t>
      </w:r>
    </w:p>
    <w:p w:rsidR="00F14CED" w:rsidRPr="00EC37D5" w:rsidRDefault="00F14CED" w:rsidP="00F14CED">
      <w:pPr>
        <w:rPr>
          <w:szCs w:val="24"/>
        </w:rPr>
      </w:pPr>
      <w:r>
        <w:rPr>
          <w:szCs w:val="24"/>
        </w:rPr>
        <w:t xml:space="preserve">      « </w:t>
      </w:r>
      <w:r w:rsidRPr="00EC37D5">
        <w:rPr>
          <w:szCs w:val="24"/>
        </w:rPr>
        <w:t xml:space="preserve">5.1. Должностные оклады работников устанавливаются на основе отнесения занимаемых ими общеотраслевых должностей служащих к квалификационным уровням ПКГ, утвержденным приказом Министерства здравоохранения и социального развития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29"/>
          <w:attr w:name="Year" w:val="2008"/>
        </w:smartTagPr>
        <w:r w:rsidRPr="00EC37D5">
          <w:rPr>
            <w:szCs w:val="24"/>
          </w:rPr>
          <w:t>29.05.2008</w:t>
        </w:r>
      </w:smartTag>
      <w:r w:rsidRPr="00EC37D5">
        <w:rPr>
          <w:szCs w:val="24"/>
        </w:rPr>
        <w:t>г. № 247-н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7"/>
        <w:gridCol w:w="1903"/>
      </w:tblGrid>
      <w:tr w:rsidR="00F14CED" w:rsidRPr="00EC37D5">
        <w:tc>
          <w:tcPr>
            <w:tcW w:w="7668" w:type="dxa"/>
          </w:tcPr>
          <w:p w:rsidR="00F14CED" w:rsidRPr="00EC37D5" w:rsidRDefault="00F14CED" w:rsidP="0014620E">
            <w:pPr>
              <w:jc w:val="center"/>
              <w:rPr>
                <w:szCs w:val="24"/>
              </w:rPr>
            </w:pPr>
            <w:r w:rsidRPr="00EC37D5">
              <w:rPr>
                <w:szCs w:val="24"/>
              </w:rPr>
              <w:t>ПКГ</w:t>
            </w:r>
          </w:p>
        </w:tc>
        <w:tc>
          <w:tcPr>
            <w:tcW w:w="1903" w:type="dxa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Должностной оклад, руб.</w:t>
            </w:r>
          </w:p>
        </w:tc>
      </w:tr>
      <w:tr w:rsidR="00F14CED" w:rsidRPr="00EC37D5">
        <w:tc>
          <w:tcPr>
            <w:tcW w:w="9571" w:type="dxa"/>
            <w:gridSpan w:val="2"/>
          </w:tcPr>
          <w:p w:rsidR="00F14CED" w:rsidRPr="00EC37D5" w:rsidRDefault="00F14CED" w:rsidP="0014620E">
            <w:pPr>
              <w:jc w:val="center"/>
              <w:rPr>
                <w:szCs w:val="24"/>
              </w:rPr>
            </w:pPr>
            <w:r w:rsidRPr="00EC37D5">
              <w:rPr>
                <w:szCs w:val="24"/>
              </w:rPr>
              <w:t>ПКГ «Общеотраслевые должности служащих первого уровня»</w:t>
            </w:r>
          </w:p>
        </w:tc>
      </w:tr>
      <w:tr w:rsidR="00F14CED" w:rsidRPr="00EC37D5">
        <w:tc>
          <w:tcPr>
            <w:tcW w:w="9571" w:type="dxa"/>
            <w:gridSpan w:val="2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1 квалификационный уровень</w:t>
            </w:r>
          </w:p>
        </w:tc>
      </w:tr>
      <w:tr w:rsidR="00F14CED" w:rsidRPr="00EC37D5">
        <w:tc>
          <w:tcPr>
            <w:tcW w:w="7668" w:type="dxa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Кассир, секретарь, секретарь-машинистка</w:t>
            </w:r>
          </w:p>
        </w:tc>
        <w:tc>
          <w:tcPr>
            <w:tcW w:w="1903" w:type="dxa"/>
          </w:tcPr>
          <w:p w:rsidR="00F14CED" w:rsidRPr="00EC37D5" w:rsidRDefault="00F14CED" w:rsidP="0014620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05813">
              <w:rPr>
                <w:szCs w:val="24"/>
              </w:rPr>
              <w:t xml:space="preserve"> 425</w:t>
            </w:r>
          </w:p>
        </w:tc>
      </w:tr>
      <w:tr w:rsidR="00F14CED" w:rsidRPr="00EC37D5">
        <w:tc>
          <w:tcPr>
            <w:tcW w:w="7668" w:type="dxa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1903" w:type="dxa"/>
          </w:tcPr>
          <w:p w:rsidR="00F14CED" w:rsidRPr="00EC37D5" w:rsidRDefault="00F14CED" w:rsidP="0014620E">
            <w:pPr>
              <w:rPr>
                <w:szCs w:val="24"/>
              </w:rPr>
            </w:pPr>
          </w:p>
        </w:tc>
      </w:tr>
      <w:tr w:rsidR="00F14CED" w:rsidRPr="00EC37D5">
        <w:tc>
          <w:tcPr>
            <w:tcW w:w="7668" w:type="dxa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Старший кассир</w:t>
            </w:r>
          </w:p>
        </w:tc>
        <w:tc>
          <w:tcPr>
            <w:tcW w:w="1903" w:type="dxa"/>
          </w:tcPr>
          <w:p w:rsidR="00F14CED" w:rsidRPr="00EC37D5" w:rsidRDefault="00F14CED" w:rsidP="0014620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05813">
              <w:rPr>
                <w:szCs w:val="24"/>
              </w:rPr>
              <w:t xml:space="preserve"> 590</w:t>
            </w:r>
          </w:p>
        </w:tc>
      </w:tr>
      <w:tr w:rsidR="00F14CED" w:rsidRPr="00EC37D5">
        <w:tc>
          <w:tcPr>
            <w:tcW w:w="9571" w:type="dxa"/>
            <w:gridSpan w:val="2"/>
          </w:tcPr>
          <w:p w:rsidR="00F14CED" w:rsidRPr="00EC37D5" w:rsidRDefault="00F14CED" w:rsidP="00905813">
            <w:pPr>
              <w:jc w:val="center"/>
              <w:rPr>
                <w:szCs w:val="24"/>
              </w:rPr>
            </w:pPr>
            <w:r w:rsidRPr="00EC37D5">
              <w:rPr>
                <w:szCs w:val="24"/>
              </w:rPr>
              <w:t xml:space="preserve">ПКГ «Общеотраслевые должности служащих </w:t>
            </w:r>
            <w:r w:rsidR="00905813">
              <w:rPr>
                <w:szCs w:val="24"/>
              </w:rPr>
              <w:t>второго</w:t>
            </w:r>
            <w:r w:rsidRPr="00EC37D5">
              <w:rPr>
                <w:szCs w:val="24"/>
              </w:rPr>
              <w:t xml:space="preserve"> уровня»</w:t>
            </w:r>
          </w:p>
        </w:tc>
      </w:tr>
      <w:tr w:rsidR="00F14CED" w:rsidRPr="00EC37D5">
        <w:tc>
          <w:tcPr>
            <w:tcW w:w="9571" w:type="dxa"/>
            <w:gridSpan w:val="2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1 квалификационный уровень</w:t>
            </w:r>
          </w:p>
        </w:tc>
      </w:tr>
      <w:tr w:rsidR="00F14CED" w:rsidRPr="00EC37D5">
        <w:tc>
          <w:tcPr>
            <w:tcW w:w="7668" w:type="dxa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Художник, техники всех специальностей без категории</w:t>
            </w:r>
          </w:p>
        </w:tc>
        <w:tc>
          <w:tcPr>
            <w:tcW w:w="1903" w:type="dxa"/>
          </w:tcPr>
          <w:p w:rsidR="00F14CED" w:rsidRPr="00EC37D5" w:rsidRDefault="00905813" w:rsidP="0014620E">
            <w:pPr>
              <w:rPr>
                <w:szCs w:val="24"/>
              </w:rPr>
            </w:pPr>
            <w:r>
              <w:rPr>
                <w:szCs w:val="24"/>
              </w:rPr>
              <w:t>5 047</w:t>
            </w:r>
          </w:p>
        </w:tc>
      </w:tr>
      <w:tr w:rsidR="00F14CED" w:rsidRPr="00EC37D5">
        <w:tc>
          <w:tcPr>
            <w:tcW w:w="9571" w:type="dxa"/>
            <w:gridSpan w:val="2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2 квалификационный уровень</w:t>
            </w:r>
          </w:p>
        </w:tc>
      </w:tr>
      <w:tr w:rsidR="00F14CED" w:rsidRPr="00EC37D5">
        <w:tc>
          <w:tcPr>
            <w:tcW w:w="7668" w:type="dxa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Заведующий хозяйством</w:t>
            </w:r>
          </w:p>
        </w:tc>
        <w:tc>
          <w:tcPr>
            <w:tcW w:w="1903" w:type="dxa"/>
          </w:tcPr>
          <w:p w:rsidR="00F14CED" w:rsidRPr="00EC37D5" w:rsidRDefault="00905813" w:rsidP="0014620E">
            <w:pPr>
              <w:rPr>
                <w:szCs w:val="24"/>
              </w:rPr>
            </w:pPr>
            <w:r>
              <w:rPr>
                <w:szCs w:val="24"/>
              </w:rPr>
              <w:t>5 149</w:t>
            </w:r>
          </w:p>
        </w:tc>
      </w:tr>
      <w:tr w:rsidR="00F14CED" w:rsidRPr="00EC37D5">
        <w:tc>
          <w:tcPr>
            <w:tcW w:w="9571" w:type="dxa"/>
            <w:gridSpan w:val="2"/>
          </w:tcPr>
          <w:p w:rsidR="00F14CED" w:rsidRPr="00EC37D5" w:rsidRDefault="00F14CED" w:rsidP="0014620E">
            <w:pPr>
              <w:jc w:val="center"/>
              <w:rPr>
                <w:szCs w:val="24"/>
              </w:rPr>
            </w:pPr>
            <w:r w:rsidRPr="00EC37D5">
              <w:rPr>
                <w:szCs w:val="24"/>
              </w:rPr>
              <w:t>ПКГ «Общеотраслевые должности служащих третьего уровня»</w:t>
            </w:r>
          </w:p>
        </w:tc>
      </w:tr>
      <w:tr w:rsidR="00F14CED" w:rsidRPr="00EC37D5">
        <w:tc>
          <w:tcPr>
            <w:tcW w:w="9571" w:type="dxa"/>
            <w:gridSpan w:val="2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1 квалификационный уровень</w:t>
            </w:r>
          </w:p>
        </w:tc>
      </w:tr>
      <w:tr w:rsidR="00F14CED" w:rsidRPr="00EC37D5">
        <w:tc>
          <w:tcPr>
            <w:tcW w:w="7668" w:type="dxa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 xml:space="preserve">Без категории: </w:t>
            </w:r>
          </w:p>
        </w:tc>
        <w:tc>
          <w:tcPr>
            <w:tcW w:w="1903" w:type="dxa"/>
          </w:tcPr>
          <w:p w:rsidR="00F14CED" w:rsidRPr="00EC37D5" w:rsidRDefault="00F14CED" w:rsidP="0014620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05813">
              <w:rPr>
                <w:szCs w:val="24"/>
              </w:rPr>
              <w:t xml:space="preserve"> 632</w:t>
            </w:r>
          </w:p>
        </w:tc>
      </w:tr>
      <w:tr w:rsidR="00F14CED" w:rsidRPr="00EC37D5">
        <w:tc>
          <w:tcPr>
            <w:tcW w:w="9571" w:type="dxa"/>
            <w:gridSpan w:val="2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2 квалификационный уровень</w:t>
            </w:r>
          </w:p>
        </w:tc>
      </w:tr>
      <w:tr w:rsidR="00F14CED" w:rsidRPr="00EC37D5">
        <w:tc>
          <w:tcPr>
            <w:tcW w:w="7668" w:type="dxa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2 категория: бухгалтер, экономист, инженер-энергетик, юрисконсульт</w:t>
            </w:r>
          </w:p>
        </w:tc>
        <w:tc>
          <w:tcPr>
            <w:tcW w:w="1903" w:type="dxa"/>
          </w:tcPr>
          <w:p w:rsidR="00F14CED" w:rsidRPr="00EC37D5" w:rsidRDefault="00F14CED" w:rsidP="0014620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05813">
              <w:rPr>
                <w:szCs w:val="24"/>
              </w:rPr>
              <w:t xml:space="preserve"> 801</w:t>
            </w:r>
          </w:p>
        </w:tc>
      </w:tr>
      <w:tr w:rsidR="00F14CED" w:rsidRPr="00EC37D5">
        <w:tc>
          <w:tcPr>
            <w:tcW w:w="9571" w:type="dxa"/>
            <w:gridSpan w:val="2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3 квалификационный уровень</w:t>
            </w:r>
          </w:p>
        </w:tc>
      </w:tr>
      <w:tr w:rsidR="00F14CED" w:rsidRPr="00EC37D5">
        <w:tc>
          <w:tcPr>
            <w:tcW w:w="7668" w:type="dxa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1 категория: инженер по охране труда и технике безопасности, бухгалтер, экономист, инженер-энергетик, юрисконсульт</w:t>
            </w:r>
          </w:p>
        </w:tc>
        <w:tc>
          <w:tcPr>
            <w:tcW w:w="1903" w:type="dxa"/>
          </w:tcPr>
          <w:p w:rsidR="00F14CED" w:rsidRPr="00EC37D5" w:rsidRDefault="00F14CED" w:rsidP="0014620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05813">
              <w:rPr>
                <w:szCs w:val="24"/>
              </w:rPr>
              <w:t xml:space="preserve"> 971</w:t>
            </w:r>
          </w:p>
        </w:tc>
      </w:tr>
      <w:tr w:rsidR="00F14CED" w:rsidRPr="00EC37D5">
        <w:tc>
          <w:tcPr>
            <w:tcW w:w="9571" w:type="dxa"/>
            <w:gridSpan w:val="2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4 квалификационный уровень</w:t>
            </w:r>
          </w:p>
        </w:tc>
      </w:tr>
      <w:tr w:rsidR="00F14CED" w:rsidRPr="00EC37D5">
        <w:tc>
          <w:tcPr>
            <w:tcW w:w="7668" w:type="dxa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Ведущие: инженер по охране труда и технике безопасности, бухгалтер, экономист, инженер-энергетик, юрисконсульт</w:t>
            </w:r>
          </w:p>
        </w:tc>
        <w:tc>
          <w:tcPr>
            <w:tcW w:w="1903" w:type="dxa"/>
          </w:tcPr>
          <w:p w:rsidR="00F14CED" w:rsidRPr="00EC37D5" w:rsidRDefault="00905813" w:rsidP="0014620E">
            <w:pPr>
              <w:rPr>
                <w:szCs w:val="24"/>
              </w:rPr>
            </w:pPr>
            <w:r>
              <w:rPr>
                <w:szCs w:val="24"/>
              </w:rPr>
              <w:t>6 154</w:t>
            </w:r>
          </w:p>
        </w:tc>
      </w:tr>
      <w:tr w:rsidR="00F14CED" w:rsidRPr="00EC37D5">
        <w:tc>
          <w:tcPr>
            <w:tcW w:w="9571" w:type="dxa"/>
            <w:gridSpan w:val="2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5 квалификационный уровень</w:t>
            </w:r>
          </w:p>
        </w:tc>
      </w:tr>
      <w:tr w:rsidR="00F14CED" w:rsidRPr="00EC37D5">
        <w:tc>
          <w:tcPr>
            <w:tcW w:w="7668" w:type="dxa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Заместитель главного бухгалтера</w:t>
            </w:r>
          </w:p>
        </w:tc>
        <w:tc>
          <w:tcPr>
            <w:tcW w:w="1903" w:type="dxa"/>
          </w:tcPr>
          <w:p w:rsidR="00F14CED" w:rsidRPr="00EC37D5" w:rsidRDefault="00E566C1" w:rsidP="0014620E">
            <w:pPr>
              <w:rPr>
                <w:szCs w:val="24"/>
              </w:rPr>
            </w:pPr>
            <w:r>
              <w:rPr>
                <w:szCs w:val="24"/>
              </w:rPr>
              <w:t>6 335</w:t>
            </w:r>
          </w:p>
        </w:tc>
      </w:tr>
      <w:tr w:rsidR="00F14CED" w:rsidRPr="00EC37D5">
        <w:tc>
          <w:tcPr>
            <w:tcW w:w="9571" w:type="dxa"/>
            <w:gridSpan w:val="2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ПКГ «Общеотраслевые должности служащих четвертого уровня»</w:t>
            </w:r>
          </w:p>
        </w:tc>
      </w:tr>
      <w:tr w:rsidR="00F14CED" w:rsidRPr="00EC37D5">
        <w:tc>
          <w:tcPr>
            <w:tcW w:w="9571" w:type="dxa"/>
            <w:gridSpan w:val="2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3 квалификационный уровень</w:t>
            </w:r>
          </w:p>
        </w:tc>
      </w:tr>
      <w:tr w:rsidR="00F14CED" w:rsidRPr="00EC37D5">
        <w:tc>
          <w:tcPr>
            <w:tcW w:w="7668" w:type="dxa"/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t>Заведующий (директор, начальник) филиала, другого обособленного структурного подразделения</w:t>
            </w:r>
          </w:p>
        </w:tc>
        <w:tc>
          <w:tcPr>
            <w:tcW w:w="1903" w:type="dxa"/>
          </w:tcPr>
          <w:p w:rsidR="00F14CED" w:rsidRPr="00EC37D5" w:rsidRDefault="00E566C1" w:rsidP="0014620E">
            <w:pPr>
              <w:rPr>
                <w:szCs w:val="24"/>
              </w:rPr>
            </w:pPr>
            <w:r>
              <w:rPr>
                <w:szCs w:val="24"/>
              </w:rPr>
              <w:t>9 074</w:t>
            </w:r>
          </w:p>
        </w:tc>
      </w:tr>
    </w:tbl>
    <w:p w:rsidR="0070195A" w:rsidRDefault="00F14CED">
      <w:pPr>
        <w:jc w:val="both"/>
      </w:pPr>
      <w:r w:rsidRPr="00EC37D5">
        <w:rPr>
          <w:szCs w:val="24"/>
        </w:rPr>
        <w:t>Должностные оклады заместителей руководителей структурных подразделений устанавливаются на 10-20% ниже должностных окладов соответствующих руководителей</w:t>
      </w:r>
      <w:r>
        <w:rPr>
          <w:szCs w:val="24"/>
        </w:rPr>
        <w:t>»</w:t>
      </w:r>
    </w:p>
    <w:p w:rsidR="00F14CED" w:rsidRDefault="00F14CED" w:rsidP="00F14CED">
      <w:pPr>
        <w:jc w:val="both"/>
      </w:pPr>
      <w:r>
        <w:t xml:space="preserve">         д)</w:t>
      </w:r>
      <w:r w:rsidRPr="00F14CED">
        <w:t xml:space="preserve"> </w:t>
      </w:r>
      <w:r>
        <w:t>пункт 6.1. раздела 6 Положения изложить в следующей редакции:</w:t>
      </w:r>
    </w:p>
    <w:p w:rsidR="00F14CED" w:rsidRPr="00EC37D5" w:rsidRDefault="00F14CED" w:rsidP="00F14CE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« </w:t>
      </w:r>
      <w:r w:rsidRPr="00EC37D5">
        <w:rPr>
          <w:szCs w:val="24"/>
        </w:rPr>
        <w:t>6.1. Оклады рабочих устанавливаются в соответствии с единым тарифно-квалификационным справочником работ и профессий рабочих:</w:t>
      </w:r>
    </w:p>
    <w:p w:rsidR="00F14CED" w:rsidRPr="00EC37D5" w:rsidRDefault="00F14CED" w:rsidP="00F14CED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E566C1" w:rsidRDefault="00F14CED" w:rsidP="00F14CED">
      <w:pPr>
        <w:jc w:val="both"/>
      </w:pPr>
      <w:r>
        <w:t xml:space="preserve"> 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989"/>
        <w:gridCol w:w="2505"/>
      </w:tblGrid>
      <w:tr w:rsidR="00E566C1" w:rsidRPr="00C42BAF" w:rsidTr="00437737">
        <w:trPr>
          <w:cantSplit/>
          <w:trHeight w:val="48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 xml:space="preserve">Разряд работ в соответствии            </w:t>
            </w:r>
            <w:r w:rsidRPr="00C42B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Единым тарифно-квалификационным справочником    </w:t>
            </w:r>
            <w:r w:rsidRPr="00C42BAF">
              <w:rPr>
                <w:rFonts w:ascii="Times New Roman" w:hAnsi="Times New Roman" w:cs="Times New Roman"/>
                <w:sz w:val="24"/>
                <w:szCs w:val="24"/>
              </w:rPr>
              <w:br/>
              <w:t>работ и профессий рабочих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 xml:space="preserve">Оклад, </w:t>
            </w:r>
          </w:p>
          <w:p w:rsidR="00E566C1" w:rsidRPr="00C42BAF" w:rsidRDefault="00E566C1" w:rsidP="004377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566C1" w:rsidRPr="00C42BAF" w:rsidTr="0043773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 xml:space="preserve">1 разряд                         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>3 290</w:t>
            </w:r>
          </w:p>
        </w:tc>
      </w:tr>
      <w:tr w:rsidR="00E566C1" w:rsidRPr="00C42BAF" w:rsidTr="0043773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 xml:space="preserve">2 разряд                         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>3 403</w:t>
            </w:r>
          </w:p>
        </w:tc>
      </w:tr>
      <w:tr w:rsidR="00E566C1" w:rsidRPr="00C42BAF" w:rsidTr="0043773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 xml:space="preserve">3 разряд                         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>3 573</w:t>
            </w:r>
          </w:p>
        </w:tc>
      </w:tr>
      <w:tr w:rsidR="00E566C1" w:rsidRPr="00C42BAF" w:rsidTr="0043773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 xml:space="preserve">4 разряд                         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>5 047</w:t>
            </w:r>
          </w:p>
        </w:tc>
      </w:tr>
      <w:tr w:rsidR="00E566C1" w:rsidRPr="00C42BAF" w:rsidTr="0043773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 xml:space="preserve">5 разряд                         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>5 149</w:t>
            </w:r>
          </w:p>
        </w:tc>
      </w:tr>
      <w:tr w:rsidR="00E566C1" w:rsidRPr="00C42BAF" w:rsidTr="0043773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 xml:space="preserve">6 разряд                         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>5 252</w:t>
            </w:r>
          </w:p>
        </w:tc>
      </w:tr>
      <w:tr w:rsidR="00E566C1" w:rsidRPr="00C42BAF" w:rsidTr="0043773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 xml:space="preserve">7 разряд                         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>5 359</w:t>
            </w:r>
          </w:p>
        </w:tc>
      </w:tr>
      <w:tr w:rsidR="00E566C1" w:rsidRPr="00C42BAF" w:rsidTr="00437737">
        <w:trPr>
          <w:cantSplit/>
          <w:trHeight w:val="240"/>
        </w:trPr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 xml:space="preserve">8 разряд                                              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6C1" w:rsidRPr="00C42BAF" w:rsidRDefault="00E566C1" w:rsidP="004377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F">
              <w:rPr>
                <w:rFonts w:ascii="Times New Roman" w:hAnsi="Times New Roman" w:cs="Times New Roman"/>
                <w:sz w:val="24"/>
                <w:szCs w:val="24"/>
              </w:rPr>
              <w:t>5 467</w:t>
            </w:r>
          </w:p>
        </w:tc>
      </w:tr>
    </w:tbl>
    <w:p w:rsidR="00E566C1" w:rsidRDefault="00E566C1" w:rsidP="00F14CED">
      <w:pPr>
        <w:jc w:val="both"/>
      </w:pPr>
    </w:p>
    <w:p w:rsidR="00F14CED" w:rsidRDefault="00F14CED" w:rsidP="00F14CED">
      <w:pPr>
        <w:jc w:val="both"/>
      </w:pPr>
      <w:r>
        <w:t xml:space="preserve">        е)</w:t>
      </w:r>
      <w:r w:rsidRPr="00F14CED">
        <w:t xml:space="preserve"> </w:t>
      </w:r>
      <w:r>
        <w:t>пункт 7.1. раздела 7 Положения изложить в следующей редакции:</w:t>
      </w:r>
    </w:p>
    <w:p w:rsidR="00175250" w:rsidRDefault="00175250" w:rsidP="00F14CED">
      <w:pPr>
        <w:jc w:val="both"/>
        <w:rPr>
          <w:bCs/>
          <w:szCs w:val="24"/>
        </w:rPr>
      </w:pPr>
      <w:r w:rsidRPr="00175250">
        <w:t xml:space="preserve">       </w:t>
      </w:r>
      <w:r>
        <w:t xml:space="preserve">  </w:t>
      </w:r>
      <w:r w:rsidRPr="00175250">
        <w:t xml:space="preserve"> </w:t>
      </w:r>
      <w:r>
        <w:t xml:space="preserve">« </w:t>
      </w:r>
      <w:r w:rsidRPr="00175250">
        <w:t xml:space="preserve"> </w:t>
      </w:r>
      <w:r w:rsidRPr="00175250">
        <w:rPr>
          <w:bCs/>
          <w:szCs w:val="24"/>
        </w:rPr>
        <w:t>7.1. Должностные оклады руководителей муниципальных учреждений физической культуры и спорта устанавливаются в зависимости от группы по оплате труда руководителей в следующих размерах</w:t>
      </w:r>
      <w:r>
        <w:rPr>
          <w:bCs/>
          <w:szCs w:val="24"/>
        </w:rPr>
        <w:t>:</w:t>
      </w:r>
    </w:p>
    <w:p w:rsidR="00E566C1" w:rsidRDefault="00E566C1" w:rsidP="00F14CED">
      <w:pPr>
        <w:jc w:val="both"/>
        <w:rPr>
          <w:bCs/>
          <w:szCs w:val="24"/>
        </w:rPr>
      </w:pPr>
    </w:p>
    <w:p w:rsidR="00E566C1" w:rsidRPr="00175250" w:rsidRDefault="00E566C1" w:rsidP="00F14CED">
      <w:pPr>
        <w:jc w:val="both"/>
      </w:pPr>
    </w:p>
    <w:tbl>
      <w:tblPr>
        <w:tblW w:w="5000" w:type="pct"/>
        <w:jc w:val="center"/>
        <w:tblLayout w:type="fixed"/>
        <w:tblLook w:val="01E0"/>
      </w:tblPr>
      <w:tblGrid>
        <w:gridCol w:w="3119"/>
        <w:gridCol w:w="758"/>
        <w:gridCol w:w="987"/>
        <w:gridCol w:w="872"/>
        <w:gridCol w:w="872"/>
        <w:gridCol w:w="1045"/>
        <w:gridCol w:w="1045"/>
        <w:gridCol w:w="872"/>
      </w:tblGrid>
      <w:tr w:rsidR="00F14CED" w:rsidRPr="00EC37D5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D" w:rsidRPr="00EC37D5" w:rsidRDefault="00F14CED" w:rsidP="0014620E">
            <w:pPr>
              <w:ind w:firstLine="284"/>
              <w:jc w:val="center"/>
              <w:rPr>
                <w:szCs w:val="24"/>
              </w:rPr>
            </w:pPr>
            <w:r w:rsidRPr="00EC37D5">
              <w:rPr>
                <w:szCs w:val="24"/>
              </w:rPr>
              <w:t>Наименование должностей</w:t>
            </w:r>
          </w:p>
        </w:tc>
        <w:tc>
          <w:tcPr>
            <w:tcW w:w="6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D" w:rsidRPr="00EC37D5" w:rsidRDefault="00F14CED" w:rsidP="0014620E">
            <w:pPr>
              <w:ind w:firstLine="284"/>
              <w:jc w:val="center"/>
              <w:rPr>
                <w:szCs w:val="24"/>
              </w:rPr>
            </w:pPr>
            <w:r w:rsidRPr="00EC37D5">
              <w:rPr>
                <w:szCs w:val="24"/>
              </w:rPr>
              <w:t>Должностные оклады по группам оплаты труда руководителей (руб.)</w:t>
            </w:r>
          </w:p>
        </w:tc>
      </w:tr>
      <w:tr w:rsidR="00F14CED" w:rsidRPr="00EC37D5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CED" w:rsidRPr="00EC37D5" w:rsidRDefault="00F14CED" w:rsidP="0014620E">
            <w:pPr>
              <w:ind w:firstLine="284"/>
              <w:jc w:val="center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D" w:rsidRPr="00EC37D5" w:rsidRDefault="00F14CED" w:rsidP="0014620E">
            <w:pPr>
              <w:ind w:firstLine="284"/>
              <w:jc w:val="center"/>
              <w:rPr>
                <w:szCs w:val="24"/>
                <w:lang w:val="en-US"/>
              </w:rPr>
            </w:pPr>
            <w:r w:rsidRPr="00EC37D5">
              <w:rPr>
                <w:szCs w:val="24"/>
                <w:lang w:val="en-US"/>
              </w:rPr>
              <w:t>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D" w:rsidRPr="00EC37D5" w:rsidRDefault="00F14CED" w:rsidP="0014620E">
            <w:pPr>
              <w:ind w:firstLine="284"/>
              <w:jc w:val="center"/>
              <w:rPr>
                <w:szCs w:val="24"/>
                <w:lang w:val="en-US"/>
              </w:rPr>
            </w:pPr>
            <w:r w:rsidRPr="00EC37D5">
              <w:rPr>
                <w:szCs w:val="24"/>
                <w:lang w:val="en-US"/>
              </w:rPr>
              <w:t>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D" w:rsidRPr="00EC37D5" w:rsidRDefault="00F14CED" w:rsidP="0014620E">
            <w:pPr>
              <w:ind w:firstLine="284"/>
              <w:jc w:val="center"/>
              <w:rPr>
                <w:szCs w:val="24"/>
                <w:lang w:val="en-US"/>
              </w:rPr>
            </w:pPr>
            <w:r w:rsidRPr="00EC37D5">
              <w:rPr>
                <w:szCs w:val="24"/>
                <w:lang w:val="en-US"/>
              </w:rPr>
              <w:t>III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D" w:rsidRPr="00EC37D5" w:rsidRDefault="00F14CED" w:rsidP="0014620E">
            <w:pPr>
              <w:ind w:firstLine="284"/>
              <w:jc w:val="center"/>
              <w:rPr>
                <w:szCs w:val="24"/>
                <w:lang w:val="en-US"/>
              </w:rPr>
            </w:pPr>
            <w:r w:rsidRPr="00EC37D5">
              <w:rPr>
                <w:szCs w:val="24"/>
                <w:lang w:val="en-US"/>
              </w:rPr>
              <w:t>IV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D" w:rsidRPr="00EC37D5" w:rsidRDefault="00F14CED" w:rsidP="0014620E">
            <w:pPr>
              <w:ind w:firstLine="284"/>
              <w:jc w:val="center"/>
              <w:rPr>
                <w:szCs w:val="24"/>
                <w:lang w:val="en-US"/>
              </w:rPr>
            </w:pPr>
            <w:r w:rsidRPr="00EC37D5">
              <w:rPr>
                <w:szCs w:val="24"/>
                <w:lang w:val="en-US"/>
              </w:rPr>
              <w:t>V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D" w:rsidRPr="00EC37D5" w:rsidRDefault="00F14CED" w:rsidP="0014620E">
            <w:pPr>
              <w:ind w:firstLine="284"/>
              <w:jc w:val="center"/>
              <w:rPr>
                <w:szCs w:val="24"/>
                <w:lang w:val="en-US"/>
              </w:rPr>
            </w:pPr>
            <w:r w:rsidRPr="00EC37D5">
              <w:rPr>
                <w:szCs w:val="24"/>
                <w:lang w:val="en-US"/>
              </w:rPr>
              <w:t>VI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D" w:rsidRPr="00EC37D5" w:rsidRDefault="00F14CED" w:rsidP="0014620E">
            <w:pPr>
              <w:ind w:firstLine="284"/>
              <w:jc w:val="center"/>
              <w:rPr>
                <w:szCs w:val="24"/>
                <w:lang w:val="en-US"/>
              </w:rPr>
            </w:pPr>
            <w:r w:rsidRPr="00EC37D5">
              <w:rPr>
                <w:szCs w:val="24"/>
                <w:lang w:val="en-US"/>
              </w:rPr>
              <w:t>VII</w:t>
            </w:r>
          </w:p>
        </w:tc>
      </w:tr>
      <w:tr w:rsidR="00F14CED" w:rsidRPr="00EC37D5">
        <w:trPr>
          <w:jc w:val="center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D" w:rsidRPr="00EC37D5" w:rsidRDefault="00F14CED" w:rsidP="0014620E">
            <w:pPr>
              <w:rPr>
                <w:szCs w:val="24"/>
              </w:rPr>
            </w:pPr>
            <w:r w:rsidRPr="00EC37D5">
              <w:rPr>
                <w:szCs w:val="24"/>
              </w:rPr>
              <w:lastRenderedPageBreak/>
              <w:t>Директор детско-юношеской спортивной школы (ДЮСШ)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CED" w:rsidRPr="00EC37D5" w:rsidRDefault="00175250" w:rsidP="00146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566C1">
              <w:rPr>
                <w:szCs w:val="24"/>
              </w:rPr>
              <w:t xml:space="preserve"> 901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CED" w:rsidRPr="00EC37D5" w:rsidRDefault="00175250" w:rsidP="00E566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E566C1">
              <w:rPr>
                <w:szCs w:val="24"/>
              </w:rPr>
              <w:t xml:space="preserve"> 607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CED" w:rsidRPr="00EC37D5" w:rsidRDefault="00E566C1" w:rsidP="00146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9 312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CED" w:rsidRPr="00EC37D5" w:rsidRDefault="00E566C1" w:rsidP="001462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9 028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CED" w:rsidRPr="00EC37D5" w:rsidRDefault="00F14CED" w:rsidP="0014620E">
            <w:pPr>
              <w:ind w:firstLine="284"/>
              <w:jc w:val="center"/>
              <w:rPr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CED" w:rsidRPr="00EC37D5" w:rsidRDefault="00F14CED" w:rsidP="0014620E">
            <w:pPr>
              <w:ind w:firstLine="284"/>
              <w:jc w:val="center"/>
              <w:rPr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CED" w:rsidRPr="00EC37D5" w:rsidRDefault="00F14CED" w:rsidP="0014620E">
            <w:pPr>
              <w:ind w:firstLine="284"/>
              <w:jc w:val="center"/>
              <w:rPr>
                <w:szCs w:val="24"/>
              </w:rPr>
            </w:pPr>
          </w:p>
        </w:tc>
      </w:tr>
    </w:tbl>
    <w:p w:rsidR="00F14CED" w:rsidRDefault="00F14CED">
      <w:pPr>
        <w:jc w:val="both"/>
      </w:pPr>
    </w:p>
    <w:p w:rsidR="00C508AB" w:rsidRPr="006E3048" w:rsidRDefault="00175250" w:rsidP="00C508AB">
      <w:pPr>
        <w:ind w:firstLine="540"/>
        <w:jc w:val="both"/>
        <w:rPr>
          <w:sz w:val="22"/>
          <w:szCs w:val="22"/>
        </w:rPr>
      </w:pPr>
      <w:r>
        <w:t xml:space="preserve">        </w:t>
      </w:r>
      <w:r w:rsidR="00C508AB" w:rsidRPr="006E3048">
        <w:rPr>
          <w:sz w:val="22"/>
          <w:szCs w:val="22"/>
        </w:rPr>
        <w:t xml:space="preserve">                                                                                      </w:t>
      </w:r>
      <w:r w:rsidR="00FE58FC">
        <w:rPr>
          <w:sz w:val="22"/>
          <w:szCs w:val="22"/>
        </w:rPr>
        <w:t xml:space="preserve">                              ».</w:t>
      </w:r>
      <w:r w:rsidR="00C508AB" w:rsidRPr="006E3048">
        <w:rPr>
          <w:sz w:val="22"/>
          <w:szCs w:val="22"/>
        </w:rPr>
        <w:t xml:space="preserve"> </w:t>
      </w:r>
    </w:p>
    <w:p w:rsidR="00C508AB" w:rsidRDefault="00B7051F" w:rsidP="00C508A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508AB" w:rsidRDefault="00B7051F" w:rsidP="00C508A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C508AB">
        <w:rPr>
          <w:sz w:val="22"/>
          <w:szCs w:val="22"/>
        </w:rPr>
        <w:t>. Опубликовать настоящее постановление в газете «Весьегонская жизнь».</w:t>
      </w:r>
    </w:p>
    <w:p w:rsidR="00C508AB" w:rsidRPr="006E3048" w:rsidRDefault="00B7051F" w:rsidP="00C508AB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C508AB">
        <w:rPr>
          <w:sz w:val="22"/>
          <w:szCs w:val="22"/>
        </w:rPr>
        <w:t xml:space="preserve">. </w:t>
      </w:r>
      <w:r w:rsidR="00C508AB" w:rsidRPr="006E3048">
        <w:rPr>
          <w:sz w:val="22"/>
          <w:szCs w:val="22"/>
        </w:rPr>
        <w:t xml:space="preserve">Настоящее постановление вступает в силу со дня </w:t>
      </w:r>
      <w:r w:rsidR="00C508AB">
        <w:rPr>
          <w:sz w:val="22"/>
          <w:szCs w:val="22"/>
        </w:rPr>
        <w:t>принятия</w:t>
      </w:r>
      <w:r w:rsidR="00C508AB" w:rsidRPr="006E3048">
        <w:rPr>
          <w:sz w:val="22"/>
          <w:szCs w:val="22"/>
        </w:rPr>
        <w:t xml:space="preserve"> и распространяет свое действие на правоот</w:t>
      </w:r>
      <w:r w:rsidR="00E566C1">
        <w:rPr>
          <w:sz w:val="22"/>
          <w:szCs w:val="22"/>
        </w:rPr>
        <w:t>ношения, возникшие с 01.10</w:t>
      </w:r>
      <w:r w:rsidR="00C508AB" w:rsidRPr="006E3048">
        <w:rPr>
          <w:sz w:val="22"/>
          <w:szCs w:val="22"/>
        </w:rPr>
        <w:t>.2011.</w:t>
      </w:r>
    </w:p>
    <w:p w:rsidR="00B7051F" w:rsidRDefault="00B7051F" w:rsidP="00B7051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</w:t>
      </w:r>
      <w:r w:rsidRPr="006E3048">
        <w:rPr>
          <w:sz w:val="22"/>
          <w:szCs w:val="22"/>
        </w:rPr>
        <w:t>.</w:t>
      </w:r>
      <w:r>
        <w:rPr>
          <w:sz w:val="22"/>
          <w:szCs w:val="22"/>
        </w:rPr>
        <w:t xml:space="preserve"> Контроль за исполнением настоящего постановления возложить на заместителя главы администрации Е.А. Живописцеву.</w:t>
      </w:r>
    </w:p>
    <w:p w:rsidR="00C508AB" w:rsidRPr="006E3048" w:rsidRDefault="00C508AB" w:rsidP="00C508AB">
      <w:pPr>
        <w:rPr>
          <w:sz w:val="22"/>
          <w:szCs w:val="22"/>
        </w:rPr>
      </w:pPr>
    </w:p>
    <w:p w:rsidR="00C508AB" w:rsidRPr="006E3048" w:rsidRDefault="00C508AB" w:rsidP="00C508AB">
      <w:pPr>
        <w:rPr>
          <w:sz w:val="22"/>
          <w:szCs w:val="22"/>
        </w:rPr>
      </w:pPr>
    </w:p>
    <w:p w:rsidR="00C508AB" w:rsidRPr="001E4D35" w:rsidRDefault="00FE58FC" w:rsidP="00C508AB">
      <w:pPr>
        <w:shd w:val="clear" w:color="auto" w:fill="FFFFFF"/>
        <w:tabs>
          <w:tab w:val="left" w:pos="7651"/>
        </w:tabs>
        <w:spacing w:before="355"/>
        <w:ind w:left="749"/>
        <w:rPr>
          <w:bCs/>
        </w:rPr>
      </w:pPr>
      <w:r w:rsidRPr="00FE58FC">
        <w:rPr>
          <w:bCs/>
        </w:rPr>
        <w:t>Глава</w:t>
      </w:r>
      <w:r w:rsidR="00C508AB" w:rsidRPr="001E4D35">
        <w:rPr>
          <w:bCs/>
        </w:rPr>
        <w:t xml:space="preserve"> администрации района                                    </w:t>
      </w:r>
      <w:r w:rsidR="009174FD">
        <w:rPr>
          <w:bCs/>
        </w:rPr>
        <w:t xml:space="preserve">          </w:t>
      </w:r>
      <w:r w:rsidR="00C508AB" w:rsidRPr="001E4D35">
        <w:rPr>
          <w:bCs/>
        </w:rPr>
        <w:t xml:space="preserve"> </w:t>
      </w:r>
      <w:r w:rsidR="00C508AB">
        <w:rPr>
          <w:bCs/>
        </w:rPr>
        <w:t>И.И. Угнивенко</w:t>
      </w:r>
    </w:p>
    <w:p w:rsidR="00C508AB" w:rsidRDefault="006A6E9F" w:rsidP="00C508AB">
      <w:pPr>
        <w:shd w:val="clear" w:color="auto" w:fill="FFFFFF"/>
        <w:tabs>
          <w:tab w:val="left" w:pos="709"/>
        </w:tabs>
        <w:ind w:firstLine="709"/>
        <w:jc w:val="both"/>
        <w:rPr>
          <w:sz w:val="22"/>
        </w:rPr>
      </w:pPr>
      <w:r>
        <w:rPr>
          <w:bCs/>
        </w:rPr>
        <w:t xml:space="preserve"> </w:t>
      </w:r>
    </w:p>
    <w:p w:rsidR="00C508AB" w:rsidRPr="006E3048" w:rsidRDefault="00C508AB" w:rsidP="00C508AB">
      <w:pPr>
        <w:rPr>
          <w:sz w:val="22"/>
          <w:szCs w:val="22"/>
        </w:rPr>
      </w:pPr>
    </w:p>
    <w:p w:rsidR="0070195A" w:rsidRDefault="0070195A" w:rsidP="00C508AB">
      <w:pPr>
        <w:jc w:val="both"/>
      </w:pPr>
    </w:p>
    <w:sectPr w:rsidR="0070195A" w:rsidSect="004D3B1A">
      <w:pgSz w:w="11906" w:h="16838"/>
      <w:pgMar w:top="62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C42" w:rsidRDefault="00FB7C42">
      <w:r>
        <w:separator/>
      </w:r>
    </w:p>
  </w:endnote>
  <w:endnote w:type="continuationSeparator" w:id="1">
    <w:p w:rsidR="00FB7C42" w:rsidRDefault="00FB7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C42" w:rsidRDefault="00FB7C42">
      <w:r>
        <w:separator/>
      </w:r>
    </w:p>
  </w:footnote>
  <w:footnote w:type="continuationSeparator" w:id="1">
    <w:p w:rsidR="00FB7C42" w:rsidRDefault="00FB7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584D"/>
    <w:multiLevelType w:val="singleLevel"/>
    <w:tmpl w:val="743EE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6509A1"/>
    <w:multiLevelType w:val="hybridMultilevel"/>
    <w:tmpl w:val="7494AB06"/>
    <w:lvl w:ilvl="0" w:tplc="7EE0FB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A24"/>
    <w:rsid w:val="000213F6"/>
    <w:rsid w:val="000315E0"/>
    <w:rsid w:val="00031BA3"/>
    <w:rsid w:val="00037FFE"/>
    <w:rsid w:val="000416B1"/>
    <w:rsid w:val="000724EE"/>
    <w:rsid w:val="00087F57"/>
    <w:rsid w:val="000A1381"/>
    <w:rsid w:val="000B4B22"/>
    <w:rsid w:val="000B6E2D"/>
    <w:rsid w:val="000D6C5E"/>
    <w:rsid w:val="00131E1D"/>
    <w:rsid w:val="00134AD1"/>
    <w:rsid w:val="0014620E"/>
    <w:rsid w:val="0016043D"/>
    <w:rsid w:val="00175250"/>
    <w:rsid w:val="0018761C"/>
    <w:rsid w:val="00193DD5"/>
    <w:rsid w:val="001B7BE6"/>
    <w:rsid w:val="001C29EC"/>
    <w:rsid w:val="001C3222"/>
    <w:rsid w:val="001D76A9"/>
    <w:rsid w:val="001E1442"/>
    <w:rsid w:val="001E718A"/>
    <w:rsid w:val="001F7EEF"/>
    <w:rsid w:val="00200B58"/>
    <w:rsid w:val="00226E87"/>
    <w:rsid w:val="002602CD"/>
    <w:rsid w:val="00291865"/>
    <w:rsid w:val="002B01EB"/>
    <w:rsid w:val="002B38D0"/>
    <w:rsid w:val="002E773F"/>
    <w:rsid w:val="002F165F"/>
    <w:rsid w:val="00314B05"/>
    <w:rsid w:val="003661FC"/>
    <w:rsid w:val="003B116D"/>
    <w:rsid w:val="003B51BA"/>
    <w:rsid w:val="003D6EFF"/>
    <w:rsid w:val="003E562B"/>
    <w:rsid w:val="003F35B8"/>
    <w:rsid w:val="0041695C"/>
    <w:rsid w:val="004375B7"/>
    <w:rsid w:val="00437737"/>
    <w:rsid w:val="00452341"/>
    <w:rsid w:val="004658E3"/>
    <w:rsid w:val="00486DC5"/>
    <w:rsid w:val="004B260D"/>
    <w:rsid w:val="004D3B1A"/>
    <w:rsid w:val="004F47D0"/>
    <w:rsid w:val="00543B8C"/>
    <w:rsid w:val="00573408"/>
    <w:rsid w:val="005A1AC2"/>
    <w:rsid w:val="005A3368"/>
    <w:rsid w:val="005B1A3E"/>
    <w:rsid w:val="005E550F"/>
    <w:rsid w:val="005F484D"/>
    <w:rsid w:val="00635F05"/>
    <w:rsid w:val="0064563D"/>
    <w:rsid w:val="00656024"/>
    <w:rsid w:val="006604DA"/>
    <w:rsid w:val="0069187E"/>
    <w:rsid w:val="006A6E9F"/>
    <w:rsid w:val="006B041A"/>
    <w:rsid w:val="006D4FF1"/>
    <w:rsid w:val="0070195A"/>
    <w:rsid w:val="0070217B"/>
    <w:rsid w:val="007067AF"/>
    <w:rsid w:val="0073444B"/>
    <w:rsid w:val="00763A24"/>
    <w:rsid w:val="00766083"/>
    <w:rsid w:val="00767EC0"/>
    <w:rsid w:val="00790994"/>
    <w:rsid w:val="007F096D"/>
    <w:rsid w:val="007F4BAE"/>
    <w:rsid w:val="0080261A"/>
    <w:rsid w:val="00826497"/>
    <w:rsid w:val="008405A8"/>
    <w:rsid w:val="0089541A"/>
    <w:rsid w:val="008B483B"/>
    <w:rsid w:val="008B70C7"/>
    <w:rsid w:val="008F7FC1"/>
    <w:rsid w:val="009021A7"/>
    <w:rsid w:val="0090456B"/>
    <w:rsid w:val="00905813"/>
    <w:rsid w:val="009152A0"/>
    <w:rsid w:val="00916AF9"/>
    <w:rsid w:val="009174FD"/>
    <w:rsid w:val="009325C8"/>
    <w:rsid w:val="00934589"/>
    <w:rsid w:val="009354D1"/>
    <w:rsid w:val="00945BA3"/>
    <w:rsid w:val="0095641F"/>
    <w:rsid w:val="00964B40"/>
    <w:rsid w:val="009A5D43"/>
    <w:rsid w:val="009D65AA"/>
    <w:rsid w:val="009E034E"/>
    <w:rsid w:val="009E1A2B"/>
    <w:rsid w:val="009E2720"/>
    <w:rsid w:val="00A03428"/>
    <w:rsid w:val="00A32CEC"/>
    <w:rsid w:val="00A44686"/>
    <w:rsid w:val="00A6360D"/>
    <w:rsid w:val="00A86318"/>
    <w:rsid w:val="00AD190E"/>
    <w:rsid w:val="00AD2822"/>
    <w:rsid w:val="00AF1C7D"/>
    <w:rsid w:val="00AF7CCB"/>
    <w:rsid w:val="00B04F06"/>
    <w:rsid w:val="00B13092"/>
    <w:rsid w:val="00B22ABA"/>
    <w:rsid w:val="00B23064"/>
    <w:rsid w:val="00B26676"/>
    <w:rsid w:val="00B309D1"/>
    <w:rsid w:val="00B47ED3"/>
    <w:rsid w:val="00B56108"/>
    <w:rsid w:val="00B7051F"/>
    <w:rsid w:val="00BA52C0"/>
    <w:rsid w:val="00C2237B"/>
    <w:rsid w:val="00C3254F"/>
    <w:rsid w:val="00C508AB"/>
    <w:rsid w:val="00C65F01"/>
    <w:rsid w:val="00C7632E"/>
    <w:rsid w:val="00CA758F"/>
    <w:rsid w:val="00CB0AA1"/>
    <w:rsid w:val="00CB67BA"/>
    <w:rsid w:val="00CC3A7E"/>
    <w:rsid w:val="00CD1D6A"/>
    <w:rsid w:val="00CD6A94"/>
    <w:rsid w:val="00CF26C1"/>
    <w:rsid w:val="00D06AAD"/>
    <w:rsid w:val="00D241B9"/>
    <w:rsid w:val="00D634E9"/>
    <w:rsid w:val="00D6610B"/>
    <w:rsid w:val="00D71716"/>
    <w:rsid w:val="00D82863"/>
    <w:rsid w:val="00DC2226"/>
    <w:rsid w:val="00E17C25"/>
    <w:rsid w:val="00E54822"/>
    <w:rsid w:val="00E5667E"/>
    <w:rsid w:val="00E566C1"/>
    <w:rsid w:val="00E678EB"/>
    <w:rsid w:val="00EA5F15"/>
    <w:rsid w:val="00EC0D34"/>
    <w:rsid w:val="00F13A18"/>
    <w:rsid w:val="00F14CED"/>
    <w:rsid w:val="00F47E2B"/>
    <w:rsid w:val="00F60EB6"/>
    <w:rsid w:val="00F72931"/>
    <w:rsid w:val="00F7312F"/>
    <w:rsid w:val="00F92E5E"/>
    <w:rsid w:val="00FA29C6"/>
    <w:rsid w:val="00FB5870"/>
    <w:rsid w:val="00FB7C42"/>
    <w:rsid w:val="00FE58FC"/>
    <w:rsid w:val="00FF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before="240"/>
      <w:jc w:val="center"/>
      <w:outlineLvl w:val="3"/>
    </w:pPr>
    <w:rPr>
      <w:b/>
      <w:spacing w:val="48"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pPr>
      <w:ind w:left="709"/>
    </w:pPr>
    <w:rPr>
      <w:sz w:val="28"/>
    </w:rPr>
  </w:style>
  <w:style w:type="paragraph" w:styleId="20">
    <w:name w:val="Body Text Indent 2"/>
    <w:basedOn w:val="a"/>
    <w:pPr>
      <w:ind w:left="142" w:hanging="284"/>
    </w:pPr>
    <w:rPr>
      <w:sz w:val="28"/>
    </w:rPr>
  </w:style>
  <w:style w:type="paragraph" w:styleId="30">
    <w:name w:val="Body Text Indent 3"/>
    <w:basedOn w:val="a"/>
    <w:pPr>
      <w:ind w:hanging="142"/>
    </w:pPr>
    <w:rPr>
      <w:sz w:val="28"/>
    </w:rPr>
  </w:style>
  <w:style w:type="character" w:styleId="a8">
    <w:name w:val="Emphasis"/>
    <w:basedOn w:val="a0"/>
    <w:qFormat/>
    <w:rPr>
      <w:i/>
    </w:rPr>
  </w:style>
  <w:style w:type="paragraph" w:styleId="a9">
    <w:name w:val="Body Text"/>
    <w:basedOn w:val="a"/>
    <w:pPr>
      <w:jc w:val="both"/>
    </w:pPr>
  </w:style>
  <w:style w:type="paragraph" w:styleId="aa">
    <w:name w:val="Balloon Text"/>
    <w:basedOn w:val="a"/>
    <w:semiHidden/>
    <w:rsid w:val="00A86318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B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C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F14CED"/>
    <w:pPr>
      <w:spacing w:after="120" w:line="480" w:lineRule="auto"/>
    </w:pPr>
  </w:style>
  <w:style w:type="paragraph" w:customStyle="1" w:styleId="ConsPlusCell">
    <w:name w:val="ConsPlusCell"/>
    <w:rsid w:val="00E566C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2</cp:revision>
  <cp:lastPrinted>2011-11-21T08:47:00Z</cp:lastPrinted>
  <dcterms:created xsi:type="dcterms:W3CDTF">2011-11-29T12:45:00Z</dcterms:created>
  <dcterms:modified xsi:type="dcterms:W3CDTF">2011-11-29T12:45:00Z</dcterms:modified>
</cp:coreProperties>
</file>