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B7" w:rsidRPr="00224112" w:rsidRDefault="00B725B7" w:rsidP="00B725B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411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8725845" r:id="rId6"/>
        </w:object>
      </w:r>
    </w:p>
    <w:p w:rsidR="00B725B7" w:rsidRPr="00224112" w:rsidRDefault="00B725B7" w:rsidP="00224112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2411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B725B7" w:rsidRPr="00224112" w:rsidRDefault="00B725B7" w:rsidP="00224112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41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B725B7" w:rsidRPr="00224112" w:rsidRDefault="00B725B7" w:rsidP="00B725B7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24112"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11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B725B7" w:rsidRDefault="00B725B7" w:rsidP="00B72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11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24112" w:rsidRPr="00224112" w:rsidRDefault="00224112" w:rsidP="00B72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5B7" w:rsidRDefault="00224112" w:rsidP="00B725B7">
      <w:pPr>
        <w:rPr>
          <w:rFonts w:ascii="Times New Roman" w:hAnsi="Times New Roman" w:cs="Times New Roman"/>
          <w:sz w:val="24"/>
          <w:szCs w:val="24"/>
        </w:rPr>
      </w:pPr>
      <w:r w:rsidRPr="00224112">
        <w:rPr>
          <w:rFonts w:ascii="Times New Roman" w:hAnsi="Times New Roman" w:cs="Times New Roman"/>
          <w:sz w:val="24"/>
          <w:szCs w:val="24"/>
        </w:rPr>
        <w:t>29.12.2017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681</w:t>
      </w:r>
    </w:p>
    <w:p w:rsidR="00224112" w:rsidRPr="00224112" w:rsidRDefault="00224112" w:rsidP="00B725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53" w:type="dxa"/>
        <w:tblInd w:w="108" w:type="dxa"/>
        <w:tblLook w:val="04A0"/>
      </w:tblPr>
      <w:tblGrid>
        <w:gridCol w:w="4753"/>
      </w:tblGrid>
      <w:tr w:rsidR="00B725B7" w:rsidTr="00224112">
        <w:trPr>
          <w:trHeight w:val="903"/>
        </w:trPr>
        <w:tc>
          <w:tcPr>
            <w:tcW w:w="4753" w:type="dxa"/>
            <w:hideMark/>
          </w:tcPr>
          <w:p w:rsidR="00B725B7" w:rsidRDefault="00B725B7" w:rsidP="000861FC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силу постановлений администрации Весьегонского района от 28.12.2016 №471, </w:t>
            </w:r>
            <w:r w:rsidR="00410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31.01.2017 №32, от 27.03.2017 №105, от 12.05.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2017 № 206,  </w:t>
            </w:r>
            <w:r w:rsidR="00410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22.08.2017 №382,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14.</w:t>
            </w:r>
            <w:r w:rsidR="00410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09.2017 № 427, от 04.12. 2017 №575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от</w:t>
            </w:r>
            <w:r w:rsidR="00410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19.12. 2017 № 610</w:t>
            </w:r>
            <w:r w:rsidR="004105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от 26.12.2017 №624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725B7" w:rsidRDefault="00B725B7" w:rsidP="00B725B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410590" w:rsidRDefault="00410590" w:rsidP="0028329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Весьегонского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28.12.2016 «Об утверждении муниципальной  программы Весьегонского района Тверской области  «Развитие системы образования Весьегонского района» на 2017-2019 годы, постановления администрации Весьегонского района «О внесении изменений в муниципальную  программу Весьегонского района Тверской области  « Развитие системы образования Весьегонского района» на 2017-2019 годы» </w:t>
      </w:r>
      <w:r>
        <w:rPr>
          <w:rFonts w:ascii="Times New Roman" w:hAnsi="Times New Roman" w:cs="Times New Roman"/>
          <w:color w:val="000000"/>
          <w:sz w:val="24"/>
          <w:szCs w:val="24"/>
        </w:rPr>
        <w:t>от 28.12.2016 №471, от 31.01.2017 №32, от 27.03.2017 №105, от 12.05.2017 № 206,  от 22.08.2017 №382, от 14.09.2017 № 427, от 04.12. 2017 №575, от 19.12. 2017 № 610, от 26.12.2017 №624</w:t>
      </w:r>
      <w:r w:rsidR="000861FC">
        <w:rPr>
          <w:rFonts w:ascii="Times New Roman" w:hAnsi="Times New Roman" w:cs="Times New Roman"/>
          <w:color w:val="000000"/>
          <w:sz w:val="24"/>
          <w:szCs w:val="24"/>
        </w:rPr>
        <w:t>, с 01.01.2018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5B7" w:rsidRDefault="00B725B7" w:rsidP="0028329C">
      <w:pPr>
        <w:pStyle w:val="a4"/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разместить его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5B7" w:rsidRDefault="00B725B7" w:rsidP="0028329C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B725B7" w:rsidRDefault="00B725B7" w:rsidP="0028329C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29C" w:rsidRDefault="0028329C" w:rsidP="0028329C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892" w:type="dxa"/>
        <w:tblInd w:w="108" w:type="dxa"/>
        <w:tblLook w:val="04A0"/>
      </w:tblPr>
      <w:tblGrid>
        <w:gridCol w:w="9356"/>
        <w:gridCol w:w="4536"/>
      </w:tblGrid>
      <w:tr w:rsidR="00B725B7" w:rsidTr="00206376">
        <w:tc>
          <w:tcPr>
            <w:tcW w:w="9356" w:type="dxa"/>
            <w:hideMark/>
          </w:tcPr>
          <w:p w:rsidR="00B725B7" w:rsidRPr="00224112" w:rsidRDefault="00B725B7" w:rsidP="00224112">
            <w:pPr>
              <w:ind w:firstLine="709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en-US"/>
              </w:rPr>
            </w:pPr>
            <w:r w:rsidRPr="00224112">
              <w:rPr>
                <w:noProof/>
                <w:sz w:val="24"/>
                <w:szCs w:val="24"/>
              </w:rPr>
              <w:drawing>
                <wp:anchor distT="0" distB="0" distL="6401435" distR="6401435" simplePos="0" relativeHeight="251660288" behindDoc="0" locked="0" layoutInCell="1" allowOverlap="1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4953635</wp:posOffset>
                  </wp:positionV>
                  <wp:extent cx="1079500" cy="876300"/>
                  <wp:effectExtent l="19050" t="0" r="635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24112">
              <w:rPr>
                <w:noProof/>
                <w:sz w:val="24"/>
                <w:szCs w:val="24"/>
              </w:rPr>
              <w:drawing>
                <wp:anchor distT="0" distB="0" distL="6401435" distR="6401435" simplePos="0" relativeHeight="251661312" behindDoc="0" locked="0" layoutInCell="1" allowOverlap="1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4953635</wp:posOffset>
                  </wp:positionV>
                  <wp:extent cx="1079500" cy="876300"/>
                  <wp:effectExtent l="19050" t="0" r="635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241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И.о. главы</w:t>
            </w:r>
            <w:r w:rsidRPr="002241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района                                   </w:t>
            </w:r>
            <w:r w:rsidR="000861FC" w:rsidRPr="002241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206376" w:rsidRPr="002241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</w:t>
            </w:r>
            <w:r w:rsidR="002241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А.А. Тихонов</w:t>
            </w:r>
          </w:p>
        </w:tc>
        <w:tc>
          <w:tcPr>
            <w:tcW w:w="4536" w:type="dxa"/>
          </w:tcPr>
          <w:p w:rsidR="00B725B7" w:rsidRPr="00224112" w:rsidRDefault="00B725B7" w:rsidP="00224112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</w:tr>
    </w:tbl>
    <w:p w:rsidR="00B232D2" w:rsidRDefault="00B232D2" w:rsidP="00224112">
      <w:pPr>
        <w:shd w:val="clear" w:color="auto" w:fill="FFFFFF"/>
        <w:tabs>
          <w:tab w:val="left" w:pos="6705"/>
        </w:tabs>
        <w:ind w:left="749"/>
      </w:pPr>
    </w:p>
    <w:sectPr w:rsidR="00B232D2" w:rsidSect="0022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67A"/>
    <w:multiLevelType w:val="hybridMultilevel"/>
    <w:tmpl w:val="712E5EB0"/>
    <w:lvl w:ilvl="0" w:tplc="313664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5B7"/>
    <w:rsid w:val="000861FC"/>
    <w:rsid w:val="00206376"/>
    <w:rsid w:val="00224112"/>
    <w:rsid w:val="0028329C"/>
    <w:rsid w:val="00331107"/>
    <w:rsid w:val="00410590"/>
    <w:rsid w:val="0086023D"/>
    <w:rsid w:val="009A471A"/>
    <w:rsid w:val="00B232D2"/>
    <w:rsid w:val="00B725B7"/>
    <w:rsid w:val="00D46C96"/>
    <w:rsid w:val="00E05A14"/>
    <w:rsid w:val="00E0763C"/>
    <w:rsid w:val="00EA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2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5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B72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2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9</cp:revision>
  <cp:lastPrinted>2018-01-29T06:29:00Z</cp:lastPrinted>
  <dcterms:created xsi:type="dcterms:W3CDTF">2018-01-26T07:26:00Z</dcterms:created>
  <dcterms:modified xsi:type="dcterms:W3CDTF">2018-01-29T07:11:00Z</dcterms:modified>
</cp:coreProperties>
</file>