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E62" w:rsidRDefault="00F04E62" w:rsidP="007A5E33">
      <w:pPr>
        <w:pStyle w:val="ab"/>
      </w:pPr>
    </w:p>
    <w:p w:rsidR="00F04E62" w:rsidRDefault="00F04E62" w:rsidP="00C52F4A">
      <w:pPr>
        <w:pStyle w:val="ab"/>
      </w:pPr>
    </w:p>
    <w:p w:rsidR="00F04E62" w:rsidRDefault="00F04E62" w:rsidP="00C52F4A">
      <w:pPr>
        <w:pStyle w:val="ab"/>
      </w:pPr>
      <w:r>
        <w:t>СОБРАНИЕ ДЕПУТАТОВ ВЕСЬЕГОНСКОГО РАЙОНА</w:t>
      </w:r>
    </w:p>
    <w:p w:rsidR="00F04E62" w:rsidRDefault="00F04E62" w:rsidP="00C52F4A">
      <w:pPr>
        <w:jc w:val="center"/>
      </w:pPr>
    </w:p>
    <w:p w:rsidR="00F04E62" w:rsidRDefault="00F04E62" w:rsidP="00C52F4A">
      <w:pPr>
        <w:pStyle w:val="ac"/>
        <w:jc w:val="center"/>
      </w:pPr>
      <w:r>
        <w:t>ТВЕРСКОЙ ОБЛАСТИ</w:t>
      </w:r>
    </w:p>
    <w:p w:rsidR="00F04E62" w:rsidRDefault="00F04E62" w:rsidP="00C52F4A">
      <w:pPr>
        <w:pStyle w:val="ac"/>
        <w:jc w:val="center"/>
      </w:pPr>
    </w:p>
    <w:p w:rsidR="00F04E62" w:rsidRDefault="00F04E62" w:rsidP="00C52F4A">
      <w:pPr>
        <w:pStyle w:val="ac"/>
        <w:jc w:val="center"/>
        <w:rPr>
          <w:sz w:val="28"/>
        </w:rPr>
      </w:pPr>
      <w:r>
        <w:rPr>
          <w:sz w:val="28"/>
        </w:rPr>
        <w:t>РЕШЕНИЕ</w:t>
      </w:r>
    </w:p>
    <w:p w:rsidR="00F04E62" w:rsidRDefault="00F04E62" w:rsidP="00C52F4A">
      <w:pPr>
        <w:pStyle w:val="ac"/>
        <w:jc w:val="center"/>
        <w:rPr>
          <w:b w:val="0"/>
        </w:rPr>
      </w:pPr>
      <w:r>
        <w:rPr>
          <w:b w:val="0"/>
        </w:rPr>
        <w:t>г. Весьегонск</w:t>
      </w:r>
    </w:p>
    <w:p w:rsidR="00F04E62" w:rsidRDefault="00F04E62">
      <w:pPr>
        <w:pStyle w:val="ac"/>
      </w:pPr>
    </w:p>
    <w:p w:rsidR="00F04E62" w:rsidRDefault="00757948">
      <w:pPr>
        <w:pStyle w:val="ac"/>
        <w:rPr>
          <w:b w:val="0"/>
        </w:rPr>
      </w:pPr>
      <w:r>
        <w:rPr>
          <w:b w:val="0"/>
        </w:rPr>
        <w:t>24.06</w:t>
      </w:r>
      <w:r w:rsidR="00407E3B">
        <w:rPr>
          <w:b w:val="0"/>
        </w:rPr>
        <w:t>.</w:t>
      </w:r>
      <w:r w:rsidR="00F04E62">
        <w:rPr>
          <w:b w:val="0"/>
        </w:rPr>
        <w:t>20</w:t>
      </w:r>
      <w:r w:rsidR="000540E3">
        <w:rPr>
          <w:b w:val="0"/>
        </w:rPr>
        <w:t>1</w:t>
      </w:r>
      <w:r w:rsidR="007A5E33">
        <w:rPr>
          <w:b w:val="0"/>
        </w:rPr>
        <w:t>5</w:t>
      </w:r>
      <w:r w:rsidR="00F04E62">
        <w:rPr>
          <w:b w:val="0"/>
        </w:rPr>
        <w:t xml:space="preserve">                                                                                             </w:t>
      </w:r>
      <w:r w:rsidR="000432D9">
        <w:rPr>
          <w:b w:val="0"/>
        </w:rPr>
        <w:t xml:space="preserve">   </w:t>
      </w:r>
      <w:r w:rsidR="00F04E62">
        <w:rPr>
          <w:b w:val="0"/>
        </w:rPr>
        <w:t xml:space="preserve">    </w:t>
      </w:r>
      <w:r w:rsidR="000432D9">
        <w:rPr>
          <w:b w:val="0"/>
        </w:rPr>
        <w:t xml:space="preserve">   </w:t>
      </w:r>
      <w:r w:rsidR="003445DF">
        <w:rPr>
          <w:b w:val="0"/>
        </w:rPr>
        <w:t xml:space="preserve">                    </w:t>
      </w:r>
      <w:r w:rsidR="00F04E62">
        <w:rPr>
          <w:b w:val="0"/>
        </w:rPr>
        <w:t xml:space="preserve">  № </w:t>
      </w:r>
      <w:r>
        <w:rPr>
          <w:b w:val="0"/>
        </w:rPr>
        <w:t>70</w:t>
      </w:r>
    </w:p>
    <w:p w:rsidR="00F04E62" w:rsidRDefault="00F04E62">
      <w:pPr>
        <w:pStyle w:val="ac"/>
      </w:pPr>
    </w:p>
    <w:tbl>
      <w:tblPr>
        <w:tblW w:w="0" w:type="auto"/>
        <w:tblLayout w:type="fixed"/>
        <w:tblLook w:val="0000"/>
      </w:tblPr>
      <w:tblGrid>
        <w:gridCol w:w="4503"/>
      </w:tblGrid>
      <w:tr w:rsidR="00F04E62" w:rsidTr="00C52F4A">
        <w:trPr>
          <w:trHeight w:val="1577"/>
        </w:trPr>
        <w:tc>
          <w:tcPr>
            <w:tcW w:w="4503" w:type="dxa"/>
          </w:tcPr>
          <w:p w:rsidR="00F04E62" w:rsidRPr="00C52F4A" w:rsidRDefault="00C22CD0" w:rsidP="007A6F2A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C22CD0">
              <w:rPr>
                <w:b/>
                <w:sz w:val="22"/>
                <w:szCs w:val="22"/>
              </w:rPr>
              <w:t>О состоянии медицинского обслуживания населения Весьегонского района</w:t>
            </w:r>
          </w:p>
        </w:tc>
      </w:tr>
    </w:tbl>
    <w:p w:rsidR="00F16103" w:rsidRDefault="00F16103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0B4C" w:rsidRDefault="000432D9" w:rsidP="00014ED2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6AB">
        <w:rPr>
          <w:rFonts w:ascii="Times New Roman" w:hAnsi="Times New Roman" w:cs="Times New Roman"/>
          <w:sz w:val="24"/>
          <w:szCs w:val="24"/>
        </w:rPr>
        <w:t>Заслушав отчет</w:t>
      </w:r>
      <w:r w:rsidR="00C22CD0">
        <w:rPr>
          <w:rFonts w:ascii="Times New Roman" w:hAnsi="Times New Roman" w:cs="Times New Roman"/>
          <w:sz w:val="24"/>
          <w:szCs w:val="24"/>
        </w:rPr>
        <w:t xml:space="preserve"> главного врача ГБУЗ «Весьегонская ЦРБ» </w:t>
      </w:r>
      <w:r w:rsidR="0079521F">
        <w:rPr>
          <w:rFonts w:ascii="Times New Roman" w:hAnsi="Times New Roman" w:cs="Times New Roman"/>
          <w:sz w:val="24"/>
          <w:szCs w:val="24"/>
        </w:rPr>
        <w:t xml:space="preserve"> </w:t>
      </w:r>
      <w:r w:rsidR="00991050">
        <w:rPr>
          <w:rFonts w:ascii="Times New Roman" w:hAnsi="Times New Roman" w:cs="Times New Roman"/>
          <w:sz w:val="24"/>
          <w:szCs w:val="24"/>
        </w:rPr>
        <w:t xml:space="preserve">Веселова Н.Н. </w:t>
      </w:r>
      <w:r w:rsidR="00C22CD0">
        <w:rPr>
          <w:rFonts w:ascii="Times New Roman" w:hAnsi="Times New Roman" w:cs="Times New Roman"/>
          <w:sz w:val="24"/>
          <w:szCs w:val="24"/>
        </w:rPr>
        <w:t>о</w:t>
      </w:r>
      <w:r w:rsidR="00C22CD0" w:rsidRPr="00C22CD0">
        <w:rPr>
          <w:rFonts w:ascii="Times New Roman" w:hAnsi="Times New Roman" w:cs="Times New Roman"/>
          <w:sz w:val="24"/>
          <w:szCs w:val="24"/>
        </w:rPr>
        <w:t xml:space="preserve"> состоянии медицинского обслуживания населения Весьегонского района</w:t>
      </w:r>
      <w:r w:rsidR="00597709" w:rsidRPr="005977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2CD0" w:rsidRDefault="001F0B4C" w:rsidP="00C22CD0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4E62" w:rsidRPr="00F126AB" w:rsidRDefault="00F04E62" w:rsidP="00C22CD0">
      <w:pPr>
        <w:pStyle w:val="ConsNormal"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26AB">
        <w:rPr>
          <w:rFonts w:ascii="Times New Roman" w:hAnsi="Times New Roman" w:cs="Times New Roman"/>
          <w:bCs/>
          <w:sz w:val="24"/>
          <w:szCs w:val="24"/>
        </w:rPr>
        <w:t xml:space="preserve">Собрание депутатов Весьегонского района </w:t>
      </w:r>
      <w:r w:rsidRPr="00F126AB">
        <w:rPr>
          <w:rFonts w:ascii="Times New Roman" w:hAnsi="Times New Roman" w:cs="Times New Roman"/>
          <w:b/>
          <w:bCs/>
          <w:sz w:val="24"/>
          <w:szCs w:val="24"/>
        </w:rPr>
        <w:t>решило:</w:t>
      </w:r>
    </w:p>
    <w:p w:rsidR="000432D9" w:rsidRPr="00F126AB" w:rsidRDefault="000432D9" w:rsidP="00014ED2">
      <w:pPr>
        <w:pStyle w:val="Con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26AB" w:rsidRPr="00F126AB" w:rsidRDefault="000432D9" w:rsidP="00014ED2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6AB">
        <w:rPr>
          <w:rFonts w:ascii="Times New Roman" w:hAnsi="Times New Roman" w:cs="Times New Roman"/>
          <w:bCs/>
          <w:sz w:val="24"/>
          <w:szCs w:val="24"/>
        </w:rPr>
        <w:t xml:space="preserve">1.Принять к сведению </w:t>
      </w:r>
      <w:r w:rsidR="003E26AC" w:rsidRPr="00F126AB">
        <w:rPr>
          <w:rFonts w:ascii="Times New Roman" w:hAnsi="Times New Roman" w:cs="Times New Roman"/>
          <w:sz w:val="24"/>
          <w:szCs w:val="24"/>
        </w:rPr>
        <w:t xml:space="preserve">отчет </w:t>
      </w:r>
      <w:r w:rsidR="00991050" w:rsidRPr="00991050">
        <w:rPr>
          <w:rFonts w:ascii="Times New Roman" w:hAnsi="Times New Roman" w:cs="Times New Roman"/>
          <w:sz w:val="24"/>
          <w:szCs w:val="24"/>
        </w:rPr>
        <w:t>главного врача ГБУЗ «Весьегонская ЦРБ»  Веселова Н.Н. о состоянии медицинского обслуживания населения Весьегонского района</w:t>
      </w:r>
      <w:r w:rsidR="004D178F" w:rsidRPr="004D178F">
        <w:rPr>
          <w:rFonts w:ascii="Times New Roman" w:hAnsi="Times New Roman" w:cs="Times New Roman"/>
          <w:sz w:val="24"/>
          <w:szCs w:val="24"/>
        </w:rPr>
        <w:t xml:space="preserve"> </w:t>
      </w:r>
      <w:r w:rsidR="00E33952" w:rsidRPr="00155019">
        <w:rPr>
          <w:rFonts w:ascii="Times New Roman" w:hAnsi="Times New Roman" w:cs="Times New Roman"/>
          <w:bCs/>
          <w:sz w:val="24"/>
          <w:szCs w:val="24"/>
        </w:rPr>
        <w:t>(прилагается)</w:t>
      </w:r>
      <w:r w:rsidR="00F126AB">
        <w:rPr>
          <w:rFonts w:ascii="Times New Roman" w:hAnsi="Times New Roman" w:cs="Times New Roman"/>
          <w:sz w:val="24"/>
          <w:szCs w:val="24"/>
        </w:rPr>
        <w:t>.</w:t>
      </w:r>
    </w:p>
    <w:p w:rsidR="000432D9" w:rsidRPr="00F126AB" w:rsidRDefault="000432D9" w:rsidP="00014ED2">
      <w:pPr>
        <w:pStyle w:val="ConsNormal"/>
        <w:widowControl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26AB">
        <w:rPr>
          <w:rFonts w:ascii="Times New Roman" w:hAnsi="Times New Roman" w:cs="Times New Roman"/>
          <w:bCs/>
          <w:sz w:val="24"/>
          <w:szCs w:val="24"/>
        </w:rPr>
        <w:t>2.Настоящее решение вступает в силу со дня его подписания.</w:t>
      </w:r>
    </w:p>
    <w:p w:rsidR="000432D9" w:rsidRPr="00F126AB" w:rsidRDefault="000432D9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32D9" w:rsidRPr="00F126AB" w:rsidRDefault="000432D9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32D9" w:rsidRPr="00F126AB" w:rsidRDefault="000432D9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32D9" w:rsidRDefault="000432D9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04E62" w:rsidRPr="00F6103B" w:rsidRDefault="00F04E62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  <w:r>
        <w:rPr>
          <w:color w:val="000000"/>
          <w:sz w:val="22"/>
        </w:rPr>
        <w:t xml:space="preserve">    </w:t>
      </w:r>
      <w:r w:rsidR="00C52F4A">
        <w:rPr>
          <w:color w:val="000000"/>
          <w:sz w:val="22"/>
        </w:rPr>
        <w:t xml:space="preserve">  </w:t>
      </w:r>
      <w:r>
        <w:rPr>
          <w:color w:val="000000"/>
          <w:sz w:val="22"/>
        </w:rPr>
        <w:t xml:space="preserve">         </w:t>
      </w:r>
      <w:r w:rsidR="00F16103">
        <w:rPr>
          <w:color w:val="000000"/>
          <w:sz w:val="22"/>
        </w:rPr>
        <w:t xml:space="preserve">  </w:t>
      </w:r>
      <w:r>
        <w:rPr>
          <w:color w:val="000000"/>
          <w:sz w:val="22"/>
        </w:rPr>
        <w:t xml:space="preserve"> </w:t>
      </w:r>
      <w:r w:rsidRPr="00F6103B">
        <w:rPr>
          <w:color w:val="000000"/>
        </w:rPr>
        <w:t xml:space="preserve">Глава района                                </w:t>
      </w:r>
      <w:r w:rsidR="00F16103" w:rsidRPr="00F6103B">
        <w:rPr>
          <w:color w:val="000000"/>
        </w:rPr>
        <w:t xml:space="preserve">     </w:t>
      </w:r>
      <w:r w:rsidRPr="00F6103B">
        <w:rPr>
          <w:color w:val="000000"/>
        </w:rPr>
        <w:t xml:space="preserve">                 </w:t>
      </w:r>
      <w:r w:rsidR="00F16103" w:rsidRPr="00F6103B">
        <w:rPr>
          <w:color w:val="000000"/>
        </w:rPr>
        <w:t xml:space="preserve">   </w:t>
      </w:r>
      <w:r w:rsidRPr="00F6103B">
        <w:rPr>
          <w:color w:val="000000"/>
        </w:rPr>
        <w:t xml:space="preserve">                  </w:t>
      </w:r>
      <w:r w:rsidR="000345A4" w:rsidRPr="00F6103B">
        <w:rPr>
          <w:color w:val="000000"/>
        </w:rPr>
        <w:t>А.В. Пашуков</w:t>
      </w:r>
    </w:p>
    <w:p w:rsidR="000345A4" w:rsidRDefault="00F16103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  <w:r>
        <w:rPr>
          <w:color w:val="000000"/>
          <w:sz w:val="22"/>
        </w:rPr>
        <w:t xml:space="preserve">  </w:t>
      </w:r>
    </w:p>
    <w:p w:rsidR="00F04E62" w:rsidRDefault="00F04E62">
      <w:pPr>
        <w:pStyle w:val="ConsNormal"/>
        <w:widowControl/>
        <w:ind w:firstLine="540"/>
        <w:jc w:val="both"/>
      </w:pPr>
    </w:p>
    <w:sectPr w:rsidR="00F04E62" w:rsidSect="00C52F4A">
      <w:headerReference w:type="default" r:id="rId6"/>
      <w:footnotePr>
        <w:pos w:val="beneathText"/>
      </w:footnotePr>
      <w:pgSz w:w="11905" w:h="16837"/>
      <w:pgMar w:top="851" w:right="851" w:bottom="851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765D" w:rsidRDefault="00F4765D">
      <w:r>
        <w:separator/>
      </w:r>
    </w:p>
  </w:endnote>
  <w:endnote w:type="continuationSeparator" w:id="1">
    <w:p w:rsidR="00F4765D" w:rsidRDefault="00F476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765D" w:rsidRDefault="00F4765D">
      <w:r>
        <w:separator/>
      </w:r>
    </w:p>
  </w:footnote>
  <w:footnote w:type="continuationSeparator" w:id="1">
    <w:p w:rsidR="00F4765D" w:rsidRDefault="00F476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E62" w:rsidRDefault="00F04E62">
    <w:pPr>
      <w:pStyle w:val="a9"/>
      <w:jc w:val="right"/>
    </w:pPr>
    <w:r>
      <w:rPr>
        <w:rStyle w:val="a3"/>
      </w:rPr>
      <w:t xml:space="preserve"> PAGE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6281F"/>
    <w:rsid w:val="00005365"/>
    <w:rsid w:val="00014ED2"/>
    <w:rsid w:val="000274AA"/>
    <w:rsid w:val="00030EEA"/>
    <w:rsid w:val="000345A4"/>
    <w:rsid w:val="00040799"/>
    <w:rsid w:val="000432D9"/>
    <w:rsid w:val="000540E3"/>
    <w:rsid w:val="000546C7"/>
    <w:rsid w:val="000A2114"/>
    <w:rsid w:val="000E042C"/>
    <w:rsid w:val="000F149A"/>
    <w:rsid w:val="00121C88"/>
    <w:rsid w:val="001C3A9D"/>
    <w:rsid w:val="001F0B4C"/>
    <w:rsid w:val="00224D3C"/>
    <w:rsid w:val="00225872"/>
    <w:rsid w:val="0026281F"/>
    <w:rsid w:val="0028482F"/>
    <w:rsid w:val="002848C9"/>
    <w:rsid w:val="00297CAA"/>
    <w:rsid w:val="002D1897"/>
    <w:rsid w:val="003249B6"/>
    <w:rsid w:val="003445DF"/>
    <w:rsid w:val="00347DA0"/>
    <w:rsid w:val="0035670D"/>
    <w:rsid w:val="003B7484"/>
    <w:rsid w:val="003E26AC"/>
    <w:rsid w:val="00407E3B"/>
    <w:rsid w:val="004460BA"/>
    <w:rsid w:val="004561AC"/>
    <w:rsid w:val="00484F3A"/>
    <w:rsid w:val="004B1B1E"/>
    <w:rsid w:val="004B30F5"/>
    <w:rsid w:val="004D178F"/>
    <w:rsid w:val="004D25B3"/>
    <w:rsid w:val="004D3309"/>
    <w:rsid w:val="00531F61"/>
    <w:rsid w:val="0058535A"/>
    <w:rsid w:val="005955E4"/>
    <w:rsid w:val="00597709"/>
    <w:rsid w:val="005B06A0"/>
    <w:rsid w:val="005B5E21"/>
    <w:rsid w:val="005B6316"/>
    <w:rsid w:val="006009B2"/>
    <w:rsid w:val="00626396"/>
    <w:rsid w:val="006367A5"/>
    <w:rsid w:val="006724F0"/>
    <w:rsid w:val="006B5087"/>
    <w:rsid w:val="006D33FC"/>
    <w:rsid w:val="00750E9E"/>
    <w:rsid w:val="007513E4"/>
    <w:rsid w:val="00757948"/>
    <w:rsid w:val="00777089"/>
    <w:rsid w:val="0079521F"/>
    <w:rsid w:val="007A5E33"/>
    <w:rsid w:val="007A6F2A"/>
    <w:rsid w:val="007D2D63"/>
    <w:rsid w:val="007F76AA"/>
    <w:rsid w:val="00832363"/>
    <w:rsid w:val="00864C08"/>
    <w:rsid w:val="00893DE0"/>
    <w:rsid w:val="008C445C"/>
    <w:rsid w:val="00956616"/>
    <w:rsid w:val="00966744"/>
    <w:rsid w:val="00991050"/>
    <w:rsid w:val="009D1B89"/>
    <w:rsid w:val="009D3095"/>
    <w:rsid w:val="009F1808"/>
    <w:rsid w:val="00A115B5"/>
    <w:rsid w:val="00A23194"/>
    <w:rsid w:val="00A93186"/>
    <w:rsid w:val="00A97831"/>
    <w:rsid w:val="00AB6F57"/>
    <w:rsid w:val="00AF7125"/>
    <w:rsid w:val="00BB534C"/>
    <w:rsid w:val="00C22CD0"/>
    <w:rsid w:val="00C40BEA"/>
    <w:rsid w:val="00C52F4A"/>
    <w:rsid w:val="00C5796B"/>
    <w:rsid w:val="00CB3D25"/>
    <w:rsid w:val="00D73FB6"/>
    <w:rsid w:val="00E2218B"/>
    <w:rsid w:val="00E248A7"/>
    <w:rsid w:val="00E33952"/>
    <w:rsid w:val="00E35EE4"/>
    <w:rsid w:val="00E464A9"/>
    <w:rsid w:val="00F04E62"/>
    <w:rsid w:val="00F07C57"/>
    <w:rsid w:val="00F126AB"/>
    <w:rsid w:val="00F15061"/>
    <w:rsid w:val="00F16103"/>
    <w:rsid w:val="00F22E94"/>
    <w:rsid w:val="00F4765D"/>
    <w:rsid w:val="00F6103B"/>
    <w:rsid w:val="00FA5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76AA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F76A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7F76AA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9"/>
    <w:next w:val="a"/>
    <w:qFormat/>
    <w:rsid w:val="007F76AA"/>
    <w:pPr>
      <w:spacing w:before="120" w:after="120"/>
      <w:outlineLvl w:val="2"/>
    </w:pPr>
    <w:rPr>
      <w:b/>
      <w:szCs w:val="24"/>
    </w:rPr>
  </w:style>
  <w:style w:type="paragraph" w:styleId="9">
    <w:name w:val="heading 9"/>
    <w:basedOn w:val="a"/>
    <w:next w:val="a"/>
    <w:qFormat/>
    <w:rsid w:val="007F76A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F76AA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7F76AA"/>
    <w:rPr>
      <w:rFonts w:ascii="Courier New" w:hAnsi="Courier New"/>
    </w:rPr>
  </w:style>
  <w:style w:type="character" w:customStyle="1" w:styleId="WW8Num1z2">
    <w:name w:val="WW8Num1z2"/>
    <w:rsid w:val="007F76AA"/>
    <w:rPr>
      <w:rFonts w:ascii="Wingdings" w:hAnsi="Wingdings"/>
    </w:rPr>
  </w:style>
  <w:style w:type="character" w:customStyle="1" w:styleId="WW8Num1z3">
    <w:name w:val="WW8Num1z3"/>
    <w:rsid w:val="007F76AA"/>
    <w:rPr>
      <w:rFonts w:ascii="Symbol" w:hAnsi="Symbol"/>
    </w:rPr>
  </w:style>
  <w:style w:type="character" w:customStyle="1" w:styleId="WW8Num3z0">
    <w:name w:val="WW8Num3z0"/>
    <w:rsid w:val="007F76AA"/>
    <w:rPr>
      <w:rFonts w:ascii="Times New Roman" w:hAnsi="Times New Roman" w:cs="Times New Roman"/>
    </w:rPr>
  </w:style>
  <w:style w:type="character" w:customStyle="1" w:styleId="WW8Num6z0">
    <w:name w:val="WW8Num6z0"/>
    <w:rsid w:val="007F76AA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7F76AA"/>
    <w:rPr>
      <w:rFonts w:ascii="Courier New" w:hAnsi="Courier New"/>
    </w:rPr>
  </w:style>
  <w:style w:type="character" w:customStyle="1" w:styleId="WW8Num6z2">
    <w:name w:val="WW8Num6z2"/>
    <w:rsid w:val="007F76AA"/>
    <w:rPr>
      <w:rFonts w:ascii="Wingdings" w:hAnsi="Wingdings"/>
    </w:rPr>
  </w:style>
  <w:style w:type="character" w:customStyle="1" w:styleId="WW8Num6z3">
    <w:name w:val="WW8Num6z3"/>
    <w:rsid w:val="007F76AA"/>
    <w:rPr>
      <w:rFonts w:ascii="Symbol" w:hAnsi="Symbol"/>
    </w:rPr>
  </w:style>
  <w:style w:type="character" w:customStyle="1" w:styleId="WW8Num10z0">
    <w:name w:val="WW8Num10z0"/>
    <w:rsid w:val="007F76AA"/>
    <w:rPr>
      <w:rFonts w:ascii="Times New Roman" w:hAnsi="Times New Roman" w:cs="Times New Roman"/>
    </w:rPr>
  </w:style>
  <w:style w:type="character" w:customStyle="1" w:styleId="WW8Num11z0">
    <w:name w:val="WW8Num11z0"/>
    <w:rsid w:val="007F76AA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7F76AA"/>
    <w:rPr>
      <w:rFonts w:ascii="Courier New" w:hAnsi="Courier New"/>
    </w:rPr>
  </w:style>
  <w:style w:type="character" w:customStyle="1" w:styleId="WW8Num11z2">
    <w:name w:val="WW8Num11z2"/>
    <w:rsid w:val="007F76AA"/>
    <w:rPr>
      <w:rFonts w:ascii="Wingdings" w:hAnsi="Wingdings"/>
    </w:rPr>
  </w:style>
  <w:style w:type="character" w:customStyle="1" w:styleId="WW8Num11z3">
    <w:name w:val="WW8Num11z3"/>
    <w:rsid w:val="007F76AA"/>
    <w:rPr>
      <w:rFonts w:ascii="Symbol" w:hAnsi="Symbol"/>
    </w:rPr>
  </w:style>
  <w:style w:type="character" w:customStyle="1" w:styleId="WW8Num12z0">
    <w:name w:val="WW8Num12z0"/>
    <w:rsid w:val="007F76AA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7F76AA"/>
    <w:rPr>
      <w:rFonts w:ascii="Courier New" w:hAnsi="Courier New"/>
    </w:rPr>
  </w:style>
  <w:style w:type="character" w:customStyle="1" w:styleId="WW8Num12z2">
    <w:name w:val="WW8Num12z2"/>
    <w:rsid w:val="007F76AA"/>
    <w:rPr>
      <w:rFonts w:ascii="Wingdings" w:hAnsi="Wingdings"/>
    </w:rPr>
  </w:style>
  <w:style w:type="character" w:customStyle="1" w:styleId="WW8Num12z3">
    <w:name w:val="WW8Num12z3"/>
    <w:rsid w:val="007F76AA"/>
    <w:rPr>
      <w:rFonts w:ascii="Symbol" w:hAnsi="Symbol"/>
    </w:rPr>
  </w:style>
  <w:style w:type="character" w:customStyle="1" w:styleId="WW8Num13z0">
    <w:name w:val="WW8Num13z0"/>
    <w:rsid w:val="007F76AA"/>
    <w:rPr>
      <w:rFonts w:ascii="Symbol" w:hAnsi="Symbol"/>
    </w:rPr>
  </w:style>
  <w:style w:type="character" w:customStyle="1" w:styleId="WW8Num13z1">
    <w:name w:val="WW8Num13z1"/>
    <w:rsid w:val="007F76AA"/>
    <w:rPr>
      <w:rFonts w:ascii="Courier New" w:hAnsi="Courier New"/>
    </w:rPr>
  </w:style>
  <w:style w:type="character" w:customStyle="1" w:styleId="WW8Num13z2">
    <w:name w:val="WW8Num13z2"/>
    <w:rsid w:val="007F76AA"/>
    <w:rPr>
      <w:rFonts w:ascii="Wingdings" w:hAnsi="Wingdings"/>
    </w:rPr>
  </w:style>
  <w:style w:type="character" w:customStyle="1" w:styleId="WW8Num14z0">
    <w:name w:val="WW8Num14z0"/>
    <w:rsid w:val="007F76AA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7F76AA"/>
    <w:rPr>
      <w:rFonts w:ascii="Courier New" w:hAnsi="Courier New"/>
    </w:rPr>
  </w:style>
  <w:style w:type="character" w:customStyle="1" w:styleId="WW8Num14z2">
    <w:name w:val="WW8Num14z2"/>
    <w:rsid w:val="007F76AA"/>
    <w:rPr>
      <w:rFonts w:ascii="Wingdings" w:hAnsi="Wingdings"/>
    </w:rPr>
  </w:style>
  <w:style w:type="character" w:customStyle="1" w:styleId="WW8Num14z3">
    <w:name w:val="WW8Num14z3"/>
    <w:rsid w:val="007F76AA"/>
    <w:rPr>
      <w:rFonts w:ascii="Symbol" w:hAnsi="Symbol"/>
    </w:rPr>
  </w:style>
  <w:style w:type="character" w:customStyle="1" w:styleId="WW8Num19z0">
    <w:name w:val="WW8Num19z0"/>
    <w:rsid w:val="007F76AA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7F76AA"/>
    <w:rPr>
      <w:rFonts w:ascii="Courier New" w:hAnsi="Courier New"/>
    </w:rPr>
  </w:style>
  <w:style w:type="character" w:customStyle="1" w:styleId="WW8Num19z2">
    <w:name w:val="WW8Num19z2"/>
    <w:rsid w:val="007F76AA"/>
    <w:rPr>
      <w:rFonts w:ascii="Wingdings" w:hAnsi="Wingdings"/>
    </w:rPr>
  </w:style>
  <w:style w:type="character" w:customStyle="1" w:styleId="WW8Num19z3">
    <w:name w:val="WW8Num19z3"/>
    <w:rsid w:val="007F76AA"/>
    <w:rPr>
      <w:rFonts w:ascii="Symbol" w:hAnsi="Symbol"/>
    </w:rPr>
  </w:style>
  <w:style w:type="character" w:customStyle="1" w:styleId="WW8Num21z0">
    <w:name w:val="WW8Num21z0"/>
    <w:rsid w:val="007F76AA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7F76AA"/>
    <w:rPr>
      <w:rFonts w:ascii="Courier New" w:hAnsi="Courier New"/>
    </w:rPr>
  </w:style>
  <w:style w:type="character" w:customStyle="1" w:styleId="WW8Num21z2">
    <w:name w:val="WW8Num21z2"/>
    <w:rsid w:val="007F76AA"/>
    <w:rPr>
      <w:rFonts w:ascii="Wingdings" w:hAnsi="Wingdings"/>
    </w:rPr>
  </w:style>
  <w:style w:type="character" w:customStyle="1" w:styleId="WW8Num21z3">
    <w:name w:val="WW8Num21z3"/>
    <w:rsid w:val="007F76AA"/>
    <w:rPr>
      <w:rFonts w:ascii="Symbol" w:hAnsi="Symbol"/>
    </w:rPr>
  </w:style>
  <w:style w:type="character" w:customStyle="1" w:styleId="WW8Num22z0">
    <w:name w:val="WW8Num22z0"/>
    <w:rsid w:val="007F76AA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7F76AA"/>
    <w:rPr>
      <w:rFonts w:ascii="Courier New" w:hAnsi="Courier New"/>
    </w:rPr>
  </w:style>
  <w:style w:type="character" w:customStyle="1" w:styleId="WW8Num22z2">
    <w:name w:val="WW8Num22z2"/>
    <w:rsid w:val="007F76AA"/>
    <w:rPr>
      <w:rFonts w:ascii="Wingdings" w:hAnsi="Wingdings"/>
    </w:rPr>
  </w:style>
  <w:style w:type="character" w:customStyle="1" w:styleId="WW8Num22z3">
    <w:name w:val="WW8Num22z3"/>
    <w:rsid w:val="007F76AA"/>
    <w:rPr>
      <w:rFonts w:ascii="Symbol" w:hAnsi="Symbol"/>
    </w:rPr>
  </w:style>
  <w:style w:type="character" w:customStyle="1" w:styleId="WW8Num23z0">
    <w:name w:val="WW8Num23z0"/>
    <w:rsid w:val="007F76AA"/>
    <w:rPr>
      <w:rFonts w:ascii="Symbol" w:hAnsi="Symbol"/>
    </w:rPr>
  </w:style>
  <w:style w:type="character" w:customStyle="1" w:styleId="WW8Num23z1">
    <w:name w:val="WW8Num23z1"/>
    <w:rsid w:val="007F76AA"/>
    <w:rPr>
      <w:rFonts w:ascii="Courier New" w:hAnsi="Courier New"/>
    </w:rPr>
  </w:style>
  <w:style w:type="character" w:customStyle="1" w:styleId="WW8Num23z2">
    <w:name w:val="WW8Num23z2"/>
    <w:rsid w:val="007F76AA"/>
    <w:rPr>
      <w:rFonts w:ascii="Wingdings" w:hAnsi="Wingdings"/>
    </w:rPr>
  </w:style>
  <w:style w:type="character" w:customStyle="1" w:styleId="10">
    <w:name w:val="Основной шрифт абзаца1"/>
    <w:rsid w:val="007F76AA"/>
  </w:style>
  <w:style w:type="character" w:styleId="a3">
    <w:name w:val="page number"/>
    <w:basedOn w:val="10"/>
    <w:rsid w:val="007F76AA"/>
  </w:style>
  <w:style w:type="paragraph" w:styleId="a4">
    <w:name w:val="Body Text"/>
    <w:basedOn w:val="a"/>
    <w:rsid w:val="007F76AA"/>
    <w:rPr>
      <w:sz w:val="28"/>
    </w:rPr>
  </w:style>
  <w:style w:type="paragraph" w:styleId="a5">
    <w:name w:val="List"/>
    <w:basedOn w:val="a4"/>
    <w:rsid w:val="007F76AA"/>
    <w:rPr>
      <w:rFonts w:cs="Tahoma"/>
    </w:rPr>
  </w:style>
  <w:style w:type="paragraph" w:customStyle="1" w:styleId="11">
    <w:name w:val="Название1"/>
    <w:basedOn w:val="a"/>
    <w:rsid w:val="007F76A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rsid w:val="007F76AA"/>
    <w:pPr>
      <w:suppressLineNumbers/>
    </w:pPr>
    <w:rPr>
      <w:rFonts w:cs="Tahoma"/>
    </w:rPr>
  </w:style>
  <w:style w:type="paragraph" w:customStyle="1" w:styleId="a6">
    <w:name w:val="Заголовок"/>
    <w:basedOn w:val="a"/>
    <w:next w:val="a4"/>
    <w:rsid w:val="007F76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sNormal">
    <w:name w:val="ConsNormal"/>
    <w:rsid w:val="007F76AA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7F76AA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">
    <w:name w:val="Основной текст 21"/>
    <w:basedOn w:val="a"/>
    <w:rsid w:val="007F76AA"/>
    <w:pPr>
      <w:jc w:val="both"/>
    </w:pPr>
    <w:rPr>
      <w:sz w:val="28"/>
    </w:rPr>
  </w:style>
  <w:style w:type="paragraph" w:styleId="a7">
    <w:name w:val="Body Text Indent"/>
    <w:basedOn w:val="a"/>
    <w:rsid w:val="007F76AA"/>
    <w:pPr>
      <w:tabs>
        <w:tab w:val="left" w:pos="0"/>
      </w:tabs>
      <w:ind w:firstLine="709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7F76AA"/>
    <w:pPr>
      <w:ind w:firstLine="540"/>
      <w:jc w:val="both"/>
    </w:pPr>
  </w:style>
  <w:style w:type="paragraph" w:customStyle="1" w:styleId="31">
    <w:name w:val="Основной текст с отступом 31"/>
    <w:basedOn w:val="a"/>
    <w:rsid w:val="007F76AA"/>
    <w:pPr>
      <w:ind w:firstLine="1134"/>
      <w:jc w:val="both"/>
    </w:pPr>
    <w:rPr>
      <w:sz w:val="26"/>
      <w:szCs w:val="20"/>
    </w:rPr>
  </w:style>
  <w:style w:type="paragraph" w:customStyle="1" w:styleId="a8">
    <w:name w:val="Мой стиль"/>
    <w:basedOn w:val="a"/>
    <w:rsid w:val="007F76AA"/>
    <w:pPr>
      <w:spacing w:after="120"/>
      <w:ind w:firstLine="567"/>
      <w:jc w:val="both"/>
    </w:pPr>
    <w:rPr>
      <w:szCs w:val="20"/>
    </w:rPr>
  </w:style>
  <w:style w:type="paragraph" w:styleId="a9">
    <w:name w:val="header"/>
    <w:basedOn w:val="a"/>
    <w:rsid w:val="007F76AA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7F76AA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rsid w:val="007F76AA"/>
    <w:pPr>
      <w:jc w:val="both"/>
    </w:pPr>
    <w:rPr>
      <w:i/>
      <w:iCs/>
    </w:rPr>
  </w:style>
  <w:style w:type="paragraph" w:styleId="ab">
    <w:name w:val="Title"/>
    <w:basedOn w:val="a"/>
    <w:next w:val="ac"/>
    <w:qFormat/>
    <w:rsid w:val="007F76AA"/>
    <w:pPr>
      <w:jc w:val="center"/>
    </w:pPr>
    <w:rPr>
      <w:b/>
      <w:bCs/>
    </w:rPr>
  </w:style>
  <w:style w:type="paragraph" w:styleId="ac">
    <w:name w:val="Subtitle"/>
    <w:basedOn w:val="a"/>
    <w:next w:val="a4"/>
    <w:qFormat/>
    <w:rsid w:val="007F76AA"/>
    <w:rPr>
      <w:b/>
      <w:bCs/>
    </w:rPr>
  </w:style>
  <w:style w:type="paragraph" w:styleId="ad">
    <w:name w:val="Balloon Text"/>
    <w:basedOn w:val="a"/>
    <w:rsid w:val="007F76AA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7F76AA"/>
    <w:pPr>
      <w:suppressLineNumbers/>
    </w:pPr>
  </w:style>
  <w:style w:type="paragraph" w:customStyle="1" w:styleId="af">
    <w:name w:val="Заголовок таблицы"/>
    <w:basedOn w:val="ae"/>
    <w:rsid w:val="007F76AA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Степанова</dc:creator>
  <cp:keywords/>
  <dc:description/>
  <cp:lastModifiedBy>Ирина</cp:lastModifiedBy>
  <cp:revision>4</cp:revision>
  <cp:lastPrinted>2015-03-18T11:14:00Z</cp:lastPrinted>
  <dcterms:created xsi:type="dcterms:W3CDTF">2015-06-17T11:26:00Z</dcterms:created>
  <dcterms:modified xsi:type="dcterms:W3CDTF">2015-06-24T10:53:00Z</dcterms:modified>
</cp:coreProperties>
</file>