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F" w:rsidRPr="0067278E" w:rsidRDefault="007A302F" w:rsidP="0067278E">
      <w:pPr>
        <w:autoSpaceDE w:val="0"/>
        <w:autoSpaceDN w:val="0"/>
        <w:adjustRightInd w:val="0"/>
        <w:jc w:val="center"/>
      </w:pPr>
      <w:r w:rsidRPr="0067278E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80034206" r:id="rId6"/>
        </w:object>
      </w:r>
    </w:p>
    <w:p w:rsidR="007A302F" w:rsidRPr="0067278E" w:rsidRDefault="007A302F" w:rsidP="0067278E">
      <w:pPr>
        <w:pStyle w:val="ConsPlusTitle"/>
        <w:widowControl/>
        <w:jc w:val="center"/>
        <w:outlineLvl w:val="0"/>
        <w:rPr>
          <w:b w:val="0"/>
        </w:rPr>
      </w:pPr>
      <w:r w:rsidRPr="0067278E">
        <w:rPr>
          <w:b w:val="0"/>
        </w:rPr>
        <w:t>АДМИНИСТРАЦИЯ ВЕСЬЕГОНСКОГО РАЙОНА</w:t>
      </w:r>
    </w:p>
    <w:p w:rsidR="007A302F" w:rsidRPr="0067278E" w:rsidRDefault="007A302F" w:rsidP="0067278E">
      <w:pPr>
        <w:pStyle w:val="ConsPlusTitle"/>
        <w:widowControl/>
        <w:jc w:val="center"/>
        <w:outlineLvl w:val="0"/>
        <w:rPr>
          <w:b w:val="0"/>
        </w:rPr>
      </w:pPr>
      <w:r w:rsidRPr="0067278E">
        <w:rPr>
          <w:b w:val="0"/>
        </w:rPr>
        <w:t>ТВЕРСКОЙ ОБЛАСТИ</w:t>
      </w:r>
    </w:p>
    <w:p w:rsidR="007A302F" w:rsidRPr="0067278E" w:rsidRDefault="007A302F" w:rsidP="0067278E">
      <w:pPr>
        <w:pStyle w:val="ConsPlusTitle"/>
        <w:widowControl/>
        <w:jc w:val="center"/>
      </w:pPr>
    </w:p>
    <w:p w:rsidR="007A302F" w:rsidRPr="0067278E" w:rsidRDefault="007A302F" w:rsidP="0067278E">
      <w:pPr>
        <w:pStyle w:val="ConsPlusTitle"/>
        <w:widowControl/>
        <w:jc w:val="center"/>
      </w:pPr>
      <w:proofErr w:type="gramStart"/>
      <w:r w:rsidRPr="0067278E">
        <w:t>П</w:t>
      </w:r>
      <w:proofErr w:type="gramEnd"/>
      <w:r w:rsidR="0067278E">
        <w:t xml:space="preserve"> </w:t>
      </w:r>
      <w:r w:rsidRPr="0067278E">
        <w:t>О</w:t>
      </w:r>
      <w:r w:rsidR="0067278E">
        <w:t xml:space="preserve"> </w:t>
      </w:r>
      <w:r w:rsidRPr="0067278E">
        <w:t>С</w:t>
      </w:r>
      <w:r w:rsidR="0067278E">
        <w:t xml:space="preserve"> </w:t>
      </w:r>
      <w:r w:rsidRPr="0067278E">
        <w:t>Т</w:t>
      </w:r>
      <w:r w:rsidR="0067278E">
        <w:t xml:space="preserve"> </w:t>
      </w:r>
      <w:r w:rsidRPr="0067278E">
        <w:t>А</w:t>
      </w:r>
      <w:r w:rsidR="0067278E">
        <w:t xml:space="preserve"> </w:t>
      </w:r>
      <w:r w:rsidRPr="0067278E">
        <w:t>Н</w:t>
      </w:r>
      <w:r w:rsidR="0067278E">
        <w:t xml:space="preserve"> </w:t>
      </w:r>
      <w:r w:rsidRPr="0067278E">
        <w:t>О</w:t>
      </w:r>
      <w:r w:rsidR="0067278E">
        <w:t xml:space="preserve"> </w:t>
      </w:r>
      <w:r w:rsidRPr="0067278E">
        <w:t>В</w:t>
      </w:r>
      <w:r w:rsidR="0067278E">
        <w:t xml:space="preserve"> </w:t>
      </w:r>
      <w:r w:rsidRPr="0067278E">
        <w:t>Л</w:t>
      </w:r>
      <w:r w:rsidR="0067278E">
        <w:t xml:space="preserve"> </w:t>
      </w:r>
      <w:r w:rsidRPr="0067278E">
        <w:t>Е</w:t>
      </w:r>
      <w:r w:rsidR="0067278E">
        <w:t xml:space="preserve"> </w:t>
      </w:r>
      <w:r w:rsidRPr="0067278E">
        <w:t>Н</w:t>
      </w:r>
      <w:r w:rsidR="0067278E">
        <w:t xml:space="preserve"> </w:t>
      </w:r>
      <w:r w:rsidRPr="0067278E">
        <w:t>И</w:t>
      </w:r>
      <w:r w:rsidR="0067278E">
        <w:t xml:space="preserve"> </w:t>
      </w:r>
      <w:r w:rsidRPr="0067278E">
        <w:t>Е</w:t>
      </w:r>
    </w:p>
    <w:p w:rsidR="007A302F" w:rsidRPr="0067278E" w:rsidRDefault="007A302F" w:rsidP="0067278E">
      <w:pPr>
        <w:pStyle w:val="ConsPlusTitle"/>
        <w:widowControl/>
        <w:jc w:val="center"/>
        <w:rPr>
          <w:b w:val="0"/>
        </w:rPr>
      </w:pPr>
      <w:r w:rsidRPr="0067278E">
        <w:rPr>
          <w:b w:val="0"/>
        </w:rPr>
        <w:t>г</w:t>
      </w:r>
      <w:proofErr w:type="gramStart"/>
      <w:r w:rsidRPr="0067278E">
        <w:rPr>
          <w:b w:val="0"/>
        </w:rPr>
        <w:t>.В</w:t>
      </w:r>
      <w:proofErr w:type="gramEnd"/>
      <w:r w:rsidRPr="0067278E">
        <w:rPr>
          <w:b w:val="0"/>
        </w:rPr>
        <w:t>есьегонск</w:t>
      </w:r>
    </w:p>
    <w:p w:rsidR="007A302F" w:rsidRDefault="007A302F" w:rsidP="007A302F">
      <w:pPr>
        <w:pStyle w:val="ConsPlusTitle"/>
        <w:widowControl/>
        <w:jc w:val="center"/>
        <w:rPr>
          <w:b w:val="0"/>
        </w:rPr>
      </w:pPr>
    </w:p>
    <w:p w:rsidR="00142833" w:rsidRDefault="005D14C6" w:rsidP="007A302F">
      <w:r>
        <w:t xml:space="preserve">   </w:t>
      </w:r>
    </w:p>
    <w:p w:rsidR="007A302F" w:rsidRDefault="00B833F4" w:rsidP="007A302F">
      <w:r>
        <w:t>13</w:t>
      </w:r>
      <w:r w:rsidR="0067278E">
        <w:t>.0</w:t>
      </w:r>
      <w:r w:rsidR="004A66BF">
        <w:t>2</w:t>
      </w:r>
      <w:r w:rsidR="0067278E">
        <w:t>.</w:t>
      </w:r>
      <w:r w:rsidR="00E5138F">
        <w:t>2</w:t>
      </w:r>
      <w:r w:rsidR="003B52F7">
        <w:t>01</w:t>
      </w:r>
      <w:r w:rsidR="004A66BF">
        <w:t>8</w:t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054054">
        <w:t xml:space="preserve">                 </w:t>
      </w:r>
      <w:r>
        <w:t xml:space="preserve">  </w:t>
      </w:r>
      <w:r w:rsidR="00054054">
        <w:t xml:space="preserve">  </w:t>
      </w:r>
      <w:r w:rsidR="0017257C">
        <w:t xml:space="preserve">        </w:t>
      </w:r>
      <w:r w:rsidR="007A302F">
        <w:t>№</w:t>
      </w:r>
      <w:r w:rsidR="00C430BF">
        <w:t xml:space="preserve"> </w:t>
      </w:r>
      <w:r>
        <w:t>76</w:t>
      </w:r>
    </w:p>
    <w:p w:rsidR="00142833" w:rsidRDefault="00142833" w:rsidP="007A302F"/>
    <w:p w:rsidR="00142833" w:rsidRDefault="00142833" w:rsidP="007A302F"/>
    <w:tbl>
      <w:tblPr>
        <w:tblStyle w:val="a3"/>
        <w:tblW w:w="0" w:type="auto"/>
        <w:tblLook w:val="04A0"/>
      </w:tblPr>
      <w:tblGrid>
        <w:gridCol w:w="4786"/>
      </w:tblGrid>
      <w:tr w:rsidR="00142833" w:rsidRPr="00142833" w:rsidTr="001428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2833" w:rsidRPr="00142833" w:rsidRDefault="00142833" w:rsidP="00112D74">
            <w:pPr>
              <w:jc w:val="both"/>
            </w:pPr>
            <w:r w:rsidRPr="00142833">
              <w:t>Об утверждении порядка предоставления из бюджета Весьегонского района субсидий юридическим лицам  и индивидуальным предпринимателям в</w:t>
            </w:r>
            <w:r w:rsidR="00C430BF">
              <w:t xml:space="preserve"> целях возмещения части затрат</w:t>
            </w:r>
            <w:r w:rsidR="00E632F8">
              <w:t>, связанных</w:t>
            </w:r>
            <w:r w:rsidR="004A66BF">
              <w:t xml:space="preserve"> </w:t>
            </w:r>
            <w:r w:rsidR="00E632F8">
              <w:t xml:space="preserve"> </w:t>
            </w:r>
            <w:r w:rsidR="00112D74">
              <w:t>с подготовкой и выпуском номеров газет, покрытием расходов по обеспечению периодичности выхода, печатания и  распространения газет.</w:t>
            </w:r>
          </w:p>
        </w:tc>
      </w:tr>
    </w:tbl>
    <w:p w:rsidR="000725A9" w:rsidRDefault="000725A9" w:rsidP="007A302F"/>
    <w:p w:rsidR="00142833" w:rsidRDefault="00142833" w:rsidP="007A302F"/>
    <w:p w:rsidR="000725A9" w:rsidRDefault="000725A9" w:rsidP="00142833">
      <w:pPr>
        <w:spacing w:line="276" w:lineRule="auto"/>
        <w:ind w:firstLine="709"/>
        <w:jc w:val="both"/>
      </w:pPr>
      <w:r>
        <w:t xml:space="preserve">В соответствии со статьей 78 Бюджетного кодекса Российской Федерации  </w:t>
      </w:r>
    </w:p>
    <w:p w:rsidR="0010226F" w:rsidRDefault="000725A9" w:rsidP="007A302F">
      <w:r>
        <w:t xml:space="preserve">                                       </w:t>
      </w:r>
    </w:p>
    <w:p w:rsidR="000725A9" w:rsidRPr="0010226F" w:rsidRDefault="0067278E" w:rsidP="0010226F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0725A9" w:rsidRPr="0010226F">
        <w:rPr>
          <w:b/>
        </w:rPr>
        <w:t>о</w:t>
      </w:r>
      <w:r>
        <w:rPr>
          <w:b/>
        </w:rPr>
        <w:t xml:space="preserve"> </w:t>
      </w:r>
      <w:r w:rsidR="000725A9" w:rsidRPr="0010226F">
        <w:rPr>
          <w:b/>
        </w:rPr>
        <w:t>с</w:t>
      </w:r>
      <w:r>
        <w:rPr>
          <w:b/>
        </w:rPr>
        <w:t xml:space="preserve"> </w:t>
      </w:r>
      <w:r w:rsidR="000725A9" w:rsidRPr="0010226F">
        <w:rPr>
          <w:b/>
        </w:rPr>
        <w:t>т</w:t>
      </w:r>
      <w:r>
        <w:rPr>
          <w:b/>
        </w:rPr>
        <w:t xml:space="preserve"> </w:t>
      </w:r>
      <w:r w:rsidR="000725A9" w:rsidRPr="0010226F">
        <w:rPr>
          <w:b/>
        </w:rPr>
        <w:t>а</w:t>
      </w:r>
      <w:r>
        <w:rPr>
          <w:b/>
        </w:rPr>
        <w:t xml:space="preserve"> </w:t>
      </w:r>
      <w:proofErr w:type="spellStart"/>
      <w:r w:rsidR="000725A9" w:rsidRPr="0010226F">
        <w:rPr>
          <w:b/>
        </w:rPr>
        <w:t>н</w:t>
      </w:r>
      <w:proofErr w:type="spellEnd"/>
      <w:r>
        <w:rPr>
          <w:b/>
        </w:rPr>
        <w:t xml:space="preserve"> </w:t>
      </w:r>
      <w:r w:rsidR="000725A9" w:rsidRPr="0010226F">
        <w:rPr>
          <w:b/>
        </w:rPr>
        <w:t>о</w:t>
      </w:r>
      <w:r>
        <w:rPr>
          <w:b/>
        </w:rPr>
        <w:t xml:space="preserve"> </w:t>
      </w:r>
      <w:r w:rsidR="000725A9" w:rsidRPr="0010226F">
        <w:rPr>
          <w:b/>
        </w:rPr>
        <w:t>в</w:t>
      </w:r>
      <w:r>
        <w:rPr>
          <w:b/>
        </w:rPr>
        <w:t xml:space="preserve"> </w:t>
      </w:r>
      <w:r w:rsidR="000725A9" w:rsidRPr="0010226F">
        <w:rPr>
          <w:b/>
        </w:rPr>
        <w:t>л</w:t>
      </w:r>
      <w:r>
        <w:rPr>
          <w:b/>
        </w:rPr>
        <w:t xml:space="preserve"> </w:t>
      </w:r>
      <w:r w:rsidR="000725A9" w:rsidRPr="0010226F">
        <w:rPr>
          <w:b/>
        </w:rPr>
        <w:t>я</w:t>
      </w:r>
      <w:r>
        <w:rPr>
          <w:b/>
        </w:rPr>
        <w:t xml:space="preserve"> </w:t>
      </w:r>
      <w:r w:rsidR="000725A9" w:rsidRPr="0010226F">
        <w:rPr>
          <w:b/>
        </w:rPr>
        <w:t>ю:</w:t>
      </w:r>
    </w:p>
    <w:p w:rsidR="0010226F" w:rsidRDefault="0010226F" w:rsidP="007A302F"/>
    <w:p w:rsidR="00C430BF" w:rsidRPr="00142833" w:rsidRDefault="000725A9" w:rsidP="0067278E">
      <w:pPr>
        <w:ind w:firstLine="708"/>
        <w:jc w:val="both"/>
      </w:pPr>
      <w:r>
        <w:t>1.</w:t>
      </w:r>
      <w:r w:rsidR="00812AA3">
        <w:t xml:space="preserve"> </w:t>
      </w:r>
      <w:r>
        <w:t xml:space="preserve">Утвердить </w:t>
      </w:r>
      <w:r w:rsidR="00DB3D64">
        <w:t>П</w:t>
      </w:r>
      <w:r>
        <w:t>орядок предоставления из бюджета Весьегонского района субсидии юридическим лицам и индивидуальным предпринимателям в целях возмещения части затрат</w:t>
      </w:r>
      <w:r w:rsidR="009F6C01">
        <w:t>, связанных с</w:t>
      </w:r>
      <w:r w:rsidR="00112D74">
        <w:t xml:space="preserve"> подготовкой и выпуском номеров газет, покрытием расходов по обеспечению периодичности выхода, печатания и распространения газет</w:t>
      </w:r>
      <w:r w:rsidR="00E632F8">
        <w:t>.</w:t>
      </w:r>
    </w:p>
    <w:p w:rsidR="00C430BF" w:rsidRDefault="008F6E04" w:rsidP="0067278E">
      <w:pPr>
        <w:ind w:firstLine="708"/>
        <w:jc w:val="both"/>
      </w:pPr>
      <w:r>
        <w:t>2.</w:t>
      </w:r>
      <w:r w:rsidR="00812AA3">
        <w:t xml:space="preserve"> </w:t>
      </w:r>
      <w:r>
        <w:t xml:space="preserve">Настоящее постановление вступает в силу </w:t>
      </w:r>
      <w:r w:rsidR="00B833F4">
        <w:t>после его официального опубликования в газете «Весьегонская жизнь»</w:t>
      </w:r>
      <w:r w:rsidR="0043343D">
        <w:t>,</w:t>
      </w:r>
      <w:r w:rsidR="00276773">
        <w:t xml:space="preserve"> распростра</w:t>
      </w:r>
      <w:r w:rsidR="00C83543">
        <w:t xml:space="preserve">няется на </w:t>
      </w:r>
      <w:proofErr w:type="gramStart"/>
      <w:r w:rsidR="00C83543">
        <w:t>правоотношения</w:t>
      </w:r>
      <w:r w:rsidR="00C430BF">
        <w:t>,</w:t>
      </w:r>
      <w:r w:rsidR="00112D74">
        <w:t xml:space="preserve"> </w:t>
      </w:r>
      <w:r w:rsidR="00DB3D64">
        <w:t>возникшие</w:t>
      </w:r>
      <w:r w:rsidR="003B52F7">
        <w:t xml:space="preserve"> с 01.01.201</w:t>
      </w:r>
      <w:r w:rsidR="00E632F8">
        <w:t>8</w:t>
      </w:r>
      <w:r w:rsidR="00FB7154">
        <w:t xml:space="preserve"> </w:t>
      </w:r>
      <w:r w:rsidR="00276773">
        <w:t>года</w:t>
      </w:r>
      <w:r w:rsidR="0043343D">
        <w:t xml:space="preserve"> </w:t>
      </w:r>
      <w:r>
        <w:t>и подлежит</w:t>
      </w:r>
      <w:proofErr w:type="gramEnd"/>
      <w:r>
        <w:t xml:space="preserve"> </w:t>
      </w:r>
      <w:r w:rsidR="00C430BF">
        <w:t>размещению</w:t>
      </w:r>
      <w:r w:rsidR="00C430BF" w:rsidRPr="000D6F10">
        <w:t xml:space="preserve"> на </w:t>
      </w:r>
      <w:r w:rsidR="00C430BF">
        <w:t>официальном сайте МО Тверской области «Весьегонский район» в информационно-телекоммуникационной сети Интернет</w:t>
      </w:r>
      <w:r w:rsidR="00C430BF" w:rsidRPr="000D6F10">
        <w:t>.</w:t>
      </w:r>
    </w:p>
    <w:p w:rsidR="000725A9" w:rsidRDefault="00C430BF" w:rsidP="0067278E">
      <w:pPr>
        <w:spacing w:line="276" w:lineRule="auto"/>
        <w:ind w:firstLine="708"/>
        <w:jc w:val="both"/>
      </w:pPr>
      <w:r>
        <w:t>3</w:t>
      </w:r>
      <w:r w:rsidR="000725A9">
        <w:t>.</w:t>
      </w:r>
      <w:r w:rsidR="00812AA3">
        <w:t xml:space="preserve"> </w:t>
      </w:r>
      <w:proofErr w:type="gramStart"/>
      <w:r w:rsidR="000725A9">
        <w:t>Контроль за</w:t>
      </w:r>
      <w:proofErr w:type="gramEnd"/>
      <w:r w:rsidR="000725A9">
        <w:t xml:space="preserve"> исполнением настоящего постановле</w:t>
      </w:r>
      <w:r w:rsidR="001F315B">
        <w:t xml:space="preserve">ния </w:t>
      </w:r>
      <w:r w:rsidR="00E632F8">
        <w:t xml:space="preserve">возложить на </w:t>
      </w:r>
      <w:r w:rsidR="00B833F4">
        <w:t>заместителя главы администрации Живописцеву Е.А</w:t>
      </w:r>
      <w:r w:rsidR="001F315B">
        <w:t>.</w:t>
      </w:r>
    </w:p>
    <w:p w:rsidR="0067278E" w:rsidRDefault="0067278E" w:rsidP="0067278E">
      <w:pPr>
        <w:spacing w:line="276" w:lineRule="auto"/>
        <w:ind w:firstLine="708"/>
        <w:jc w:val="both"/>
      </w:pPr>
    </w:p>
    <w:p w:rsidR="0067278E" w:rsidRDefault="0067278E" w:rsidP="0067278E">
      <w:pPr>
        <w:spacing w:line="276" w:lineRule="auto"/>
        <w:ind w:firstLine="708"/>
        <w:jc w:val="both"/>
      </w:pPr>
    </w:p>
    <w:p w:rsidR="008D6B9D" w:rsidRDefault="0017257C" w:rsidP="0067278E">
      <w:pPr>
        <w:ind w:firstLine="708"/>
      </w:pPr>
      <w:r>
        <w:t>Глава администрации</w:t>
      </w:r>
      <w:r w:rsidR="00973314">
        <w:t xml:space="preserve">  района</w:t>
      </w:r>
      <w:r w:rsidR="000725A9">
        <w:t xml:space="preserve">            </w:t>
      </w:r>
      <w:r w:rsidR="00DB3D64">
        <w:t xml:space="preserve">            </w:t>
      </w:r>
      <w:r w:rsidR="0067278E">
        <w:t xml:space="preserve">                    </w:t>
      </w:r>
      <w:r w:rsidR="00174641">
        <w:t xml:space="preserve">        </w:t>
      </w:r>
      <w:r w:rsidR="000725A9">
        <w:t xml:space="preserve"> И.И.</w:t>
      </w:r>
      <w:r>
        <w:t xml:space="preserve"> </w:t>
      </w:r>
      <w:r w:rsidR="000725A9">
        <w:t>Угн</w:t>
      </w:r>
      <w:r w:rsidR="00174641">
        <w:t>ивенко</w:t>
      </w:r>
      <w:r w:rsidR="005D14C6">
        <w:t xml:space="preserve"> </w:t>
      </w:r>
      <w:r w:rsidR="000624D2">
        <w:t xml:space="preserve"> </w:t>
      </w:r>
    </w:p>
    <w:p w:rsidR="0067278E" w:rsidRDefault="0067278E">
      <w:r>
        <w:br w:type="page"/>
      </w:r>
    </w:p>
    <w:p w:rsidR="000725A9" w:rsidRDefault="000624D2" w:rsidP="005E3811">
      <w:pPr>
        <w:jc w:val="right"/>
      </w:pPr>
      <w:r>
        <w:lastRenderedPageBreak/>
        <w:t>Приложение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к постановлению администрации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Весьегонского района</w:t>
      </w:r>
    </w:p>
    <w:p w:rsidR="000725A9" w:rsidRDefault="000624D2" w:rsidP="00E632F8">
      <w:pPr>
        <w:jc w:val="right"/>
      </w:pPr>
      <w:r>
        <w:t xml:space="preserve">                                                                                                  от </w:t>
      </w:r>
      <w:r w:rsidR="00B833F4">
        <w:t>13</w:t>
      </w:r>
      <w:r w:rsidR="0067278E">
        <w:t>.0</w:t>
      </w:r>
      <w:r w:rsidR="00E632F8">
        <w:t>2</w:t>
      </w:r>
      <w:r w:rsidR="003B52F7">
        <w:t>.201</w:t>
      </w:r>
      <w:r w:rsidR="00E632F8">
        <w:t>8</w:t>
      </w:r>
      <w:r w:rsidR="0010226F">
        <w:t xml:space="preserve"> </w:t>
      </w:r>
      <w:r>
        <w:t>№</w:t>
      </w:r>
      <w:r w:rsidR="0067278E">
        <w:t xml:space="preserve"> </w:t>
      </w:r>
      <w:r w:rsidR="00B833F4">
        <w:t>76</w:t>
      </w:r>
    </w:p>
    <w:p w:rsidR="00054054" w:rsidRDefault="00054054" w:rsidP="00054054">
      <w:pPr>
        <w:jc w:val="center"/>
      </w:pPr>
    </w:p>
    <w:p w:rsidR="000624D2" w:rsidRPr="00054054" w:rsidRDefault="000624D2" w:rsidP="00054054">
      <w:pPr>
        <w:jc w:val="center"/>
        <w:rPr>
          <w:b/>
        </w:rPr>
      </w:pPr>
      <w:r w:rsidRPr="00054054">
        <w:rPr>
          <w:b/>
        </w:rPr>
        <w:t>Порядок</w:t>
      </w:r>
    </w:p>
    <w:p w:rsidR="005E3811" w:rsidRDefault="005E3811" w:rsidP="001F315B">
      <w:pPr>
        <w:ind w:firstLine="708"/>
        <w:jc w:val="both"/>
        <w:rPr>
          <w:b/>
        </w:rPr>
      </w:pPr>
    </w:p>
    <w:p w:rsidR="00112D74" w:rsidRPr="00112D74" w:rsidRDefault="000624D2" w:rsidP="00112D74">
      <w:pPr>
        <w:ind w:firstLine="708"/>
        <w:jc w:val="both"/>
        <w:rPr>
          <w:b/>
        </w:rPr>
      </w:pPr>
      <w:r w:rsidRPr="00054054">
        <w:rPr>
          <w:b/>
        </w:rPr>
        <w:t>Предоставления из бюджета Весьегонского района субсидий юридическим лицам и индивидуальным предпринимателям в целях возмещения части затрат</w:t>
      </w:r>
      <w:r w:rsidR="009F6C01">
        <w:rPr>
          <w:b/>
        </w:rPr>
        <w:t xml:space="preserve">, связанных с </w:t>
      </w:r>
      <w:r w:rsidR="00112D74" w:rsidRPr="00112D74">
        <w:rPr>
          <w:b/>
        </w:rPr>
        <w:t>подготовкой и выпуском номеров газет, покрытием расходов по обеспечению периодичности выхода, печатания и распространения газет.</w:t>
      </w:r>
    </w:p>
    <w:p w:rsidR="00112D74" w:rsidRDefault="00112D74" w:rsidP="00112D74">
      <w:pPr>
        <w:ind w:firstLine="708"/>
        <w:jc w:val="both"/>
      </w:pPr>
    </w:p>
    <w:p w:rsidR="000624D2" w:rsidRPr="00DF26FC" w:rsidRDefault="00112D74" w:rsidP="00112D74">
      <w:pPr>
        <w:ind w:firstLine="708"/>
        <w:jc w:val="both"/>
        <w:rPr>
          <w:b/>
        </w:rPr>
      </w:pPr>
      <w:r>
        <w:t xml:space="preserve">                                                        Р</w:t>
      </w:r>
      <w:r w:rsidR="000624D2" w:rsidRPr="00DF26FC">
        <w:rPr>
          <w:b/>
        </w:rPr>
        <w:t>аздел   I</w:t>
      </w:r>
    </w:p>
    <w:p w:rsidR="000624D2" w:rsidRPr="00DF26FC" w:rsidRDefault="000624D2" w:rsidP="00054054">
      <w:pPr>
        <w:jc w:val="center"/>
        <w:rPr>
          <w:b/>
        </w:rPr>
      </w:pPr>
      <w:r w:rsidRPr="00DF26FC">
        <w:rPr>
          <w:b/>
        </w:rPr>
        <w:t>Общие положения</w:t>
      </w:r>
    </w:p>
    <w:p w:rsidR="000624D2" w:rsidRDefault="000624D2" w:rsidP="007A302F"/>
    <w:p w:rsidR="00E632F8" w:rsidRDefault="000624D2" w:rsidP="000A77C0">
      <w:pPr>
        <w:ind w:firstLine="708"/>
        <w:jc w:val="both"/>
      </w:pPr>
      <w:r>
        <w:t>1.</w:t>
      </w:r>
      <w:r w:rsidR="00CC0567">
        <w:t>1</w:t>
      </w:r>
      <w:r w:rsidR="006B22AA">
        <w:t>.</w:t>
      </w:r>
      <w:r>
        <w:t>Настоящий порядок регламентирует предоставление из бюджета Весьегонского района субсидии юридическим лицам и индивидуальным предпринимателям в целях возмещения части затрат</w:t>
      </w:r>
      <w:r w:rsidR="009F6C01">
        <w:t xml:space="preserve">, связанных </w:t>
      </w:r>
      <w:r w:rsidR="00112D74">
        <w:t>с подготовкой и выпуском номеров газет, покрытием расходов по обеспечению периодичности выхода, печатания и распространения газет.</w:t>
      </w:r>
    </w:p>
    <w:p w:rsidR="001F315B" w:rsidRPr="00142833" w:rsidRDefault="005E3811" w:rsidP="000A77C0">
      <w:pPr>
        <w:ind w:firstLine="708"/>
        <w:jc w:val="both"/>
      </w:pPr>
      <w:r>
        <w:t xml:space="preserve">1.2. Целью предоставления субсидий является возмещение части затрат </w:t>
      </w:r>
      <w:r w:rsidR="00112D74">
        <w:t>связанных с подготовкой и выпуском номеров газет, покрытием расходов по обеспечению периодичности выхода, печатания и распространения газет</w:t>
      </w:r>
      <w:proofErr w:type="gramStart"/>
      <w:r w:rsidR="00112D74">
        <w:t>.</w:t>
      </w:r>
      <w:r w:rsidR="0051379F">
        <w:t>.</w:t>
      </w:r>
      <w:proofErr w:type="gramEnd"/>
    </w:p>
    <w:p w:rsidR="000624D2" w:rsidRDefault="00CC0567" w:rsidP="000A77C0">
      <w:pPr>
        <w:ind w:firstLine="708"/>
        <w:jc w:val="both"/>
      </w:pPr>
      <w:r>
        <w:t>1</w:t>
      </w:r>
      <w:r w:rsidR="000624D2">
        <w:t>.</w:t>
      </w:r>
      <w:r w:rsidR="005E3811">
        <w:t>3</w:t>
      </w:r>
      <w:r w:rsidR="006B22AA">
        <w:t xml:space="preserve">. </w:t>
      </w:r>
      <w:r w:rsidR="00C168D0">
        <w:t>Главным распорядителем средств бюджета Весьегонского района на предоставление субсидий является администрация Весьегонского района.</w:t>
      </w:r>
    </w:p>
    <w:p w:rsidR="00E632F8" w:rsidRDefault="0051379F" w:rsidP="000A77C0">
      <w:pPr>
        <w:jc w:val="both"/>
      </w:pPr>
      <w:r>
        <w:t xml:space="preserve">            </w:t>
      </w:r>
      <w:r w:rsidR="00CC0567">
        <w:t>1</w:t>
      </w:r>
      <w:r w:rsidR="00C168D0">
        <w:t>.</w:t>
      </w:r>
      <w:r>
        <w:t>4</w:t>
      </w:r>
      <w:r w:rsidR="006B22AA">
        <w:t xml:space="preserve">. </w:t>
      </w:r>
      <w:r w:rsidR="00C168D0">
        <w:t xml:space="preserve">Правом на получение субсидии обладают юридические лица и индивидуальные предприниматели, осуществляющие </w:t>
      </w:r>
      <w:r w:rsidR="00112D74">
        <w:t>подготовку и выпуск номеров газет</w:t>
      </w:r>
      <w:r w:rsidR="005879B3">
        <w:t>, печатание и распространени</w:t>
      </w:r>
      <w:r w:rsidR="00F23D4B">
        <w:t>е</w:t>
      </w:r>
      <w:r w:rsidR="005879B3">
        <w:t xml:space="preserve"> газет.</w:t>
      </w:r>
    </w:p>
    <w:p w:rsidR="00C168D0" w:rsidRDefault="00CC0567" w:rsidP="000A77C0">
      <w:pPr>
        <w:ind w:firstLine="709"/>
        <w:jc w:val="both"/>
      </w:pPr>
      <w:r>
        <w:t>1</w:t>
      </w:r>
      <w:r w:rsidR="00C168D0">
        <w:t>.</w:t>
      </w:r>
      <w:r w:rsidR="00DB0120">
        <w:t>5</w:t>
      </w:r>
      <w:r w:rsidR="006B22AA">
        <w:t>.</w:t>
      </w:r>
      <w:r>
        <w:t xml:space="preserve"> </w:t>
      </w:r>
      <w:r w:rsidR="00C168D0">
        <w:t xml:space="preserve"> </w:t>
      </w:r>
      <w:proofErr w:type="gramStart"/>
      <w:r w:rsidR="00C168D0">
        <w:t>Субсидии предоставляются за счет бюджета Весьегонского района, объем которых на данные цели в текущем году устанавливается решением Собрания депутатов Весьегонского район</w:t>
      </w:r>
      <w:r w:rsidR="00DB0120">
        <w:t>а Тверской области о</w:t>
      </w:r>
      <w:r w:rsidR="00C168D0">
        <w:t xml:space="preserve"> бюджет</w:t>
      </w:r>
      <w:r w:rsidR="00DB0120">
        <w:t xml:space="preserve">е </w:t>
      </w:r>
      <w:r w:rsidR="003F7DEC">
        <w:t xml:space="preserve">муниципального образования Тверской области «Весьегонский район» </w:t>
      </w:r>
      <w:r w:rsidR="00DB0120">
        <w:t>на текущий год и плановый период (действующ</w:t>
      </w:r>
      <w:r w:rsidR="003F7DEC">
        <w:t>им на период заключения соглашения</w:t>
      </w:r>
      <w:r w:rsidR="00DB0120">
        <w:t xml:space="preserve"> на предоставление субсидий</w:t>
      </w:r>
      <w:r w:rsidR="0028701D">
        <w:t xml:space="preserve"> и муниципальной программой муниципального образования Тверской области «Весьегонский район» «</w:t>
      </w:r>
      <w:r w:rsidR="00E632F8">
        <w:t>Информационное обеспечение населения Весьего</w:t>
      </w:r>
      <w:r w:rsidR="003B52F7">
        <w:t>нского района»</w:t>
      </w:r>
      <w:r>
        <w:t>.</w:t>
      </w:r>
      <w:proofErr w:type="gramEnd"/>
    </w:p>
    <w:p w:rsidR="00C168D0" w:rsidRDefault="00C168D0" w:rsidP="007A302F"/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Раздел II</w:t>
      </w:r>
    </w:p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Условия и порядок предоставления субсидии</w:t>
      </w:r>
    </w:p>
    <w:p w:rsidR="00C168D0" w:rsidRDefault="00C168D0" w:rsidP="007A302F"/>
    <w:p w:rsidR="00C168D0" w:rsidRDefault="00CC0567" w:rsidP="00DF26FC">
      <w:pPr>
        <w:spacing w:line="276" w:lineRule="auto"/>
        <w:ind w:firstLine="709"/>
        <w:jc w:val="both"/>
      </w:pPr>
      <w:r>
        <w:t>2</w:t>
      </w:r>
      <w:r w:rsidR="00C168D0">
        <w:t>.</w:t>
      </w:r>
      <w:r>
        <w:t>1</w:t>
      </w:r>
      <w:r w:rsidR="006B22AA">
        <w:t>.</w:t>
      </w:r>
      <w:r>
        <w:t xml:space="preserve"> </w:t>
      </w:r>
      <w:r w:rsidR="00C168D0">
        <w:t xml:space="preserve"> Условиями предоставления субсидий являются:</w:t>
      </w:r>
    </w:p>
    <w:p w:rsidR="00C168D0" w:rsidRDefault="00C168D0" w:rsidP="00DF26FC">
      <w:pPr>
        <w:spacing w:line="276" w:lineRule="auto"/>
        <w:ind w:firstLine="709"/>
        <w:jc w:val="both"/>
      </w:pPr>
      <w:r>
        <w:t xml:space="preserve">а) </w:t>
      </w:r>
      <w:r w:rsidR="005879B3" w:rsidRPr="005879B3">
        <w:t xml:space="preserve"> </w:t>
      </w:r>
      <w:r w:rsidR="005879B3">
        <w:t>подготовка и выпуск номеров газет,  печатание и распространение газет</w:t>
      </w:r>
      <w:r>
        <w:t>;</w:t>
      </w:r>
    </w:p>
    <w:p w:rsidR="00491E2B" w:rsidRDefault="00C168D0" w:rsidP="00DF26FC">
      <w:pPr>
        <w:spacing w:line="276" w:lineRule="auto"/>
        <w:ind w:firstLine="709"/>
        <w:jc w:val="both"/>
      </w:pPr>
      <w:r>
        <w:t>б)</w:t>
      </w:r>
      <w:r w:rsidR="00491E2B">
        <w:t xml:space="preserve"> предоставление отчетов </w:t>
      </w:r>
      <w:r w:rsidR="005879B3">
        <w:t>по подготовке и выпуску номеров газет, печатания и распространения газет (</w:t>
      </w:r>
      <w:r w:rsidR="00491E2B">
        <w:t>далее – отчеты об оказанных услугах</w:t>
      </w:r>
      <w:r w:rsidR="00935DA3">
        <w:t xml:space="preserve">) по форме согласно приложению </w:t>
      </w:r>
      <w:r w:rsidR="00491E2B">
        <w:t xml:space="preserve"> к настоящему порядку;</w:t>
      </w:r>
    </w:p>
    <w:p w:rsidR="00491E2B" w:rsidRDefault="00B833F4" w:rsidP="00DF26FC">
      <w:pPr>
        <w:spacing w:line="276" w:lineRule="auto"/>
        <w:ind w:firstLine="709"/>
        <w:jc w:val="both"/>
      </w:pPr>
      <w:r>
        <w:t>в</w:t>
      </w:r>
      <w:r w:rsidR="00491E2B">
        <w:t xml:space="preserve">) наличие </w:t>
      </w:r>
      <w:r w:rsidR="00877F57">
        <w:t>соглашения</w:t>
      </w:r>
      <w:r w:rsidR="00804FDD">
        <w:t xml:space="preserve"> (договора)</w:t>
      </w:r>
      <w:r w:rsidR="00491E2B">
        <w:t xml:space="preserve"> о предоставлении субсидий из бюджета Весьегонского района в целях возмещения затрат, связанных</w:t>
      </w:r>
      <w:r w:rsidR="005879B3" w:rsidRPr="005879B3">
        <w:t xml:space="preserve"> </w:t>
      </w:r>
      <w:r w:rsidR="005879B3">
        <w:t>с подготовкой и выпуском номеров газет, покрытием расходов по обеспечению периодичности выхода, печатания и распространения газет</w:t>
      </w:r>
      <w:proofErr w:type="gramStart"/>
      <w:r w:rsidR="005879B3">
        <w:t xml:space="preserve"> ,</w:t>
      </w:r>
      <w:proofErr w:type="gramEnd"/>
      <w:r w:rsidR="00804FDD">
        <w:t>посредством заключения администрацией Весьегонского района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491E2B">
        <w:t>;</w:t>
      </w:r>
    </w:p>
    <w:p w:rsidR="007943D9" w:rsidRDefault="00B833F4" w:rsidP="00DF26FC">
      <w:pPr>
        <w:spacing w:line="276" w:lineRule="auto"/>
        <w:ind w:firstLine="709"/>
        <w:jc w:val="both"/>
      </w:pPr>
      <w:r>
        <w:lastRenderedPageBreak/>
        <w:t>г</w:t>
      </w:r>
      <w:r w:rsidR="00632E13">
        <w:t xml:space="preserve">) </w:t>
      </w:r>
      <w:r w:rsidR="007943D9">
        <w:t xml:space="preserve">предоставление расчета доходов и расходов, связанного </w:t>
      </w:r>
      <w:r w:rsidR="005879B3">
        <w:t>с подготовкой и выпуском номеров газет, покрытием расходов по обеспечению периодичности выхода, печатания и распространения газет.</w:t>
      </w:r>
    </w:p>
    <w:p w:rsidR="007943D9" w:rsidRDefault="007943D9" w:rsidP="00DF26FC">
      <w:pPr>
        <w:spacing w:line="276" w:lineRule="auto"/>
        <w:ind w:firstLine="709"/>
        <w:jc w:val="both"/>
      </w:pPr>
      <w:r>
        <w:t>Требования,</w:t>
      </w:r>
      <w:r w:rsidR="00557F47">
        <w:t xml:space="preserve">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 в порядке возмещения части затрат (недополученных доходов) в связи с производством (реализацией) товаров, выполненных работ, оказанием услуг, не предусмотрено заключение соглашения), получатели субсидий:</w:t>
      </w:r>
    </w:p>
    <w:p w:rsidR="00557F47" w:rsidRDefault="00557F47" w:rsidP="00DF26FC">
      <w:pPr>
        <w:spacing w:line="276" w:lineRule="auto"/>
        <w:ind w:firstLine="709"/>
        <w:jc w:val="both"/>
      </w:pPr>
      <w:r>
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</w:t>
      </w:r>
      <w:r w:rsidR="009C496F">
        <w:t>тветствии с законодательством (</w:t>
      </w:r>
      <w:r>
        <w:t>в случае, если такое требование предусмотрено правовым актом);</w:t>
      </w:r>
    </w:p>
    <w:p w:rsidR="001718FE" w:rsidRDefault="001718FE" w:rsidP="00DF26FC">
      <w:pPr>
        <w:spacing w:line="276" w:lineRule="auto"/>
        <w:ind w:firstLine="709"/>
        <w:jc w:val="both"/>
      </w:pPr>
      <w:r>
        <w:t xml:space="preserve">- у получателей субсидий должна отсутствовать просроченная задолженность по возврату в бюджет муниципального образования Тверской области «Весьегонский район»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</w:t>
      </w:r>
      <w:r w:rsidRPr="001718FE">
        <w:t xml:space="preserve"> </w:t>
      </w:r>
      <w:r>
        <w:t>муниципального образования Тверской области «Весьегонский район»</w:t>
      </w:r>
    </w:p>
    <w:p w:rsidR="001718FE" w:rsidRDefault="001718FE" w:rsidP="00DF26FC">
      <w:pPr>
        <w:spacing w:line="276" w:lineRule="auto"/>
        <w:ind w:firstLine="709"/>
        <w:jc w:val="both"/>
      </w:pPr>
      <w:r>
        <w:t>- получатели субсидий не должны находит</w:t>
      </w:r>
      <w:r w:rsidR="00877F57">
        <w:t>ь</w:t>
      </w:r>
      <w:r>
        <w:t>ся в процессе реорганизации, ликвидации, банкротства и не должны иметь ограничения на осуществление хозяйственной деятельности</w:t>
      </w:r>
    </w:p>
    <w:p w:rsidR="001718FE" w:rsidRDefault="001718FE" w:rsidP="00DF26FC">
      <w:pPr>
        <w:spacing w:line="276" w:lineRule="auto"/>
        <w:ind w:firstLine="709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</w:t>
      </w:r>
      <w:r w:rsidR="005B0CFB">
        <w:t xml:space="preserve"> </w:t>
      </w:r>
      <w:r>
        <w:t>(складском)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</w:t>
      </w:r>
      <w:r w:rsidR="007852FE">
        <w:t>их раскрытия и предоставления информации при проведении финансовых операций (оффшорные зоны</w:t>
      </w:r>
      <w:proofErr w:type="gramEnd"/>
      <w:r w:rsidR="007852FE">
        <w:t>) в отношении таких юридических лиц, в совокупности превышает 50 процентов</w:t>
      </w:r>
    </w:p>
    <w:p w:rsidR="007852FE" w:rsidRDefault="007852FE" w:rsidP="00DF26FC">
      <w:pPr>
        <w:spacing w:line="276" w:lineRule="auto"/>
        <w:ind w:firstLine="709"/>
        <w:jc w:val="both"/>
      </w:pPr>
      <w:r>
        <w:t xml:space="preserve">- получатели субсидий не должны получать средства из бюджета муниципального образования Тверской области «Весьегонский район» в соответствии с иными нормативными муниципальными правовыми актами на цели, указанные в пункте 1.2 раздела </w:t>
      </w:r>
      <w:r>
        <w:rPr>
          <w:lang w:val="en-US"/>
        </w:rPr>
        <w:t>I</w:t>
      </w:r>
      <w:r w:rsidRPr="007852FE">
        <w:t xml:space="preserve"> </w:t>
      </w:r>
      <w:r w:rsidR="005B0CFB">
        <w:t>настоящего п</w:t>
      </w:r>
      <w:r>
        <w:t>орядка.</w:t>
      </w:r>
    </w:p>
    <w:p w:rsidR="00C84916" w:rsidRPr="007852FE" w:rsidRDefault="00C84916" w:rsidP="00DF26FC">
      <w:pPr>
        <w:spacing w:line="276" w:lineRule="auto"/>
        <w:ind w:firstLine="709"/>
        <w:jc w:val="both"/>
      </w:pPr>
    </w:p>
    <w:p w:rsidR="00491E2B" w:rsidRDefault="00CC0567" w:rsidP="00767083">
      <w:pPr>
        <w:spacing w:line="276" w:lineRule="auto"/>
        <w:ind w:firstLine="709"/>
        <w:jc w:val="both"/>
      </w:pPr>
      <w:r>
        <w:t>2</w:t>
      </w:r>
      <w:r w:rsidR="00491E2B">
        <w:t>.</w:t>
      </w:r>
      <w:r>
        <w:t>2</w:t>
      </w:r>
      <w:r w:rsidR="006B22AA">
        <w:t>.</w:t>
      </w:r>
      <w:r w:rsidR="00491E2B">
        <w:t xml:space="preserve"> </w:t>
      </w:r>
      <w:r w:rsidR="00767083">
        <w:t>Размер Субсидий на реализацию расходных обязатель</w:t>
      </w:r>
      <w:proofErr w:type="gramStart"/>
      <w:r w:rsidR="00767083">
        <w:t xml:space="preserve">ств </w:t>
      </w:r>
      <w:r w:rsidR="005879B3" w:rsidRPr="005879B3">
        <w:t xml:space="preserve"> </w:t>
      </w:r>
      <w:r w:rsidR="005879B3">
        <w:t>св</w:t>
      </w:r>
      <w:proofErr w:type="gramEnd"/>
      <w:r w:rsidR="005879B3">
        <w:t>язанных с подготовкой и выпуском номеров газет, покрытием расходов по обеспечению периодичности выхода, печатания и распространения газет</w:t>
      </w:r>
      <w:r w:rsidR="00767083">
        <w:t>, определяется исходя из</w:t>
      </w:r>
      <w:r w:rsidR="00B75907">
        <w:t xml:space="preserve"> </w:t>
      </w:r>
      <w:r w:rsidR="00767083">
        <w:t xml:space="preserve"> фактически</w:t>
      </w:r>
      <w:r w:rsidR="00B75907">
        <w:t>х затрат</w:t>
      </w:r>
      <w:r w:rsidR="00CD5DA3">
        <w:t>, но не более суммы убытков, указанной в отчете об использовании субсидии, а также с учетом фактически выделенной суммы из бюджета Весьегонского района.</w:t>
      </w:r>
    </w:p>
    <w:p w:rsidR="00491E2B" w:rsidRDefault="00CC0567" w:rsidP="00DF26FC">
      <w:pPr>
        <w:spacing w:line="276" w:lineRule="auto"/>
        <w:ind w:firstLine="709"/>
        <w:jc w:val="both"/>
      </w:pPr>
      <w:r>
        <w:t>2</w:t>
      </w:r>
      <w:r w:rsidR="00491E2B">
        <w:t>.</w:t>
      </w:r>
      <w:r>
        <w:t>3</w:t>
      </w:r>
      <w:r w:rsidR="006B22AA">
        <w:t xml:space="preserve">. </w:t>
      </w:r>
      <w:r w:rsidR="00491E2B" w:rsidRPr="00000067">
        <w:t xml:space="preserve">Для получения субсидии </w:t>
      </w:r>
      <w:r w:rsidR="008165E5">
        <w:t xml:space="preserve">получатели </w:t>
      </w:r>
      <w:r w:rsidR="00491E2B" w:rsidRPr="00000067">
        <w:t>предоставляют в администрацию В</w:t>
      </w:r>
      <w:r w:rsidR="00CD5DA3" w:rsidRPr="00000067">
        <w:t>есьегонского района в срок до 10</w:t>
      </w:r>
      <w:r w:rsidR="00491E2B" w:rsidRPr="00000067">
        <w:t xml:space="preserve"> числа месяца, следующего за </w:t>
      </w:r>
      <w:proofErr w:type="gramStart"/>
      <w:r w:rsidR="00491E2B" w:rsidRPr="00000067">
        <w:t>отчетным</w:t>
      </w:r>
      <w:proofErr w:type="gramEnd"/>
      <w:r w:rsidR="00491E2B" w:rsidRPr="00000067">
        <w:t xml:space="preserve">, ежемесячные отчеты </w:t>
      </w:r>
      <w:r w:rsidR="001378E0">
        <w:t>по форме согласно приложению  к настоящему порядку</w:t>
      </w:r>
      <w:r w:rsidR="00491E2B" w:rsidRPr="00000067">
        <w:t>.</w:t>
      </w:r>
      <w:r w:rsidR="00F963F1" w:rsidRPr="00000067">
        <w:t>.</w:t>
      </w:r>
      <w:r w:rsidR="00F963F1">
        <w:t xml:space="preserve"> </w:t>
      </w:r>
    </w:p>
    <w:p w:rsidR="003F7DEC" w:rsidRPr="003F7DEC" w:rsidRDefault="009A57B5" w:rsidP="00DF26FC">
      <w:pPr>
        <w:spacing w:line="276" w:lineRule="auto"/>
        <w:ind w:firstLine="709"/>
        <w:jc w:val="both"/>
      </w:pPr>
      <w:r>
        <w:t>2.4</w:t>
      </w:r>
      <w:r w:rsidR="003F7DEC">
        <w:t xml:space="preserve">. Основанием для отказа в предоставлении субсидий является невыполнение условий, указанных в п.2.1. раздела </w:t>
      </w:r>
      <w:r w:rsidR="003F7DEC">
        <w:rPr>
          <w:lang w:val="en-US"/>
        </w:rPr>
        <w:t>II</w:t>
      </w:r>
      <w:r w:rsidR="003F7DEC">
        <w:t xml:space="preserve"> настоящего порядка.</w:t>
      </w:r>
    </w:p>
    <w:p w:rsidR="00B65CD7" w:rsidRDefault="00CC0567" w:rsidP="00DF26FC">
      <w:pPr>
        <w:spacing w:line="276" w:lineRule="auto"/>
        <w:ind w:firstLine="709"/>
        <w:jc w:val="both"/>
      </w:pPr>
      <w:r>
        <w:t>2</w:t>
      </w:r>
      <w:r w:rsidR="00B65CD7">
        <w:t>.</w:t>
      </w:r>
      <w:r w:rsidR="009A57B5">
        <w:t>5</w:t>
      </w:r>
      <w:r w:rsidR="006B22AA">
        <w:t>.</w:t>
      </w:r>
      <w:r>
        <w:t xml:space="preserve"> </w:t>
      </w:r>
      <w:r w:rsidR="00B65CD7">
        <w:t xml:space="preserve"> </w:t>
      </w:r>
      <w:proofErr w:type="gramStart"/>
      <w:r w:rsidR="00B65CD7">
        <w:t xml:space="preserve">Администрация Весьегонского района </w:t>
      </w:r>
      <w:r w:rsidR="00026FBE">
        <w:t xml:space="preserve">по результатам рассмотрения </w:t>
      </w:r>
      <w:r w:rsidR="00026FBE" w:rsidRPr="003F7DEC">
        <w:t xml:space="preserve">документов согласно п.2.1. раздела </w:t>
      </w:r>
      <w:r w:rsidR="00026FBE" w:rsidRPr="003F7DEC">
        <w:rPr>
          <w:lang w:val="en-US"/>
        </w:rPr>
        <w:t>II</w:t>
      </w:r>
      <w:r w:rsidR="001378E0" w:rsidRPr="003F7DEC">
        <w:t xml:space="preserve"> настоящего п</w:t>
      </w:r>
      <w:r w:rsidR="00026FBE" w:rsidRPr="003F7DEC">
        <w:t xml:space="preserve">орядка, необходимых для получения </w:t>
      </w:r>
      <w:r w:rsidR="00026FBE" w:rsidRPr="003F7DEC">
        <w:lastRenderedPageBreak/>
        <w:t>субсидий</w:t>
      </w:r>
      <w:r w:rsidR="00026FBE">
        <w:t xml:space="preserve">, </w:t>
      </w:r>
      <w:r w:rsidR="009A57B5">
        <w:t>в течение</w:t>
      </w:r>
      <w:r w:rsidR="00C84916">
        <w:t xml:space="preserve"> 10 дней </w:t>
      </w:r>
      <w:r w:rsidR="00B65CD7">
        <w:t>принимает решение о расходовании средств из бюджета Весьегонского района и осуществляет их расходование,</w:t>
      </w:r>
      <w:r w:rsidR="00C84916">
        <w:t xml:space="preserve"> для чего предоставляет в финансовый отдел администрации Весьегонского района платежные документы на перечисление средств</w:t>
      </w:r>
      <w:r w:rsidR="00B75907">
        <w:t xml:space="preserve"> из</w:t>
      </w:r>
      <w:r w:rsidR="00C84916">
        <w:t xml:space="preserve"> бюджета муниципального образования Тверской области «Весьегонский район» на счета, предоставленные</w:t>
      </w:r>
      <w:proofErr w:type="gramEnd"/>
      <w:r w:rsidR="00C84916">
        <w:t xml:space="preserve"> получателем субсидий</w:t>
      </w:r>
      <w:r>
        <w:t xml:space="preserve"> в пределах бюджетных ассигнований и лимитов бюджетных средств, предусмотренных на данную субсидию.</w:t>
      </w:r>
      <w:r w:rsidR="00026FBE">
        <w:t xml:space="preserve"> Перечисление субсидий производится не позднее десятого рабочего дня после принятия решения главным распорядителем.</w:t>
      </w:r>
    </w:p>
    <w:p w:rsidR="000A77C0" w:rsidRDefault="000A77C0" w:rsidP="00DF26FC">
      <w:pPr>
        <w:spacing w:line="276" w:lineRule="auto"/>
        <w:ind w:firstLine="709"/>
        <w:jc w:val="both"/>
      </w:pPr>
      <w:r>
        <w:t xml:space="preserve">2.6. Перечисление субсидий осуществляется </w:t>
      </w:r>
      <w:r w:rsidRPr="003F7DEC">
        <w:t>на основании соглашения</w:t>
      </w:r>
      <w:r w:rsidR="003F7DEC">
        <w:t xml:space="preserve"> (форма соглашения утвержденная приказом финансового отдела администрации Весьегонского района Тверской области) </w:t>
      </w:r>
      <w:r>
        <w:t xml:space="preserve"> о предоставлении из бюджета муниципального образования Тверской области «Весьегонский район» субсидий в целях возмещения части затрат </w:t>
      </w:r>
      <w:r w:rsidR="008165E5" w:rsidRPr="008165E5">
        <w:t xml:space="preserve"> </w:t>
      </w:r>
      <w:r w:rsidR="008165E5">
        <w:t>связанных с подготовкой и выпуском номеров газет, покрытием расходов по обеспечению периодичности выхода, печатания и распространения газет.</w:t>
      </w:r>
    </w:p>
    <w:p w:rsidR="00877F57" w:rsidRDefault="00877F57" w:rsidP="00877F57">
      <w:pPr>
        <w:jc w:val="both"/>
      </w:pPr>
      <w:r>
        <w:t xml:space="preserve">            2.7. Правом на заключение соглашения о предоставлении из бюджета муниципального образования Тверской области «Весьегонский район» субсидии обладают юридические лица и индивидуальные предприниматели, осуществляющие</w:t>
      </w:r>
      <w:r w:rsidR="008165E5" w:rsidRPr="008165E5">
        <w:t xml:space="preserve"> </w:t>
      </w:r>
      <w:r w:rsidR="008165E5">
        <w:t>подготовку и выпуск номеров газет, печатания и распространения газет</w:t>
      </w:r>
      <w:proofErr w:type="gramStart"/>
      <w:r w:rsidR="008165E5">
        <w:t xml:space="preserve"> </w:t>
      </w:r>
      <w:r>
        <w:t>,</w:t>
      </w:r>
      <w:proofErr w:type="gramEnd"/>
      <w:r>
        <w:t xml:space="preserve"> заключенного с администрацией Весьегонского района (далее –</w:t>
      </w:r>
      <w:r w:rsidR="008165E5">
        <w:t>получатели</w:t>
      </w:r>
      <w:r>
        <w:t>).</w:t>
      </w:r>
    </w:p>
    <w:p w:rsidR="000E06B7" w:rsidRDefault="00173F57" w:rsidP="00D826F7">
      <w:pPr>
        <w:spacing w:line="276" w:lineRule="auto"/>
        <w:jc w:val="both"/>
      </w:pPr>
      <w:r>
        <w:t xml:space="preserve">            </w:t>
      </w:r>
    </w:p>
    <w:p w:rsidR="00173F57" w:rsidRPr="00173F57" w:rsidRDefault="00173F57" w:rsidP="00173F57">
      <w:pPr>
        <w:spacing w:before="100" w:beforeAutospacing="1" w:line="240" w:lineRule="atLeast"/>
        <w:jc w:val="center"/>
        <w:rPr>
          <w:b/>
        </w:rPr>
      </w:pPr>
      <w:r w:rsidRPr="000E06B7">
        <w:rPr>
          <w:b/>
        </w:rPr>
        <w:t xml:space="preserve">  Раздел </w:t>
      </w:r>
      <w:r>
        <w:rPr>
          <w:b/>
          <w:lang w:val="en-US"/>
        </w:rPr>
        <w:t>III</w:t>
      </w:r>
    </w:p>
    <w:p w:rsidR="00173F57" w:rsidRDefault="00173F57" w:rsidP="00173F57">
      <w:pPr>
        <w:spacing w:before="100" w:beforeAutospacing="1" w:line="240" w:lineRule="atLeast"/>
        <w:jc w:val="center"/>
        <w:rPr>
          <w:b/>
        </w:rPr>
      </w:pPr>
      <w:r>
        <w:rPr>
          <w:b/>
        </w:rPr>
        <w:t>Требования к отчетности.</w:t>
      </w:r>
    </w:p>
    <w:p w:rsidR="00D826F7" w:rsidRDefault="00173F57" w:rsidP="005435F3">
      <w:pPr>
        <w:spacing w:before="100" w:beforeAutospacing="1" w:line="240" w:lineRule="atLeast"/>
        <w:jc w:val="both"/>
      </w:pPr>
      <w:r>
        <w:t xml:space="preserve">            3.1. </w:t>
      </w:r>
      <w:r w:rsidRPr="00000067">
        <w:t xml:space="preserve">Для получения субсидии </w:t>
      </w:r>
      <w:r w:rsidR="008165E5">
        <w:t xml:space="preserve">получатели </w:t>
      </w:r>
      <w:r w:rsidRPr="00000067">
        <w:t xml:space="preserve">предоставляют в администрацию Весьегонского района в срок до 10 числа месяца, следующего за </w:t>
      </w:r>
      <w:proofErr w:type="gramStart"/>
      <w:r w:rsidRPr="00000067">
        <w:t>отчетным</w:t>
      </w:r>
      <w:proofErr w:type="gramEnd"/>
      <w:r w:rsidRPr="00000067">
        <w:t xml:space="preserve">, ежемесячные отчеты </w:t>
      </w:r>
      <w:r w:rsidR="00B75907">
        <w:t xml:space="preserve"> </w:t>
      </w:r>
      <w:r>
        <w:t>по форме согласно приложению  к настоящему порядку</w:t>
      </w:r>
      <w:r w:rsidRPr="00000067">
        <w:t>.</w:t>
      </w:r>
    </w:p>
    <w:p w:rsidR="00173F57" w:rsidRPr="00B75907" w:rsidRDefault="00D826F7" w:rsidP="00173F57">
      <w:pPr>
        <w:spacing w:line="276" w:lineRule="auto"/>
        <w:jc w:val="both"/>
      </w:pPr>
      <w:r w:rsidRPr="005435F3">
        <w:rPr>
          <w:color w:val="FF0000"/>
        </w:rPr>
        <w:t xml:space="preserve">           </w:t>
      </w:r>
      <w:r w:rsidR="00173F57" w:rsidRPr="005435F3">
        <w:rPr>
          <w:color w:val="FF0000"/>
        </w:rPr>
        <w:t xml:space="preserve"> </w:t>
      </w:r>
      <w:r w:rsidR="00173F57" w:rsidRPr="00B75907">
        <w:t>3.2. За декабрь месяц отчетного года прогнозный отчет предоставляется в администрацию Весьегонского района не позднее 15 числа текущего месяца. Авансовый платеж субсидий из местного бюджета за оказанные в декабре услуги перечисляется в размере сумм  прогнозного отчета за оказанные услуги. Уточненный расчет по оказанным услугам предоставляется до 18 числа</w:t>
      </w:r>
      <w:r w:rsidR="009C496F" w:rsidRPr="00B75907">
        <w:t>,</w:t>
      </w:r>
      <w:r w:rsidR="00173F57" w:rsidRPr="00B75907">
        <w:t xml:space="preserve"> следующего </w:t>
      </w:r>
      <w:proofErr w:type="gramStart"/>
      <w:r w:rsidR="00173F57" w:rsidRPr="00B75907">
        <w:t>за</w:t>
      </w:r>
      <w:proofErr w:type="gramEnd"/>
      <w:r w:rsidR="00173F57" w:rsidRPr="00B75907">
        <w:t xml:space="preserve"> отчетным</w:t>
      </w:r>
      <w:r w:rsidR="009C496F" w:rsidRPr="00B75907">
        <w:t>,</w:t>
      </w:r>
      <w:r w:rsidR="00173F57" w:rsidRPr="00B75907">
        <w:t xml:space="preserve"> месяца.</w:t>
      </w:r>
    </w:p>
    <w:p w:rsidR="00173F57" w:rsidRDefault="00173F57" w:rsidP="00173F57">
      <w:pPr>
        <w:spacing w:line="276" w:lineRule="auto"/>
        <w:jc w:val="both"/>
      </w:pPr>
      <w:r>
        <w:t xml:space="preserve">             3.3.</w:t>
      </w:r>
      <w:r w:rsidRPr="00173F57">
        <w:t xml:space="preserve"> </w:t>
      </w:r>
      <w:r>
        <w:t xml:space="preserve">Администрация Весьегонского района вправе требовать необходимые документы, подтверждающие достоверность сведений в представленных </w:t>
      </w:r>
      <w:r w:rsidR="008165E5">
        <w:t xml:space="preserve">получателем </w:t>
      </w:r>
      <w:r>
        <w:t>отчетах об оказанных услугах.</w:t>
      </w:r>
    </w:p>
    <w:p w:rsidR="00173F57" w:rsidRDefault="00173F57" w:rsidP="00173F57">
      <w:pPr>
        <w:spacing w:line="276" w:lineRule="auto"/>
        <w:jc w:val="both"/>
      </w:pPr>
    </w:p>
    <w:p w:rsidR="000E06B7" w:rsidRPr="003F7DEC" w:rsidRDefault="000E06B7" w:rsidP="000E06B7">
      <w:pPr>
        <w:spacing w:before="100" w:beforeAutospacing="1" w:line="240" w:lineRule="atLeast"/>
        <w:jc w:val="center"/>
        <w:rPr>
          <w:b/>
        </w:rPr>
      </w:pPr>
      <w:r w:rsidRPr="000E06B7">
        <w:rPr>
          <w:b/>
        </w:rPr>
        <w:t xml:space="preserve">  Раздел </w:t>
      </w:r>
      <w:r w:rsidRPr="000E06B7">
        <w:rPr>
          <w:b/>
          <w:lang w:val="en-US"/>
        </w:rPr>
        <w:t>IV</w:t>
      </w:r>
    </w:p>
    <w:p w:rsidR="000E06B7" w:rsidRDefault="000E06B7" w:rsidP="000E06B7">
      <w:pPr>
        <w:spacing w:before="100" w:beforeAutospacing="1" w:line="240" w:lineRule="atLeast"/>
        <w:jc w:val="center"/>
        <w:rPr>
          <w:b/>
        </w:rPr>
      </w:pPr>
      <w:r>
        <w:rPr>
          <w:b/>
        </w:rPr>
        <w:t>Контроль за</w:t>
      </w:r>
      <w:r w:rsidR="003F6578">
        <w:rPr>
          <w:b/>
        </w:rPr>
        <w:t xml:space="preserve"> соблюдением условий, целей и порядка предоставления субсидий</w:t>
      </w:r>
      <w:proofErr w:type="gramStart"/>
      <w:r w:rsidR="003F6578">
        <w:rPr>
          <w:b/>
        </w:rPr>
        <w:t>.</w:t>
      </w:r>
      <w:r>
        <w:rPr>
          <w:b/>
        </w:rPr>
        <w:t>.</w:t>
      </w:r>
      <w:proofErr w:type="gramEnd"/>
    </w:p>
    <w:p w:rsidR="00FF25C0" w:rsidRDefault="00FF25C0" w:rsidP="000E06B7">
      <w:pPr>
        <w:spacing w:before="100" w:beforeAutospacing="1" w:line="240" w:lineRule="atLeast"/>
        <w:jc w:val="center"/>
        <w:rPr>
          <w:b/>
        </w:rPr>
      </w:pPr>
    </w:p>
    <w:p w:rsidR="00FF25C0" w:rsidRPr="0040665F" w:rsidRDefault="00FF25C0" w:rsidP="00FF25C0">
      <w:pPr>
        <w:jc w:val="both"/>
      </w:pPr>
      <w:r>
        <w:t xml:space="preserve">            4</w:t>
      </w:r>
      <w:r w:rsidRPr="0040665F">
        <w:t>.1.</w:t>
      </w:r>
      <w:r>
        <w:t xml:space="preserve"> Администрация Весьегонского района Тверской области, орган муниципального финансового контроля проводят проверку соблюдения условий, целей и порядка предоставления субсидий.</w:t>
      </w:r>
    </w:p>
    <w:p w:rsidR="00CD39CF" w:rsidRDefault="00FF25C0" w:rsidP="00FF25C0">
      <w:pPr>
        <w:spacing w:before="100" w:beforeAutospacing="1" w:line="240" w:lineRule="atLeast"/>
        <w:jc w:val="both"/>
      </w:pPr>
      <w:r>
        <w:rPr>
          <w:b/>
        </w:rPr>
        <w:t xml:space="preserve">           </w:t>
      </w:r>
      <w:r>
        <w:t>4.2</w:t>
      </w:r>
      <w:r w:rsidR="00CD39CF" w:rsidRPr="00CD39CF">
        <w:t>.</w:t>
      </w:r>
      <w:r w:rsidR="00CD39CF">
        <w:t xml:space="preserve"> </w:t>
      </w:r>
      <w:proofErr w:type="gramStart"/>
      <w:r w:rsidR="00CD39CF">
        <w:t>Контроль за</w:t>
      </w:r>
      <w:proofErr w:type="gramEnd"/>
      <w:r w:rsidR="00CD39CF">
        <w:t xml:space="preserve"> целевым использованием субсидий осуществляется в соответствии с бюджетным законодательством.</w:t>
      </w:r>
    </w:p>
    <w:p w:rsidR="00D826F7" w:rsidRDefault="0089737F" w:rsidP="0010226F">
      <w:pPr>
        <w:pStyle w:val="ConsPlusNonformat"/>
        <w:jc w:val="right"/>
      </w:pPr>
      <w:r>
        <w:lastRenderedPageBreak/>
        <w:t xml:space="preserve">                         </w:t>
      </w:r>
      <w:r w:rsidR="00CD5DA3">
        <w:t xml:space="preserve">                             </w:t>
      </w:r>
    </w:p>
    <w:p w:rsidR="00D826F7" w:rsidRDefault="00D826F7" w:rsidP="0010226F">
      <w:pPr>
        <w:pStyle w:val="ConsPlusNonformat"/>
        <w:jc w:val="right"/>
      </w:pPr>
    </w:p>
    <w:p w:rsidR="00D826F7" w:rsidRDefault="00D826F7" w:rsidP="00D826F7">
      <w:pPr>
        <w:spacing w:line="276" w:lineRule="auto"/>
        <w:jc w:val="both"/>
      </w:pPr>
      <w:r>
        <w:t xml:space="preserve">            4.3. В случае установления факта представления </w:t>
      </w:r>
      <w:r w:rsidR="008165E5">
        <w:t xml:space="preserve">получателем </w:t>
      </w:r>
      <w:r>
        <w:t xml:space="preserve">недостоверных сведений, содержащихся в документах, </w:t>
      </w:r>
      <w:proofErr w:type="gramStart"/>
      <w:r>
        <w:t>сумма субсидии, неправомерно полученная из бюджета Весьегонского района подлежит</w:t>
      </w:r>
      <w:proofErr w:type="gramEnd"/>
      <w:r>
        <w:t xml:space="preserve"> возврату в доход бюджета Весьегонского района.</w:t>
      </w:r>
    </w:p>
    <w:p w:rsidR="00D826F7" w:rsidRDefault="00D826F7" w:rsidP="00D826F7">
      <w:pPr>
        <w:spacing w:line="276" w:lineRule="auto"/>
        <w:ind w:firstLine="709"/>
        <w:jc w:val="both"/>
      </w:pPr>
      <w:r>
        <w:t xml:space="preserve">4.4.  Администрация Весьегонского района в течении пяти рабочих дней с момента установления случая, указанного в пункте 4.3.  настоящего порядка письменно уведомляет </w:t>
      </w:r>
      <w:r w:rsidR="00813C5C">
        <w:t>получателя</w:t>
      </w:r>
      <w:r>
        <w:t xml:space="preserve"> о необходимости возврата неправомерно полученной субсидии в доход бюджета Весьегонского района с указанием реквизитов счета для перечисления денежных средств.</w:t>
      </w:r>
    </w:p>
    <w:p w:rsidR="00D826F7" w:rsidRDefault="00D826F7" w:rsidP="00D826F7">
      <w:pPr>
        <w:spacing w:line="276" w:lineRule="auto"/>
        <w:ind w:firstLine="709"/>
        <w:jc w:val="both"/>
      </w:pPr>
      <w:r>
        <w:t xml:space="preserve">4.5.  </w:t>
      </w:r>
      <w:r w:rsidR="008165E5">
        <w:t xml:space="preserve">Получатель </w:t>
      </w:r>
      <w:r>
        <w:t>в течени</w:t>
      </w:r>
      <w:proofErr w:type="gramStart"/>
      <w:r>
        <w:t>и</w:t>
      </w:r>
      <w:proofErr w:type="gramEnd"/>
      <w:r>
        <w:t xml:space="preserve"> десяти рабочих дней с момента получения письменного уведомления органа местного самоуправления обязан произвести возврат в доход бюджета Весьегонского района неправомерно полученные субсидии.</w:t>
      </w:r>
    </w:p>
    <w:p w:rsidR="00D826F7" w:rsidRDefault="00D826F7" w:rsidP="00D826F7">
      <w:pPr>
        <w:spacing w:line="276" w:lineRule="auto"/>
        <w:ind w:firstLine="709"/>
        <w:jc w:val="both"/>
      </w:pPr>
      <w:r>
        <w:t xml:space="preserve">4.6. Остатки субсидий, не использованные в отчетном финансовом году, подлежат возврату </w:t>
      </w:r>
      <w:r w:rsidR="008165E5">
        <w:t xml:space="preserve">получателем </w:t>
      </w:r>
      <w:r>
        <w:t>в текущем финансовом году в случаях, предусмотренных договором о предоставлении субсидий.</w:t>
      </w:r>
      <w:r w:rsidR="003F6578">
        <w:t xml:space="preserve"> Требования о возврате субсидии в бюджет Весьегонского района направляются получателю субсидии  главным распорядителем в течение первых 10 рабочих дней финансового года, следующего за годом, в котором была получена субсидия.</w:t>
      </w:r>
    </w:p>
    <w:p w:rsidR="00B833F4" w:rsidRDefault="003F6578" w:rsidP="00B833F4">
      <w:pPr>
        <w:spacing w:line="276" w:lineRule="auto"/>
        <w:ind w:firstLine="709"/>
        <w:jc w:val="both"/>
      </w:pPr>
      <w:r>
        <w:t>4.7. При отказе от добровольного возврата субсидии она взыскивается администрацией Весьегонского района в судебном порядке в соответствии с действующим законодательством.</w:t>
      </w:r>
    </w:p>
    <w:p w:rsidR="00B833F4" w:rsidRDefault="00B833F4">
      <w:r>
        <w:br w:type="page"/>
      </w:r>
    </w:p>
    <w:p w:rsidR="0089737F" w:rsidRPr="00DB3D64" w:rsidRDefault="0089737F" w:rsidP="00B833F4">
      <w:pPr>
        <w:spacing w:line="276" w:lineRule="auto"/>
        <w:ind w:firstLine="709"/>
        <w:jc w:val="right"/>
      </w:pPr>
      <w:r>
        <w:lastRenderedPageBreak/>
        <w:t xml:space="preserve"> </w:t>
      </w:r>
      <w:r w:rsidR="0040665F">
        <w:t>Приложение</w:t>
      </w:r>
      <w:r w:rsidR="00935DA3">
        <w:t xml:space="preserve"> </w:t>
      </w:r>
    </w:p>
    <w:p w:rsidR="0089737F" w:rsidRPr="00DB3D64" w:rsidRDefault="0089737F" w:rsidP="008165E5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к Порядку предоставления из бюджета</w:t>
      </w:r>
    </w:p>
    <w:p w:rsidR="0089737F" w:rsidRPr="00DB3D64" w:rsidRDefault="0089737F" w:rsidP="008165E5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DB3D64">
        <w:rPr>
          <w:rFonts w:ascii="Times New Roman" w:hAnsi="Times New Roman" w:cs="Times New Roman"/>
        </w:rPr>
        <w:t>Весьегонского</w:t>
      </w:r>
      <w:proofErr w:type="gramEnd"/>
      <w:r w:rsidRPr="00DB3D64">
        <w:rPr>
          <w:rFonts w:ascii="Times New Roman" w:hAnsi="Times New Roman" w:cs="Times New Roman"/>
        </w:rPr>
        <w:t xml:space="preserve"> района субсидии юридическим</w:t>
      </w:r>
    </w:p>
    <w:p w:rsidR="0089737F" w:rsidRPr="00DB3D64" w:rsidRDefault="0089737F" w:rsidP="008165E5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лицам и индивидуальным предпринимателям </w:t>
      </w:r>
      <w:proofErr w:type="gramStart"/>
      <w:r w:rsidRPr="00DB3D64">
        <w:rPr>
          <w:rFonts w:ascii="Times New Roman" w:hAnsi="Times New Roman" w:cs="Times New Roman"/>
        </w:rPr>
        <w:t>в</w:t>
      </w:r>
      <w:proofErr w:type="gramEnd"/>
    </w:p>
    <w:p w:rsidR="0089737F" w:rsidRPr="00DB3D64" w:rsidRDefault="0089737F" w:rsidP="008165E5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целях возмещения части затрат, связанных </w:t>
      </w:r>
      <w:proofErr w:type="gramStart"/>
      <w:r w:rsidRPr="00DB3D64">
        <w:rPr>
          <w:rFonts w:ascii="Times New Roman" w:hAnsi="Times New Roman" w:cs="Times New Roman"/>
        </w:rPr>
        <w:t>с</w:t>
      </w:r>
      <w:proofErr w:type="gramEnd"/>
    </w:p>
    <w:p w:rsidR="008165E5" w:rsidRDefault="008165E5" w:rsidP="008165E5">
      <w:pPr>
        <w:pStyle w:val="ConsPlusNonformat"/>
        <w:jc w:val="right"/>
        <w:rPr>
          <w:rFonts w:ascii="Times New Roman" w:hAnsi="Times New Roman" w:cs="Times New Roman"/>
        </w:rPr>
      </w:pPr>
      <w:r w:rsidRPr="008165E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с под</w:t>
      </w:r>
      <w:r w:rsidR="00B75907">
        <w:rPr>
          <w:rFonts w:ascii="Times New Roman" w:hAnsi="Times New Roman" w:cs="Times New Roman"/>
        </w:rPr>
        <w:t>го</w:t>
      </w:r>
      <w:r w:rsidRPr="008165E5">
        <w:rPr>
          <w:rFonts w:ascii="Times New Roman" w:hAnsi="Times New Roman" w:cs="Times New Roman"/>
        </w:rPr>
        <w:t xml:space="preserve">товкой и выпуском номеров                                                                                                                                    газет, покрытием расходов по обеспечению </w:t>
      </w:r>
    </w:p>
    <w:p w:rsidR="008165E5" w:rsidRDefault="008165E5" w:rsidP="008165E5">
      <w:pPr>
        <w:pStyle w:val="ConsPlusNonformat"/>
        <w:jc w:val="right"/>
        <w:rPr>
          <w:rFonts w:ascii="Times New Roman" w:hAnsi="Times New Roman" w:cs="Times New Roman"/>
        </w:rPr>
      </w:pPr>
      <w:r w:rsidRPr="008165E5">
        <w:rPr>
          <w:rFonts w:ascii="Times New Roman" w:hAnsi="Times New Roman" w:cs="Times New Roman"/>
        </w:rPr>
        <w:t xml:space="preserve">периодичности выхода, печатания и  </w:t>
      </w:r>
    </w:p>
    <w:p w:rsidR="0089737F" w:rsidRPr="008165E5" w:rsidRDefault="008165E5" w:rsidP="008165E5">
      <w:pPr>
        <w:pStyle w:val="ConsPlusNonformat"/>
        <w:jc w:val="right"/>
        <w:rPr>
          <w:rFonts w:ascii="Times New Roman" w:hAnsi="Times New Roman" w:cs="Times New Roman"/>
        </w:rPr>
      </w:pPr>
      <w:r w:rsidRPr="008165E5">
        <w:rPr>
          <w:rFonts w:ascii="Times New Roman" w:hAnsi="Times New Roman" w:cs="Times New Roman"/>
        </w:rPr>
        <w:t>распространения газет.</w:t>
      </w:r>
      <w:r w:rsidR="0089737F" w:rsidRPr="008165E5">
        <w:rPr>
          <w:rFonts w:ascii="Times New Roman" w:hAnsi="Times New Roman" w:cs="Times New Roman"/>
        </w:rPr>
        <w:t xml:space="preserve">          </w:t>
      </w:r>
      <w:r w:rsidR="00CD5DA3" w:rsidRPr="008165E5">
        <w:rPr>
          <w:rFonts w:ascii="Times New Roman" w:hAnsi="Times New Roman" w:cs="Times New Roman"/>
        </w:rPr>
        <w:t xml:space="preserve">                     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</w:t>
      </w:r>
      <w:r w:rsidR="0026485F">
        <w:rPr>
          <w:rFonts w:ascii="Times New Roman" w:hAnsi="Times New Roman" w:cs="Times New Roman"/>
        </w:rPr>
        <w:t xml:space="preserve">            </w:t>
      </w:r>
      <w:r w:rsidR="00F963F1" w:rsidRPr="00DB3D64">
        <w:rPr>
          <w:rFonts w:ascii="Times New Roman" w:hAnsi="Times New Roman" w:cs="Times New Roman"/>
        </w:rPr>
        <w:t xml:space="preserve">  </w:t>
      </w:r>
      <w:r w:rsidR="001C37CC" w:rsidRPr="00DB3D64">
        <w:rPr>
          <w:rFonts w:ascii="Times New Roman" w:hAnsi="Times New Roman" w:cs="Times New Roman"/>
        </w:rPr>
        <w:t xml:space="preserve">                          </w:t>
      </w:r>
    </w:p>
    <w:p w:rsidR="00F7424D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</w:t>
      </w:r>
      <w:r w:rsidR="0026485F">
        <w:rPr>
          <w:rFonts w:ascii="Times New Roman" w:hAnsi="Times New Roman" w:cs="Times New Roman"/>
        </w:rPr>
        <w:t xml:space="preserve">                        </w:t>
      </w:r>
    </w:p>
    <w:p w:rsidR="0089737F" w:rsidRPr="00DB3D64" w:rsidRDefault="00F7424D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</w:t>
      </w:r>
      <w:r w:rsidR="0026485F">
        <w:rPr>
          <w:rFonts w:ascii="Times New Roman" w:hAnsi="Times New Roman" w:cs="Times New Roman"/>
        </w:rPr>
        <w:t xml:space="preserve">                       </w:t>
      </w:r>
      <w:r w:rsidRPr="00DB3D64">
        <w:rPr>
          <w:rFonts w:ascii="Times New Roman" w:hAnsi="Times New Roman" w:cs="Times New Roman"/>
        </w:rPr>
        <w:t xml:space="preserve"> </w:t>
      </w:r>
    </w:p>
    <w:p w:rsidR="0089737F" w:rsidRDefault="0089737F" w:rsidP="0089737F">
      <w:pPr>
        <w:pStyle w:val="ConsPlusNonformat"/>
      </w:pPr>
      <w:r>
        <w:t xml:space="preserve"> </w:t>
      </w:r>
    </w:p>
    <w:p w:rsidR="0010226F" w:rsidRDefault="0010226F" w:rsidP="0010226F">
      <w:pPr>
        <w:pStyle w:val="ConsPlusNonformat"/>
        <w:jc w:val="center"/>
        <w:rPr>
          <w:sz w:val="22"/>
          <w:szCs w:val="22"/>
        </w:rPr>
      </w:pPr>
    </w:p>
    <w:p w:rsidR="0089737F" w:rsidRPr="0040665F" w:rsidRDefault="0089737F" w:rsidP="001022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65F">
        <w:rPr>
          <w:rFonts w:ascii="Times New Roman" w:hAnsi="Times New Roman" w:cs="Times New Roman"/>
          <w:b/>
          <w:sz w:val="22"/>
          <w:szCs w:val="22"/>
        </w:rPr>
        <w:t>Отчет за ________ месяц 20 ____ года</w:t>
      </w:r>
    </w:p>
    <w:p w:rsidR="00F7424D" w:rsidRPr="008165E5" w:rsidRDefault="0089737F" w:rsidP="002648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5E5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8165E5" w:rsidRPr="008165E5">
        <w:rPr>
          <w:rFonts w:ascii="Times New Roman" w:hAnsi="Times New Roman" w:cs="Times New Roman"/>
          <w:b/>
          <w:sz w:val="22"/>
          <w:szCs w:val="22"/>
        </w:rPr>
        <w:t>подготовке и выпуску номеров газет, печатания и  распространения газет.</w:t>
      </w:r>
    </w:p>
    <w:p w:rsidR="0089737F" w:rsidRPr="008165E5" w:rsidRDefault="0089737F" w:rsidP="001022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page" w:horzAnchor="margin" w:tblpX="-1194" w:tblpY="5815"/>
        <w:tblW w:w="591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8"/>
        <w:gridCol w:w="1521"/>
        <w:gridCol w:w="1510"/>
        <w:gridCol w:w="1861"/>
        <w:gridCol w:w="1825"/>
        <w:gridCol w:w="1688"/>
        <w:gridCol w:w="1409"/>
        <w:gridCol w:w="975"/>
      </w:tblGrid>
      <w:tr w:rsidR="00B833F4" w:rsidRPr="00DB3D64" w:rsidTr="00B833F4">
        <w:trPr>
          <w:trHeight w:val="7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4" w:rsidRPr="00DB3D64" w:rsidRDefault="00B833F4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B3D6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B3D64">
              <w:rPr>
                <w:sz w:val="20"/>
                <w:szCs w:val="20"/>
              </w:rPr>
              <w:t>/</w:t>
            </w:r>
            <w:proofErr w:type="spellStart"/>
            <w:r w:rsidRPr="00DB3D6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4" w:rsidRPr="00DB3D64" w:rsidRDefault="00B833F4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газеты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4" w:rsidRPr="00DB3D64" w:rsidRDefault="00B833F4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Периодичность выпуска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4" w:rsidRDefault="00B833F4" w:rsidP="00B833F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кол-во</w:t>
            </w:r>
          </w:p>
          <w:p w:rsidR="00B833F4" w:rsidRPr="00DB3D64" w:rsidRDefault="00B833F4" w:rsidP="00B833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выпусков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4" w:rsidRPr="00DB3D64" w:rsidRDefault="00B833F4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Фактическое кол-во экземпляров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4" w:rsidRDefault="00B833F4" w:rsidP="00B833F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руб.</w:t>
            </w:r>
          </w:p>
          <w:p w:rsidR="00B833F4" w:rsidRPr="00DB3D64" w:rsidRDefault="00B833F4" w:rsidP="00B833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(по видам расходов)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4" w:rsidRDefault="00B833F4" w:rsidP="00B833F4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 xml:space="preserve">Доходы </w:t>
            </w:r>
          </w:p>
          <w:p w:rsidR="00B833F4" w:rsidRPr="00DB3D64" w:rsidRDefault="00B833F4" w:rsidP="00B833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B3D6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F4" w:rsidRDefault="00B833F4" w:rsidP="00B833F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</w:p>
          <w:p w:rsidR="00B833F4" w:rsidRPr="00DB3D64" w:rsidRDefault="00B833F4" w:rsidP="00B833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результат 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D64">
              <w:rPr>
                <w:sz w:val="20"/>
                <w:szCs w:val="20"/>
              </w:rPr>
              <w:t xml:space="preserve">    </w:t>
            </w:r>
            <w:proofErr w:type="spellStart"/>
            <w:r w:rsidRPr="00DB3D6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26FBE" w:rsidRPr="00DB3D64" w:rsidTr="00B833F4">
        <w:trPr>
          <w:trHeight w:val="70"/>
          <w:tblCellSpacing w:w="5" w:type="nil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2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3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4</w:t>
            </w: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5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6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7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8</w:t>
            </w:r>
          </w:p>
        </w:tc>
      </w:tr>
      <w:tr w:rsidR="00026FBE" w:rsidRPr="00DB3D64" w:rsidTr="00B833F4">
        <w:trPr>
          <w:tblCellSpacing w:w="5" w:type="nil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6FBE" w:rsidRPr="00DB3D64" w:rsidTr="00B833F4">
        <w:trPr>
          <w:tblCellSpacing w:w="5" w:type="nil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6FBE" w:rsidRPr="00DB3D64" w:rsidTr="00B833F4">
        <w:trPr>
          <w:tblCellSpacing w:w="5" w:type="nil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</w:tr>
      <w:tr w:rsidR="00026FBE" w:rsidRPr="00DB3D64" w:rsidTr="00B833F4">
        <w:trPr>
          <w:tblCellSpacing w:w="5" w:type="nil"/>
        </w:trPr>
        <w:tc>
          <w:tcPr>
            <w:tcW w:w="8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 xml:space="preserve">Итого           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40665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9737F" w:rsidRPr="00DB3D64" w:rsidRDefault="0089737F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236" w:rsidRPr="00DB3D64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B3D64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9737F" w:rsidRPr="00DB3D64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B3D64">
        <w:rPr>
          <w:sz w:val="22"/>
          <w:szCs w:val="22"/>
        </w:rPr>
        <w:t xml:space="preserve">                                                                                                                           М.П.</w:t>
      </w:r>
    </w:p>
    <w:p w:rsidR="00150236" w:rsidRPr="00DB3D64" w:rsidRDefault="00150236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9737F" w:rsidRPr="0089737F" w:rsidRDefault="00150236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 ________________________         </w:t>
      </w:r>
    </w:p>
    <w:p w:rsidR="0089737F" w:rsidRDefault="0089737F" w:rsidP="0089737F">
      <w:pPr>
        <w:widowControl w:val="0"/>
        <w:autoSpaceDE w:val="0"/>
        <w:autoSpaceDN w:val="0"/>
        <w:adjustRightInd w:val="0"/>
        <w:ind w:firstLine="540"/>
        <w:jc w:val="both"/>
      </w:pPr>
    </w:p>
    <w:p w:rsidR="0089737F" w:rsidRDefault="00A059DE" w:rsidP="0089737F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r w:rsidR="00150236">
        <w:t>лавный бухгалтер _________________</w:t>
      </w:r>
    </w:p>
    <w:sectPr w:rsidR="0089737F" w:rsidSect="0067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A302F"/>
    <w:rsid w:val="00000067"/>
    <w:rsid w:val="00005359"/>
    <w:rsid w:val="00007399"/>
    <w:rsid w:val="00021EF6"/>
    <w:rsid w:val="00023C87"/>
    <w:rsid w:val="00026FBE"/>
    <w:rsid w:val="00030326"/>
    <w:rsid w:val="00031E6B"/>
    <w:rsid w:val="00054054"/>
    <w:rsid w:val="000624D2"/>
    <w:rsid w:val="000725A9"/>
    <w:rsid w:val="00086D05"/>
    <w:rsid w:val="000A4847"/>
    <w:rsid w:val="000A77C0"/>
    <w:rsid w:val="000C57FC"/>
    <w:rsid w:val="000E06B7"/>
    <w:rsid w:val="0010226F"/>
    <w:rsid w:val="00110DC5"/>
    <w:rsid w:val="00112D74"/>
    <w:rsid w:val="001378E0"/>
    <w:rsid w:val="00142833"/>
    <w:rsid w:val="00150236"/>
    <w:rsid w:val="001718FE"/>
    <w:rsid w:val="0017257C"/>
    <w:rsid w:val="00173F57"/>
    <w:rsid w:val="00174641"/>
    <w:rsid w:val="00174CD1"/>
    <w:rsid w:val="00183EAE"/>
    <w:rsid w:val="001B788A"/>
    <w:rsid w:val="001C14C0"/>
    <w:rsid w:val="001C37CC"/>
    <w:rsid w:val="001C482D"/>
    <w:rsid w:val="001E6525"/>
    <w:rsid w:val="001F315B"/>
    <w:rsid w:val="00220857"/>
    <w:rsid w:val="00235BA5"/>
    <w:rsid w:val="0026485F"/>
    <w:rsid w:val="00273604"/>
    <w:rsid w:val="00276773"/>
    <w:rsid w:val="0028701D"/>
    <w:rsid w:val="00293BC4"/>
    <w:rsid w:val="002A4DBF"/>
    <w:rsid w:val="002C2664"/>
    <w:rsid w:val="002C555A"/>
    <w:rsid w:val="0031178F"/>
    <w:rsid w:val="003B52F7"/>
    <w:rsid w:val="003C05A0"/>
    <w:rsid w:val="003D3CDB"/>
    <w:rsid w:val="003F6578"/>
    <w:rsid w:val="003F7DEC"/>
    <w:rsid w:val="0040665F"/>
    <w:rsid w:val="00410570"/>
    <w:rsid w:val="0043343D"/>
    <w:rsid w:val="0044233B"/>
    <w:rsid w:val="00471018"/>
    <w:rsid w:val="00475749"/>
    <w:rsid w:val="00484CF2"/>
    <w:rsid w:val="0048551F"/>
    <w:rsid w:val="00487D8A"/>
    <w:rsid w:val="00491E2B"/>
    <w:rsid w:val="00495DBA"/>
    <w:rsid w:val="00496D66"/>
    <w:rsid w:val="004A66BF"/>
    <w:rsid w:val="004B0FFB"/>
    <w:rsid w:val="004C7A67"/>
    <w:rsid w:val="0051379F"/>
    <w:rsid w:val="005435F3"/>
    <w:rsid w:val="00557F47"/>
    <w:rsid w:val="005879B3"/>
    <w:rsid w:val="005B0CFB"/>
    <w:rsid w:val="005C1720"/>
    <w:rsid w:val="005C4A0A"/>
    <w:rsid w:val="005D14C6"/>
    <w:rsid w:val="005D224C"/>
    <w:rsid w:val="005E3811"/>
    <w:rsid w:val="005E6F9C"/>
    <w:rsid w:val="005F15D2"/>
    <w:rsid w:val="00606EB7"/>
    <w:rsid w:val="00621628"/>
    <w:rsid w:val="00632E13"/>
    <w:rsid w:val="00643D9B"/>
    <w:rsid w:val="0066222F"/>
    <w:rsid w:val="00671DA2"/>
    <w:rsid w:val="0067278E"/>
    <w:rsid w:val="006910D1"/>
    <w:rsid w:val="006A78EF"/>
    <w:rsid w:val="006B22AA"/>
    <w:rsid w:val="006F33E5"/>
    <w:rsid w:val="0072229F"/>
    <w:rsid w:val="00767083"/>
    <w:rsid w:val="00783BA9"/>
    <w:rsid w:val="007852FE"/>
    <w:rsid w:val="00791CB9"/>
    <w:rsid w:val="007943D9"/>
    <w:rsid w:val="00797846"/>
    <w:rsid w:val="007A298D"/>
    <w:rsid w:val="007A302F"/>
    <w:rsid w:val="007B68E6"/>
    <w:rsid w:val="00804FDD"/>
    <w:rsid w:val="00812AA3"/>
    <w:rsid w:val="00813C5C"/>
    <w:rsid w:val="0081516C"/>
    <w:rsid w:val="008165E5"/>
    <w:rsid w:val="00844FDB"/>
    <w:rsid w:val="00851497"/>
    <w:rsid w:val="00862DF3"/>
    <w:rsid w:val="00877F57"/>
    <w:rsid w:val="0089737F"/>
    <w:rsid w:val="008D038B"/>
    <w:rsid w:val="008D680B"/>
    <w:rsid w:val="008D6B9D"/>
    <w:rsid w:val="008E7E9C"/>
    <w:rsid w:val="008F444E"/>
    <w:rsid w:val="008F6E04"/>
    <w:rsid w:val="009010BD"/>
    <w:rsid w:val="00902A16"/>
    <w:rsid w:val="00906233"/>
    <w:rsid w:val="00912E26"/>
    <w:rsid w:val="00935DA3"/>
    <w:rsid w:val="00973314"/>
    <w:rsid w:val="009A57B5"/>
    <w:rsid w:val="009B2C39"/>
    <w:rsid w:val="009C496F"/>
    <w:rsid w:val="009C6A49"/>
    <w:rsid w:val="009F6C01"/>
    <w:rsid w:val="00A00BCD"/>
    <w:rsid w:val="00A0421C"/>
    <w:rsid w:val="00A059DE"/>
    <w:rsid w:val="00A31720"/>
    <w:rsid w:val="00A573DB"/>
    <w:rsid w:val="00A74CA8"/>
    <w:rsid w:val="00A809B5"/>
    <w:rsid w:val="00AB4184"/>
    <w:rsid w:val="00AC09AE"/>
    <w:rsid w:val="00AC16DF"/>
    <w:rsid w:val="00AC5893"/>
    <w:rsid w:val="00AD7594"/>
    <w:rsid w:val="00B047C3"/>
    <w:rsid w:val="00B65CD7"/>
    <w:rsid w:val="00B67FF5"/>
    <w:rsid w:val="00B75907"/>
    <w:rsid w:val="00B833F4"/>
    <w:rsid w:val="00BA14ED"/>
    <w:rsid w:val="00BC0201"/>
    <w:rsid w:val="00BD4CE3"/>
    <w:rsid w:val="00C168D0"/>
    <w:rsid w:val="00C17E45"/>
    <w:rsid w:val="00C430BF"/>
    <w:rsid w:val="00C443F1"/>
    <w:rsid w:val="00C6189F"/>
    <w:rsid w:val="00C629F0"/>
    <w:rsid w:val="00C83543"/>
    <w:rsid w:val="00C84916"/>
    <w:rsid w:val="00C91266"/>
    <w:rsid w:val="00CA4788"/>
    <w:rsid w:val="00CA7CA8"/>
    <w:rsid w:val="00CC0567"/>
    <w:rsid w:val="00CD39CF"/>
    <w:rsid w:val="00CD5DA3"/>
    <w:rsid w:val="00CE40B7"/>
    <w:rsid w:val="00CF3A94"/>
    <w:rsid w:val="00CF5C3B"/>
    <w:rsid w:val="00CF72B2"/>
    <w:rsid w:val="00D35462"/>
    <w:rsid w:val="00D44364"/>
    <w:rsid w:val="00D746EE"/>
    <w:rsid w:val="00D826F7"/>
    <w:rsid w:val="00DB0120"/>
    <w:rsid w:val="00DB3D64"/>
    <w:rsid w:val="00DF26FC"/>
    <w:rsid w:val="00E05947"/>
    <w:rsid w:val="00E339D4"/>
    <w:rsid w:val="00E5138F"/>
    <w:rsid w:val="00E632F8"/>
    <w:rsid w:val="00E8697D"/>
    <w:rsid w:val="00E9328A"/>
    <w:rsid w:val="00EF57AA"/>
    <w:rsid w:val="00F23D4B"/>
    <w:rsid w:val="00F7424D"/>
    <w:rsid w:val="00F74B76"/>
    <w:rsid w:val="00F963F1"/>
    <w:rsid w:val="00FB7154"/>
    <w:rsid w:val="00FE3823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A7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7C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42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4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4847"/>
    <w:rPr>
      <w:rFonts w:ascii="Tahoma" w:hAnsi="Tahoma" w:cs="Tahoma"/>
      <w:sz w:val="16"/>
      <w:szCs w:val="16"/>
    </w:rPr>
  </w:style>
  <w:style w:type="paragraph" w:customStyle="1" w:styleId="a6">
    <w:name w:val="Мой стиль"/>
    <w:basedOn w:val="a"/>
    <w:rsid w:val="00174641"/>
    <w:pPr>
      <w:widowControl w:val="0"/>
      <w:adjustRightInd w:val="0"/>
      <w:spacing w:after="12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BA5C-5A00-4581-A901-DF4C4677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13215</CharactersWithSpaces>
  <SharedDoc>false</SharedDoc>
  <HLinks>
    <vt:vector size="6" baseType="variant"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consultantplus://offline/ref=2A12DF2E509A50F243C69D86E21D2BD122E9527EC79CF8E0DD17BDB5ACE4EC00C95D6063587CAD7C9B7891HFi3G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</dc:creator>
  <cp:keywords/>
  <cp:lastModifiedBy>Общий отдел</cp:lastModifiedBy>
  <cp:revision>53</cp:revision>
  <cp:lastPrinted>2018-02-13T06:39:00Z</cp:lastPrinted>
  <dcterms:created xsi:type="dcterms:W3CDTF">2015-08-11T07:04:00Z</dcterms:created>
  <dcterms:modified xsi:type="dcterms:W3CDTF">2018-02-13T10:37:00Z</dcterms:modified>
</cp:coreProperties>
</file>