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42" w:rsidRPr="00220942" w:rsidRDefault="004107C4" w:rsidP="00220942">
      <w:pPr>
        <w:spacing w:after="0" w:line="269" w:lineRule="exact"/>
        <w:ind w:left="2050" w:right="2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5pt;margin-top:0;width:34.3pt;height:42pt;z-index:251660288;mso-wrap-distance-left:1.9pt;mso-wrap-distance-right:1.9pt;mso-wrap-distance-bottom:5.75pt;mso-position-horizontal-relative:margin" filled="f" stroked="f">
            <v:textbox inset="0,0,0,0">
              <w:txbxContent>
                <w:p w:rsidR="00220942" w:rsidRDefault="004107C4">
                  <w:pPr>
                    <w:ind w:right="-4"/>
                  </w:pPr>
                  <w:r>
                    <w:pict>
                      <v:shape id="_x0000_i1025" style="width:34.5pt;height:42pt" coordsize="21600,21600" o:spt="100" adj="0,,0" path="" stroked="f">
                        <v:stroke joinstyle="miter"/>
                        <v:imagedata r:id="rId5" r:href="rId6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220942" w:rsidRPr="00027C06">
        <w:rPr>
          <w:rFonts w:ascii="Times New Roman" w:eastAsia="Times New Roman" w:hAnsi="Times New Roman" w:cs="Times New Roman"/>
          <w:spacing w:val="10"/>
          <w:sz w:val="24"/>
          <w:szCs w:val="24"/>
        </w:rPr>
        <w:t>АДМИНИСТРАЦИЯ ВЕСЬЕГОНСКОГО РАЙОНА ТВЕРСКОЙ ОБЛАСТИ</w:t>
      </w:r>
    </w:p>
    <w:p w:rsidR="00220942" w:rsidRPr="00220942" w:rsidRDefault="00220942" w:rsidP="00220942">
      <w:pPr>
        <w:spacing w:before="240" w:after="0" w:line="240" w:lineRule="auto"/>
        <w:ind w:left="3576"/>
        <w:rPr>
          <w:rFonts w:ascii="Times New Roman" w:eastAsia="Times New Roman" w:hAnsi="Times New Roman" w:cs="Times New Roman"/>
          <w:sz w:val="28"/>
          <w:szCs w:val="28"/>
        </w:rPr>
      </w:pPr>
      <w:r w:rsidRPr="00027C0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20942" w:rsidRPr="00220942" w:rsidRDefault="00220942" w:rsidP="00220942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C06">
        <w:rPr>
          <w:rFonts w:ascii="Times New Roman" w:eastAsia="Times New Roman" w:hAnsi="Times New Roman" w:cs="Times New Roman"/>
          <w:spacing w:val="10"/>
          <w:sz w:val="24"/>
          <w:szCs w:val="24"/>
        </w:rPr>
        <w:t>г. Весьегонск</w:t>
      </w:r>
    </w:p>
    <w:p w:rsidR="00220942" w:rsidRPr="00220942" w:rsidRDefault="00220942" w:rsidP="00220942">
      <w:pPr>
        <w:spacing w:after="0" w:line="240" w:lineRule="exact"/>
        <w:ind w:right="218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0942" w:rsidRPr="00226668" w:rsidRDefault="005E1EB0" w:rsidP="005E1EB0">
      <w:pPr>
        <w:tabs>
          <w:tab w:val="left" w:pos="6538"/>
        </w:tabs>
        <w:spacing w:before="91" w:after="0" w:line="240" w:lineRule="auto"/>
        <w:ind w:right="-105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23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.04.2013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248</w:t>
      </w:r>
    </w:p>
    <w:p w:rsidR="00027C06" w:rsidRPr="00220942" w:rsidRDefault="00027C06" w:rsidP="00027C06">
      <w:pPr>
        <w:tabs>
          <w:tab w:val="left" w:pos="6538"/>
        </w:tabs>
        <w:spacing w:before="91"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</w:rPr>
      </w:pPr>
    </w:p>
    <w:p w:rsidR="00027C06" w:rsidRPr="00226668" w:rsidRDefault="00220942" w:rsidP="005E1EB0">
      <w:pPr>
        <w:spacing w:after="0" w:line="240" w:lineRule="auto"/>
        <w:ind w:right="4309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 проведении </w:t>
      </w:r>
      <w:r w:rsidR="00027C06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месячника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 уборке</w:t>
      </w:r>
    </w:p>
    <w:p w:rsidR="00027C06" w:rsidRPr="00226668" w:rsidRDefault="00220942" w:rsidP="005E1EB0">
      <w:pPr>
        <w:spacing w:after="0" w:line="240" w:lineRule="auto"/>
        <w:ind w:right="4309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территорий поселений </w:t>
      </w:r>
    </w:p>
    <w:p w:rsidR="00027C06" w:rsidRPr="00226668" w:rsidRDefault="00220942" w:rsidP="005E1EB0">
      <w:pPr>
        <w:spacing w:after="0" w:line="240" w:lineRule="auto"/>
        <w:ind w:right="4309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Весьегонского района </w:t>
      </w:r>
    </w:p>
    <w:p w:rsidR="00220942" w:rsidRPr="00220942" w:rsidRDefault="005E1EB0" w:rsidP="00027C06">
      <w:pPr>
        <w:spacing w:after="0" w:line="360" w:lineRule="auto"/>
        <w:ind w:right="4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:rsidR="00220942" w:rsidRPr="00220942" w:rsidRDefault="00220942" w:rsidP="00220942">
      <w:pPr>
        <w:spacing w:after="0" w:line="240" w:lineRule="exact"/>
        <w:ind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42" w:rsidRPr="00220942" w:rsidRDefault="00220942" w:rsidP="00027C06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В целях благоустройства населенных пунктов Весьегонского района, уборки скопившегося в зимний период мусора, в соответствии с пунктами 18, 19 части 1 статьи 14 Федерального закона от 06.10.2003 «Об общих принципах организации местного самоуправления в Российской Федерации»</w:t>
      </w:r>
    </w:p>
    <w:p w:rsidR="00220942" w:rsidRPr="00220942" w:rsidRDefault="00220942" w:rsidP="00220942">
      <w:pPr>
        <w:spacing w:after="0" w:line="240" w:lineRule="exact"/>
        <w:ind w:left="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942" w:rsidRPr="00220942" w:rsidRDefault="00220942" w:rsidP="00220942">
      <w:pPr>
        <w:spacing w:after="0" w:line="240" w:lineRule="exact"/>
        <w:ind w:left="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942" w:rsidRPr="00220942" w:rsidRDefault="00220942" w:rsidP="00027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постановляю:</w:t>
      </w:r>
    </w:p>
    <w:p w:rsidR="00220942" w:rsidRPr="00220942" w:rsidRDefault="00220942" w:rsidP="00027C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20942" w:rsidRPr="00220942" w:rsidRDefault="00027C06" w:rsidP="00226668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1.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ab/>
        <w:t>Рекомендовать главам администраций сельских поселений Весьегонского района,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руководителям предприятий и организаций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г</w:t>
      </w:r>
      <w:proofErr w:type="gramEnd"/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Весьегонска, индивидуальным предпринимателям</w:t>
      </w:r>
      <w:r w:rsidR="00220942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:</w:t>
      </w:r>
    </w:p>
    <w:p w:rsidR="00220942" w:rsidRPr="00220942" w:rsidRDefault="00220942" w:rsidP="0022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1.1.</w:t>
      </w:r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 наступлением благоприятных погодных условий организовать проведение в поселениях в срок до </w:t>
      </w:r>
      <w:r w:rsidR="00027C06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26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мая 2013 года работ по уборке мусора, несанкционированных свалок, благоустройству территорий вокруг предприятий, организаций, учреждений, мест общественного пользования, придомовых территорий.</w:t>
      </w:r>
    </w:p>
    <w:p w:rsidR="00220942" w:rsidRPr="00226668" w:rsidRDefault="00220942" w:rsidP="002266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1.2.</w:t>
      </w:r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Провести в поселениях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района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26 апреля 2013 года общерайонный субботник. </w:t>
      </w:r>
      <w:r w:rsidR="00027C06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1.3.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Принять нормативные акты, предусматривающие проведение работ по уборке территорий с привлечением трудовых коллективов, жителей населенных пунктов. Разработать планы проведения указанных мероприятий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согласно </w:t>
      </w:r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Правил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>ам</w:t>
      </w:r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уборки и </w:t>
      </w:r>
      <w:proofErr w:type="gramStart"/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содержания</w:t>
      </w:r>
      <w:proofErr w:type="gramEnd"/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прилег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>ающих и закрепленных территорий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представить их в администрацию района до 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>30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апреля 2013 года.</w:t>
      </w:r>
    </w:p>
    <w:p w:rsidR="00220942" w:rsidRPr="00226668" w:rsidRDefault="00220942" w:rsidP="00226668">
      <w:pPr>
        <w:numPr>
          <w:ilvl w:val="0"/>
          <w:numId w:val="1"/>
        </w:num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Настоящее постановление вступает в силу со дня принятия.</w:t>
      </w:r>
    </w:p>
    <w:p w:rsidR="00220942" w:rsidRPr="00220942" w:rsidRDefault="00220942" w:rsidP="00226668">
      <w:pPr>
        <w:numPr>
          <w:ilvl w:val="0"/>
          <w:numId w:val="1"/>
        </w:num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Контроль за</w:t>
      </w:r>
      <w:proofErr w:type="gramEnd"/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выполнением постановления возложить на 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первого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заместителя главы</w:t>
      </w:r>
      <w:r w:rsidR="00226668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администрации района 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Ермошина</w:t>
      </w:r>
      <w:proofErr w:type="spellEnd"/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E1EB0" w:rsidRPr="00226668">
        <w:rPr>
          <w:rFonts w:ascii="Times New Roman" w:eastAsia="Times New Roman" w:hAnsi="Times New Roman" w:cs="Times New Roman"/>
          <w:spacing w:val="10"/>
          <w:sz w:val="24"/>
          <w:szCs w:val="24"/>
        </w:rPr>
        <w:t>А.</w:t>
      </w:r>
      <w:r w:rsidR="005E1EB0">
        <w:rPr>
          <w:rFonts w:ascii="Times New Roman" w:eastAsia="Times New Roman" w:hAnsi="Times New Roman" w:cs="Times New Roman"/>
          <w:spacing w:val="10"/>
          <w:sz w:val="24"/>
          <w:szCs w:val="24"/>
        </w:rPr>
        <w:t>А.</w:t>
      </w:r>
    </w:p>
    <w:p w:rsidR="00226668" w:rsidRPr="00226668" w:rsidRDefault="00226668" w:rsidP="00226668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668" w:rsidRPr="00226668" w:rsidRDefault="00226668" w:rsidP="002266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668" w:rsidRPr="00226668" w:rsidRDefault="005E1EB0" w:rsidP="00226668">
      <w:pPr>
        <w:pStyle w:val="Style31"/>
        <w:spacing w:before="14"/>
        <w:jc w:val="both"/>
        <w:rPr>
          <w:sz w:val="24"/>
          <w:szCs w:val="24"/>
        </w:rPr>
      </w:pPr>
      <w:r>
        <w:rPr>
          <w:noProof/>
          <w:spacing w:val="10"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942" w:rsidRPr="00226668">
        <w:rPr>
          <w:spacing w:val="10"/>
          <w:sz w:val="24"/>
          <w:szCs w:val="24"/>
        </w:rPr>
        <w:t>Глава администрации района</w:t>
      </w:r>
      <w:r w:rsidR="00226668" w:rsidRPr="00226668">
        <w:rPr>
          <w:spacing w:val="10"/>
          <w:sz w:val="24"/>
          <w:szCs w:val="24"/>
        </w:rPr>
        <w:t xml:space="preserve">                                               И.И. Угнивенко</w:t>
      </w:r>
    </w:p>
    <w:p w:rsidR="00220942" w:rsidRPr="00220942" w:rsidRDefault="00220942" w:rsidP="002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668" w:rsidRDefault="00226668">
      <w:pPr>
        <w:pStyle w:val="Style31"/>
        <w:spacing w:before="14"/>
        <w:jc w:val="both"/>
      </w:pPr>
    </w:p>
    <w:p w:rsidR="00226668" w:rsidRPr="00226668" w:rsidRDefault="005E1EB0">
      <w:pPr>
        <w:pStyle w:val="Style31"/>
        <w:spacing w:before="14"/>
        <w:jc w:val="both"/>
      </w:pPr>
      <w:r>
        <w:t xml:space="preserve"> </w:t>
      </w:r>
    </w:p>
    <w:sectPr w:rsidR="00226668" w:rsidRPr="00226668" w:rsidSect="00226668">
      <w:pgSz w:w="11803" w:h="16834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BD0"/>
    <w:multiLevelType w:val="singleLevel"/>
    <w:tmpl w:val="18F601CA"/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942"/>
    <w:rsid w:val="00027C06"/>
    <w:rsid w:val="00220942"/>
    <w:rsid w:val="00226668"/>
    <w:rsid w:val="00372C59"/>
    <w:rsid w:val="004107C4"/>
    <w:rsid w:val="004D284C"/>
    <w:rsid w:val="005E1EB0"/>
    <w:rsid w:val="00CF2D3A"/>
    <w:rsid w:val="00D7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220942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2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2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2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220942"/>
    <w:pPr>
      <w:spacing w:after="0" w:line="27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220942"/>
    <w:pPr>
      <w:spacing w:after="0" w:line="275" w:lineRule="exact"/>
      <w:ind w:firstLine="8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2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220942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2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22094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a0"/>
    <w:rsid w:val="0022094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2013-04-24T04:24:00Z</cp:lastPrinted>
  <dcterms:created xsi:type="dcterms:W3CDTF">2013-04-22T18:44:00Z</dcterms:created>
  <dcterms:modified xsi:type="dcterms:W3CDTF">2013-05-20T07:27:00Z</dcterms:modified>
</cp:coreProperties>
</file>