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8" w:rsidRPr="00E81A23" w:rsidRDefault="003865B8" w:rsidP="00E81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A23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6" o:title="" gain="252062f" blacklevel="-18348f" grayscale="t"/>
          </v:shape>
          <o:OLEObject Type="Embed" ProgID="Word.Picture.8" ShapeID="_x0000_i1025" DrawAspect="Content" ObjectID="_1546344377" r:id="rId7"/>
        </w:object>
      </w:r>
    </w:p>
    <w:p w:rsidR="003865B8" w:rsidRPr="00E81A23" w:rsidRDefault="003865B8" w:rsidP="00E81A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1A23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3865B8" w:rsidRPr="00E81A23" w:rsidRDefault="003865B8" w:rsidP="00E81A23">
      <w:pPr>
        <w:tabs>
          <w:tab w:val="center" w:pos="4677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1A23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018C2" w:rsidRPr="00B018C2" w:rsidRDefault="00B018C2" w:rsidP="00E81A23">
      <w:pPr>
        <w:tabs>
          <w:tab w:val="center" w:pos="4677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E81A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8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О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С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Т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А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Н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О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В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Л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Е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Н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И</w:t>
      </w:r>
      <w:r w:rsidR="00E8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b/>
          <w:sz w:val="24"/>
          <w:szCs w:val="24"/>
        </w:rPr>
        <w:t>Е</w:t>
      </w:r>
    </w:p>
    <w:p w:rsidR="00A40929" w:rsidRPr="00E81A23" w:rsidRDefault="003865B8" w:rsidP="00E81A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1A2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865B8" w:rsidRPr="00B018C2" w:rsidRDefault="00E81A23" w:rsidP="00E81A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103E6">
        <w:rPr>
          <w:rFonts w:ascii="Times New Roman" w:hAnsi="Times New Roman" w:cs="Times New Roman"/>
          <w:sz w:val="24"/>
          <w:szCs w:val="24"/>
        </w:rPr>
        <w:t>.01.2017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03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018C2" w:rsidRDefault="00B018C2" w:rsidP="00B018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E81A23">
      <w:pPr>
        <w:pStyle w:val="a3"/>
        <w:tabs>
          <w:tab w:val="left" w:pos="4111"/>
        </w:tabs>
        <w:spacing w:line="276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О  внесении изменений в постановление</w:t>
      </w:r>
      <w:r w:rsidR="00E81A23">
        <w:rPr>
          <w:rFonts w:ascii="Times New Roman" w:hAnsi="Times New Roman" w:cs="Times New Roman"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sz w:val="24"/>
          <w:szCs w:val="24"/>
        </w:rPr>
        <w:t>администрации</w:t>
      </w:r>
      <w:r w:rsidR="00E8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8C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E81A23">
        <w:rPr>
          <w:rFonts w:ascii="Times New Roman" w:hAnsi="Times New Roman" w:cs="Times New Roman"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1A23">
        <w:rPr>
          <w:rFonts w:ascii="Times New Roman" w:hAnsi="Times New Roman" w:cs="Times New Roman"/>
          <w:sz w:val="24"/>
          <w:szCs w:val="24"/>
        </w:rPr>
        <w:t xml:space="preserve"> </w:t>
      </w:r>
      <w:r w:rsidRPr="00B018C2">
        <w:rPr>
          <w:rFonts w:ascii="Times New Roman" w:hAnsi="Times New Roman" w:cs="Times New Roman"/>
          <w:sz w:val="24"/>
          <w:szCs w:val="24"/>
        </w:rPr>
        <w:t>от 08.05.2014 № 242</w:t>
      </w:r>
    </w:p>
    <w:p w:rsidR="003865B8" w:rsidRPr="00B018C2" w:rsidRDefault="003865B8" w:rsidP="00B018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B8" w:rsidRPr="00B018C2" w:rsidRDefault="003865B8" w:rsidP="00E81A23">
      <w:pPr>
        <w:pStyle w:val="a3"/>
        <w:tabs>
          <w:tab w:val="left" w:pos="142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 xml:space="preserve">В </w:t>
      </w:r>
      <w:r w:rsidR="002103E6">
        <w:rPr>
          <w:rFonts w:ascii="Times New Roman" w:hAnsi="Times New Roman" w:cs="Times New Roman"/>
          <w:sz w:val="24"/>
          <w:szCs w:val="24"/>
        </w:rPr>
        <w:t>связи с кадровыми изменениями</w:t>
      </w:r>
    </w:p>
    <w:p w:rsidR="003865B8" w:rsidRPr="00B018C2" w:rsidRDefault="00A40929" w:rsidP="00E81A23">
      <w:pPr>
        <w:pStyle w:val="a3"/>
        <w:tabs>
          <w:tab w:val="left" w:pos="142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18C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018C2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="003865B8" w:rsidRPr="00B018C2">
        <w:rPr>
          <w:rFonts w:ascii="Times New Roman" w:hAnsi="Times New Roman" w:cs="Times New Roman"/>
          <w:b/>
          <w:sz w:val="24"/>
          <w:szCs w:val="24"/>
        </w:rPr>
        <w:t>:</w:t>
      </w:r>
    </w:p>
    <w:p w:rsidR="003865B8" w:rsidRPr="00B018C2" w:rsidRDefault="003865B8" w:rsidP="00E81A23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8C2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2103E6">
        <w:rPr>
          <w:rFonts w:ascii="Times New Roman" w:hAnsi="Times New Roman" w:cs="Times New Roman"/>
          <w:sz w:val="24"/>
          <w:szCs w:val="24"/>
        </w:rPr>
        <w:t>в с</w:t>
      </w:r>
      <w:r w:rsidRPr="00B018C2">
        <w:rPr>
          <w:rFonts w:ascii="Times New Roman" w:hAnsi="Times New Roman" w:cs="Times New Roman"/>
          <w:sz w:val="24"/>
          <w:szCs w:val="24"/>
        </w:rPr>
        <w:t>остав комиссии по делам несовершеннолетних и защите их прав при администрации Ве</w:t>
      </w:r>
      <w:r w:rsidR="002103E6">
        <w:rPr>
          <w:rFonts w:ascii="Times New Roman" w:hAnsi="Times New Roman" w:cs="Times New Roman"/>
          <w:sz w:val="24"/>
          <w:szCs w:val="24"/>
        </w:rPr>
        <w:t>сьегонского района, утвержденный</w:t>
      </w:r>
      <w:r w:rsidRPr="00B018C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08.05.2014 №242  «О комиссии по делам несовершеннолетних и защите их прав при администрации Весьегонского района» (далее-комиссия)  следующие изменения:</w:t>
      </w:r>
      <w:proofErr w:type="gramEnd"/>
    </w:p>
    <w:p w:rsidR="002103E6" w:rsidRPr="00B018C2" w:rsidRDefault="002103E6" w:rsidP="00E81A23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вывести из состава  комиссии Нестерову Ю.И.</w:t>
      </w:r>
    </w:p>
    <w:p w:rsidR="003865B8" w:rsidRPr="00B018C2" w:rsidRDefault="003865B8" w:rsidP="00E81A23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  официальном сайте муниципального  образования Тверской области «Весьегонский район» в информационно-телекоммуникационной сети Интернет.</w:t>
      </w:r>
    </w:p>
    <w:p w:rsidR="003865B8" w:rsidRPr="00B018C2" w:rsidRDefault="003865B8" w:rsidP="00E81A23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C2">
        <w:rPr>
          <w:rFonts w:ascii="Times New Roman" w:hAnsi="Times New Roman" w:cs="Times New Roman"/>
          <w:sz w:val="24"/>
          <w:szCs w:val="24"/>
        </w:rPr>
        <w:t>Наст</w:t>
      </w:r>
      <w:r w:rsidR="00E81A23">
        <w:rPr>
          <w:rFonts w:ascii="Times New Roman" w:hAnsi="Times New Roman" w:cs="Times New Roman"/>
          <w:sz w:val="24"/>
          <w:szCs w:val="24"/>
        </w:rPr>
        <w:t xml:space="preserve">оящее постановление вступает в </w:t>
      </w:r>
      <w:r w:rsidRPr="00B018C2">
        <w:rPr>
          <w:rFonts w:ascii="Times New Roman" w:hAnsi="Times New Roman" w:cs="Times New Roman"/>
          <w:sz w:val="24"/>
          <w:szCs w:val="24"/>
        </w:rPr>
        <w:t>силу после его официального опубликования.</w:t>
      </w:r>
    </w:p>
    <w:p w:rsidR="003865B8" w:rsidRPr="00B018C2" w:rsidRDefault="00E81A23" w:rsidP="00E81A23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70485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5B8" w:rsidRPr="00B018C2" w:rsidRDefault="003865B8" w:rsidP="00E81A23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DDD" w:rsidRPr="003865B8" w:rsidRDefault="002103E6" w:rsidP="00E81A23">
      <w:pPr>
        <w:pStyle w:val="a3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65B8" w:rsidRPr="00B018C2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</w:t>
      </w:r>
      <w:r w:rsidR="00E81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5B8" w:rsidRPr="00B018C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И.И.</w:t>
      </w:r>
      <w:r w:rsidR="00E8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Угнивенко</w:t>
      </w:r>
      <w:bookmarkStart w:id="0" w:name="_GoBack"/>
      <w:bookmarkEnd w:id="0"/>
    </w:p>
    <w:sectPr w:rsidR="00377DDD" w:rsidRPr="003865B8" w:rsidSect="00E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281"/>
    <w:multiLevelType w:val="hybridMultilevel"/>
    <w:tmpl w:val="F1A041EE"/>
    <w:lvl w:ilvl="0" w:tplc="DB002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5B8"/>
    <w:rsid w:val="001F4524"/>
    <w:rsid w:val="002103E6"/>
    <w:rsid w:val="00377DDD"/>
    <w:rsid w:val="003865B8"/>
    <w:rsid w:val="00430538"/>
    <w:rsid w:val="005F5A1F"/>
    <w:rsid w:val="00824A69"/>
    <w:rsid w:val="00A40929"/>
    <w:rsid w:val="00B018C2"/>
    <w:rsid w:val="00D31B2F"/>
    <w:rsid w:val="00E8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5B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3082-A53F-4EAB-8709-DBFDB45F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2017-01-19T12:13:00Z</cp:lastPrinted>
  <dcterms:created xsi:type="dcterms:W3CDTF">2016-10-10T12:15:00Z</dcterms:created>
  <dcterms:modified xsi:type="dcterms:W3CDTF">2017-01-19T12:20:00Z</dcterms:modified>
</cp:coreProperties>
</file>