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77" w:rsidRPr="00CA6577" w:rsidRDefault="00CA6577" w:rsidP="00CA65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220"/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CA6577" w:rsidP="00CA6577">
      <w:pPr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CA6577" w:rsidRPr="00CA6577" w:rsidRDefault="00CA6577" w:rsidP="00CA6577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ТВЕРСКОЙ  ОБЛАСТИ</w:t>
      </w:r>
    </w:p>
    <w:p w:rsidR="00CA6577" w:rsidRPr="00CA6577" w:rsidRDefault="00CA6577" w:rsidP="00CA657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A6577" w:rsidRPr="00CA6577" w:rsidRDefault="00CA6577" w:rsidP="00CA6577">
      <w:pPr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B94765" w:rsidP="00CA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</w:t>
      </w:r>
      <w:r w:rsidR="00CD7B8F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570</w:t>
      </w:r>
    </w:p>
    <w:p w:rsidR="00CA6577" w:rsidRPr="00CA6577" w:rsidRDefault="00CA6577" w:rsidP="00CA6577">
      <w:pPr>
        <w:pStyle w:val="aff2"/>
        <w:tabs>
          <w:tab w:val="clear" w:pos="4153"/>
          <w:tab w:val="clear" w:pos="8306"/>
        </w:tabs>
      </w:pPr>
    </w:p>
    <w:p w:rsidR="00CA6577" w:rsidRPr="00CA6577" w:rsidRDefault="00CA6577" w:rsidP="00CA6577">
      <w:pPr>
        <w:pStyle w:val="aff2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8"/>
      </w:tblGrid>
      <w:tr w:rsidR="00CA6577" w:rsidRPr="00CA65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CA6577" w:rsidRDefault="00CA6577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B8F">
              <w:rPr>
                <w:rFonts w:ascii="Times New Roman" w:hAnsi="Times New Roman" w:cs="Times New Roman"/>
                <w:sz w:val="24"/>
                <w:szCs w:val="24"/>
              </w:rPr>
              <w:t>б утверждении реестра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 xml:space="preserve"> внутримуниципальных</w:t>
            </w:r>
          </w:p>
          <w:p w:rsidR="00B20732" w:rsidRPr="00CA6577" w:rsidRDefault="00B20732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автомобильным транспорт</w:t>
            </w:r>
            <w:r w:rsidR="007B00FF">
              <w:rPr>
                <w:rFonts w:ascii="Times New Roman" w:hAnsi="Times New Roman" w:cs="Times New Roman"/>
                <w:sz w:val="24"/>
                <w:szCs w:val="24"/>
              </w:rPr>
              <w:t>ом в Весьегонском районе на</w:t>
            </w:r>
            <w:r w:rsidR="00EB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8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bookmarkEnd w:id="0"/>
    <w:p w:rsidR="002355C6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C0488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488">
        <w:rPr>
          <w:rFonts w:ascii="Times New Roman" w:hAnsi="Times New Roman" w:cs="Times New Roman"/>
          <w:sz w:val="24"/>
          <w:szCs w:val="24"/>
        </w:rPr>
        <w:t>В целях упорядочения деятельности в сфере организации и осуществления транспортного обслуживания населения на регулярных пригородных маршрутах автомобильным транспорто</w:t>
      </w:r>
      <w:r w:rsidR="00E869CC">
        <w:rPr>
          <w:rFonts w:ascii="Times New Roman" w:hAnsi="Times New Roman" w:cs="Times New Roman"/>
          <w:sz w:val="24"/>
          <w:szCs w:val="24"/>
        </w:rPr>
        <w:t>м, в соответствии с  Федеральным законом</w:t>
      </w:r>
      <w:r w:rsidR="007A474E">
        <w:rPr>
          <w:rFonts w:ascii="Times New Roman" w:hAnsi="Times New Roman" w:cs="Times New Roman"/>
          <w:sz w:val="24"/>
          <w:szCs w:val="24"/>
        </w:rPr>
        <w:t xml:space="preserve"> от 06 октября 2003</w:t>
      </w:r>
      <w:r w:rsidR="005F177A">
        <w:rPr>
          <w:rFonts w:ascii="Times New Roman" w:hAnsi="Times New Roman" w:cs="Times New Roman"/>
          <w:sz w:val="24"/>
          <w:szCs w:val="24"/>
        </w:rPr>
        <w:t>г.</w:t>
      </w:r>
      <w:r w:rsidR="007A474E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21626B">
        <w:rPr>
          <w:rFonts w:ascii="Times New Roman" w:hAnsi="Times New Roman" w:cs="Times New Roman"/>
          <w:sz w:val="24"/>
          <w:szCs w:val="24"/>
        </w:rPr>
        <w:t xml:space="preserve"> Положением об организации транспортного обслуживания н</w:t>
      </w:r>
      <w:r w:rsidR="00EB3FB2">
        <w:rPr>
          <w:rFonts w:ascii="Times New Roman" w:hAnsi="Times New Roman" w:cs="Times New Roman"/>
          <w:sz w:val="24"/>
          <w:szCs w:val="24"/>
        </w:rPr>
        <w:t>аселения в</w:t>
      </w:r>
      <w:r w:rsidR="005F177A">
        <w:rPr>
          <w:rFonts w:ascii="Times New Roman" w:hAnsi="Times New Roman" w:cs="Times New Roman"/>
          <w:sz w:val="24"/>
          <w:szCs w:val="24"/>
        </w:rPr>
        <w:t xml:space="preserve"> муниципальном образовании Тверской области «Весьегонского район»,</w:t>
      </w:r>
      <w:r w:rsidR="00E869CC">
        <w:rPr>
          <w:rFonts w:ascii="Times New Roman" w:hAnsi="Times New Roman" w:cs="Times New Roman"/>
          <w:sz w:val="24"/>
          <w:szCs w:val="24"/>
        </w:rPr>
        <w:t xml:space="preserve"> у</w:t>
      </w:r>
      <w:r w:rsidR="00EB3FB2">
        <w:rPr>
          <w:rFonts w:ascii="Times New Roman" w:hAnsi="Times New Roman" w:cs="Times New Roman"/>
          <w:sz w:val="24"/>
          <w:szCs w:val="24"/>
        </w:rPr>
        <w:t xml:space="preserve">твержденным постановлением </w:t>
      </w:r>
      <w:r w:rsidR="00E869CC">
        <w:rPr>
          <w:rFonts w:ascii="Times New Roman" w:hAnsi="Times New Roman" w:cs="Times New Roman"/>
          <w:sz w:val="24"/>
          <w:szCs w:val="24"/>
        </w:rPr>
        <w:t xml:space="preserve"> администрации Весьегон</w:t>
      </w:r>
      <w:r w:rsidR="005F177A">
        <w:rPr>
          <w:rFonts w:ascii="Times New Roman" w:hAnsi="Times New Roman" w:cs="Times New Roman"/>
          <w:sz w:val="24"/>
          <w:szCs w:val="24"/>
        </w:rPr>
        <w:t>ского района от 04.03.2010 №179,</w:t>
      </w:r>
    </w:p>
    <w:p w:rsidR="00CC7B23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7B23" w:rsidRPr="00CA6577">
        <w:rPr>
          <w:rFonts w:ascii="Times New Roman" w:hAnsi="Times New Roman" w:cs="Times New Roman"/>
          <w:sz w:val="24"/>
          <w:szCs w:val="24"/>
        </w:rPr>
        <w:t>постановля</w:t>
      </w:r>
      <w:r w:rsidR="009D3AC4">
        <w:rPr>
          <w:rFonts w:ascii="Times New Roman" w:hAnsi="Times New Roman" w:cs="Times New Roman"/>
          <w:sz w:val="24"/>
          <w:szCs w:val="24"/>
        </w:rPr>
        <w:t>ю</w:t>
      </w:r>
      <w:r w:rsidR="00CC7B23" w:rsidRPr="00CA6577">
        <w:rPr>
          <w:rFonts w:ascii="Times New Roman" w:hAnsi="Times New Roman" w:cs="Times New Roman"/>
          <w:sz w:val="24"/>
          <w:szCs w:val="24"/>
        </w:rPr>
        <w:t>:</w:t>
      </w:r>
    </w:p>
    <w:p w:rsidR="0021626B" w:rsidRDefault="0021626B" w:rsidP="00CA6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9E0" w:rsidRDefault="00CD7B8F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реестр</w:t>
      </w:r>
      <w:r w:rsidR="00D21574">
        <w:rPr>
          <w:rFonts w:ascii="Times New Roman" w:hAnsi="Times New Roman" w:cs="Times New Roman"/>
          <w:sz w:val="24"/>
          <w:szCs w:val="24"/>
        </w:rPr>
        <w:t xml:space="preserve"> внутримуниципальных</w:t>
      </w:r>
      <w:r w:rsidR="0021626B">
        <w:rPr>
          <w:rFonts w:ascii="Times New Roman" w:hAnsi="Times New Roman" w:cs="Times New Roman"/>
          <w:sz w:val="24"/>
          <w:szCs w:val="24"/>
        </w:rPr>
        <w:t xml:space="preserve"> маршрутов</w:t>
      </w:r>
      <w:r w:rsidR="005F177A" w:rsidRPr="005F177A">
        <w:rPr>
          <w:rFonts w:ascii="Times New Roman" w:hAnsi="Times New Roman" w:cs="Times New Roman"/>
          <w:sz w:val="24"/>
          <w:szCs w:val="24"/>
        </w:rPr>
        <w:t xml:space="preserve"> </w:t>
      </w:r>
      <w:r w:rsidR="005F177A">
        <w:rPr>
          <w:rFonts w:ascii="Times New Roman" w:hAnsi="Times New Roman" w:cs="Times New Roman"/>
          <w:sz w:val="24"/>
          <w:szCs w:val="24"/>
        </w:rPr>
        <w:t xml:space="preserve">пассажирских перевозок автомобильным транспортом в муниципальном образовании Тверской области «Весьегонского район»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F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783E43">
        <w:rPr>
          <w:rFonts w:ascii="Times New Roman" w:hAnsi="Times New Roman" w:cs="Times New Roman"/>
          <w:sz w:val="24"/>
          <w:szCs w:val="24"/>
        </w:rPr>
        <w:t xml:space="preserve"> год</w:t>
      </w:r>
      <w:r w:rsidR="005F177A">
        <w:rPr>
          <w:rFonts w:ascii="Times New Roman" w:hAnsi="Times New Roman" w:cs="Times New Roman"/>
          <w:sz w:val="24"/>
          <w:szCs w:val="24"/>
        </w:rPr>
        <w:t xml:space="preserve"> (прилагается</w:t>
      </w:r>
      <w:r w:rsidR="007E0E2D">
        <w:rPr>
          <w:rFonts w:ascii="Times New Roman" w:hAnsi="Times New Roman" w:cs="Times New Roman"/>
          <w:sz w:val="24"/>
          <w:szCs w:val="24"/>
        </w:rPr>
        <w:t>).</w:t>
      </w:r>
      <w:bookmarkStart w:id="1" w:name="sub_5"/>
    </w:p>
    <w:p w:rsidR="005F177A" w:rsidRDefault="005F177A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реестр внутримуниципальных маршрутов</w:t>
      </w:r>
      <w:r w:rsidRPr="005F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пассажирских перевозок автомобильным транспортом в муниципальном образовании Тверской области «Весьегонского район»  на </w:t>
      </w:r>
      <w:r w:rsidR="007B00FF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«Весьегонский район» в  </w:t>
      </w:r>
      <w:r w:rsidRPr="005F177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77A" w:rsidRDefault="005F177A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1D34F1">
        <w:rPr>
          <w:rFonts w:ascii="Times New Roman" w:hAnsi="Times New Roman" w:cs="Times New Roman"/>
          <w:sz w:val="24"/>
          <w:szCs w:val="24"/>
        </w:rPr>
        <w:t>, распространяетс</w:t>
      </w:r>
      <w:r w:rsidR="007B00FF">
        <w:rPr>
          <w:rFonts w:ascii="Times New Roman" w:hAnsi="Times New Roman" w:cs="Times New Roman"/>
          <w:sz w:val="24"/>
          <w:szCs w:val="24"/>
        </w:rPr>
        <w:t>я на отношения возникшие с 01.01</w:t>
      </w:r>
      <w:r w:rsidR="001D34F1">
        <w:rPr>
          <w:rFonts w:ascii="Times New Roman" w:hAnsi="Times New Roman" w:cs="Times New Roman"/>
          <w:sz w:val="24"/>
          <w:szCs w:val="24"/>
        </w:rPr>
        <w:t>.2012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0FF" w:rsidRDefault="007B00FF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21.02.2012 №94 признать утратившим силу.</w:t>
      </w:r>
    </w:p>
    <w:p w:rsidR="005B39E0" w:rsidRDefault="00E869CC" w:rsidP="00B9476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CD7B8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</w:t>
      </w:r>
      <w:r w:rsidR="005F177A">
        <w:rPr>
          <w:rFonts w:ascii="Times New Roman" w:hAnsi="Times New Roman" w:cs="Times New Roman"/>
          <w:sz w:val="24"/>
          <w:szCs w:val="24"/>
        </w:rPr>
        <w:t>вления оставляю за собой</w:t>
      </w:r>
      <w:r w:rsidR="0069184B">
        <w:rPr>
          <w:rFonts w:ascii="Times New Roman" w:hAnsi="Times New Roman" w:cs="Times New Roman"/>
          <w:sz w:val="24"/>
          <w:szCs w:val="24"/>
        </w:rPr>
        <w:t>.</w:t>
      </w:r>
    </w:p>
    <w:p w:rsidR="00B94765" w:rsidRDefault="00B94765" w:rsidP="00B94765">
      <w:pPr>
        <w:rPr>
          <w:rFonts w:ascii="Times New Roman" w:hAnsi="Times New Roman" w:cs="Times New Roman"/>
          <w:sz w:val="24"/>
          <w:szCs w:val="24"/>
        </w:rPr>
      </w:pPr>
    </w:p>
    <w:p w:rsidR="00B94765" w:rsidRDefault="00B94765" w:rsidP="00B94765">
      <w:pPr>
        <w:rPr>
          <w:rFonts w:ascii="Times New Roman" w:hAnsi="Times New Roman" w:cs="Times New Roman"/>
          <w:sz w:val="24"/>
          <w:szCs w:val="24"/>
        </w:rPr>
      </w:pPr>
    </w:p>
    <w:p w:rsidR="00B94765" w:rsidRDefault="00B94765" w:rsidP="00B94765">
      <w:pPr>
        <w:rPr>
          <w:rFonts w:ascii="Times New Roman" w:hAnsi="Times New Roman" w:cs="Times New Roman"/>
          <w:sz w:val="24"/>
          <w:szCs w:val="24"/>
        </w:rPr>
      </w:pPr>
    </w:p>
    <w:p w:rsidR="005B39E0" w:rsidRDefault="005B39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Look w:val="0000"/>
      </w:tblPr>
      <w:tblGrid>
        <w:gridCol w:w="5204"/>
        <w:gridCol w:w="5204"/>
      </w:tblGrid>
      <w:tr w:rsidR="007C5C09" w:rsidRPr="00CA6577" w:rsidTr="007E0E2D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7C5C09" w:rsidRDefault="007E0E2D" w:rsidP="007E0E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8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F177A" w:rsidRDefault="005F177A" w:rsidP="005F177A"/>
          <w:p w:rsidR="005F177A" w:rsidRDefault="005F177A" w:rsidP="005F177A"/>
          <w:p w:rsidR="005F177A" w:rsidRDefault="005F177A" w:rsidP="005F177A"/>
          <w:p w:rsidR="005F177A" w:rsidRPr="005F177A" w:rsidRDefault="005F177A" w:rsidP="005F177A">
            <w:pPr>
              <w:ind w:firstLine="0"/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7C5C09" w:rsidRPr="00CA6577" w:rsidRDefault="007E0E2D" w:rsidP="0032405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И.И.Угнивенко</w:t>
            </w:r>
          </w:p>
        </w:tc>
      </w:tr>
    </w:tbl>
    <w:p w:rsidR="007C5C09" w:rsidRPr="001D34F1" w:rsidRDefault="007C5C09" w:rsidP="001D34F1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page" w:tblpX="7251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7C5C09" w:rsidRPr="00CC7B23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1D34F1" w:rsidRPr="00CC7B23" w:rsidRDefault="00B94765" w:rsidP="00C9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C5C09" w:rsidRPr="00CC7B23" w:rsidRDefault="007C5C09" w:rsidP="00C9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9E0" w:rsidRDefault="00B94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9E0" w:rsidRDefault="005B39E0">
      <w:pPr>
        <w:rPr>
          <w:rFonts w:ascii="Times New Roman" w:hAnsi="Times New Roman" w:cs="Times New Roman"/>
          <w:sz w:val="24"/>
          <w:szCs w:val="24"/>
        </w:rPr>
      </w:pPr>
    </w:p>
    <w:p w:rsidR="005B39E0" w:rsidRDefault="005B39E0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1B57FC" w:rsidRDefault="00B94765" w:rsidP="00B9476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FC" w:rsidRDefault="001B57FC">
      <w:pPr>
        <w:rPr>
          <w:rFonts w:ascii="Times New Roman" w:hAnsi="Times New Roman" w:cs="Times New Roman"/>
          <w:sz w:val="24"/>
          <w:szCs w:val="24"/>
        </w:rPr>
      </w:pPr>
    </w:p>
    <w:sectPr w:rsidR="001B57FC" w:rsidSect="00B94765">
      <w:pgSz w:w="11906" w:h="16838"/>
      <w:pgMar w:top="567" w:right="566" w:bottom="127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D501563"/>
    <w:multiLevelType w:val="hybridMultilevel"/>
    <w:tmpl w:val="59F2EB52"/>
    <w:lvl w:ilvl="0" w:tplc="4B988888">
      <w:start w:val="1"/>
      <w:numFmt w:val="decimal"/>
      <w:lvlText w:val="%1."/>
      <w:lvlJc w:val="left"/>
      <w:pPr>
        <w:ind w:left="1105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910A05"/>
    <w:multiLevelType w:val="multilevel"/>
    <w:tmpl w:val="976EC1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A6577"/>
    <w:rsid w:val="00045A79"/>
    <w:rsid w:val="000703B5"/>
    <w:rsid w:val="000F18CA"/>
    <w:rsid w:val="00120485"/>
    <w:rsid w:val="001606BA"/>
    <w:rsid w:val="001A0D13"/>
    <w:rsid w:val="001B57FC"/>
    <w:rsid w:val="001D34F1"/>
    <w:rsid w:val="0021626B"/>
    <w:rsid w:val="002259CC"/>
    <w:rsid w:val="002355C6"/>
    <w:rsid w:val="002447CA"/>
    <w:rsid w:val="002511A5"/>
    <w:rsid w:val="00293712"/>
    <w:rsid w:val="002D3B55"/>
    <w:rsid w:val="002D5D29"/>
    <w:rsid w:val="00324055"/>
    <w:rsid w:val="003844D8"/>
    <w:rsid w:val="003A7E72"/>
    <w:rsid w:val="003E0BF0"/>
    <w:rsid w:val="003F15CF"/>
    <w:rsid w:val="00404E08"/>
    <w:rsid w:val="00463A9D"/>
    <w:rsid w:val="00471712"/>
    <w:rsid w:val="004C3A70"/>
    <w:rsid w:val="004E6382"/>
    <w:rsid w:val="005B39E0"/>
    <w:rsid w:val="005F177A"/>
    <w:rsid w:val="005F218D"/>
    <w:rsid w:val="00636E87"/>
    <w:rsid w:val="00640CDD"/>
    <w:rsid w:val="00642E72"/>
    <w:rsid w:val="0069184B"/>
    <w:rsid w:val="006C0488"/>
    <w:rsid w:val="00712B29"/>
    <w:rsid w:val="007501D0"/>
    <w:rsid w:val="00783E43"/>
    <w:rsid w:val="007A474E"/>
    <w:rsid w:val="007B00FF"/>
    <w:rsid w:val="007C5C09"/>
    <w:rsid w:val="007C7B8A"/>
    <w:rsid w:val="007E0E2D"/>
    <w:rsid w:val="00815BEE"/>
    <w:rsid w:val="008A359E"/>
    <w:rsid w:val="008B75E3"/>
    <w:rsid w:val="0090662C"/>
    <w:rsid w:val="00914FD5"/>
    <w:rsid w:val="0095136F"/>
    <w:rsid w:val="00970DAF"/>
    <w:rsid w:val="00982CE1"/>
    <w:rsid w:val="009C487F"/>
    <w:rsid w:val="009D3AC4"/>
    <w:rsid w:val="00A64ABF"/>
    <w:rsid w:val="00B20732"/>
    <w:rsid w:val="00B94765"/>
    <w:rsid w:val="00C34410"/>
    <w:rsid w:val="00C6201D"/>
    <w:rsid w:val="00C826B5"/>
    <w:rsid w:val="00C96620"/>
    <w:rsid w:val="00C9769A"/>
    <w:rsid w:val="00CA1801"/>
    <w:rsid w:val="00CA2D6F"/>
    <w:rsid w:val="00CA6577"/>
    <w:rsid w:val="00CB4A3A"/>
    <w:rsid w:val="00CC3932"/>
    <w:rsid w:val="00CC7B23"/>
    <w:rsid w:val="00CD0447"/>
    <w:rsid w:val="00CD7B8F"/>
    <w:rsid w:val="00D07372"/>
    <w:rsid w:val="00D16B93"/>
    <w:rsid w:val="00D21574"/>
    <w:rsid w:val="00D547AD"/>
    <w:rsid w:val="00DA4A85"/>
    <w:rsid w:val="00E869CC"/>
    <w:rsid w:val="00E87161"/>
    <w:rsid w:val="00E95E54"/>
    <w:rsid w:val="00EB3FB2"/>
    <w:rsid w:val="00ED7805"/>
    <w:rsid w:val="00F450C5"/>
    <w:rsid w:val="00FB7DFF"/>
    <w:rsid w:val="00FE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0DFE3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Cs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Cs/>
      <w:strike/>
      <w:color w:val="808000"/>
      <w:szCs w:val="20"/>
    </w:rPr>
  </w:style>
  <w:style w:type="paragraph" w:styleId="aff2">
    <w:name w:val="header"/>
    <w:basedOn w:val="a"/>
    <w:link w:val="aff3"/>
    <w:uiPriority w:val="99"/>
    <w:rsid w:val="00CA657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ff3">
    <w:name w:val="Верхний колонтитул Знак"/>
    <w:basedOn w:val="a0"/>
    <w:link w:val="aff2"/>
    <w:uiPriority w:val="99"/>
    <w:locked/>
    <w:rsid w:val="00CA65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0B43-E214-4C79-933D-57950980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Ирина</cp:lastModifiedBy>
  <cp:revision>2</cp:revision>
  <cp:lastPrinted>2012-11-06T10:57:00Z</cp:lastPrinted>
  <dcterms:created xsi:type="dcterms:W3CDTF">2012-11-14T08:34:00Z</dcterms:created>
  <dcterms:modified xsi:type="dcterms:W3CDTF">2012-11-14T08:34:00Z</dcterms:modified>
</cp:coreProperties>
</file>