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B" w:rsidRDefault="002E6F5B" w:rsidP="00817802">
      <w:pPr>
        <w:jc w:val="center"/>
        <w:rPr>
          <w:rFonts w:ascii="Times New Roman" w:hAnsi="Times New Roman" w:cs="Times New Roman"/>
          <w:b/>
          <w:sz w:val="20"/>
        </w:rPr>
      </w:pPr>
    </w:p>
    <w:p w:rsidR="002E6F5B" w:rsidRPr="00E055CD" w:rsidRDefault="002E6F5B" w:rsidP="002E6F5B">
      <w:pPr>
        <w:jc w:val="center"/>
        <w:rPr>
          <w:rFonts w:ascii="Times New Roman" w:hAnsi="Times New Roman"/>
          <w:sz w:val="24"/>
          <w:szCs w:val="24"/>
        </w:rPr>
      </w:pPr>
      <w:r w:rsidRPr="00E055CD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2E6F5B" w:rsidRPr="00E055CD" w:rsidRDefault="002E6F5B" w:rsidP="002E6F5B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E055CD">
        <w:rPr>
          <w:rFonts w:ascii="Times New Roman" w:hAnsi="Times New Roman"/>
          <w:sz w:val="24"/>
          <w:szCs w:val="24"/>
        </w:rPr>
        <w:t>ТВЕРСКОЙ  ОБЛАСТИ</w:t>
      </w:r>
    </w:p>
    <w:p w:rsidR="002E6F5B" w:rsidRPr="00E055CD" w:rsidRDefault="002E6F5B" w:rsidP="002E6F5B">
      <w:pPr>
        <w:pStyle w:val="4"/>
        <w:jc w:val="left"/>
      </w:pPr>
      <w:r w:rsidRPr="00E055CD">
        <w:t xml:space="preserve">                                </w:t>
      </w:r>
      <w:r>
        <w:t xml:space="preserve">                     </w:t>
      </w:r>
      <w:r w:rsidRPr="00E055CD">
        <w:t>ПОСТАНОВЛЕНИЕ</w:t>
      </w:r>
    </w:p>
    <w:p w:rsidR="002E6F5B" w:rsidRPr="00E055CD" w:rsidRDefault="002E6F5B" w:rsidP="002E6F5B">
      <w:pPr>
        <w:jc w:val="both"/>
        <w:rPr>
          <w:rFonts w:ascii="Times New Roman" w:hAnsi="Times New Roman"/>
          <w:sz w:val="24"/>
          <w:szCs w:val="24"/>
        </w:rPr>
      </w:pPr>
      <w:r w:rsidRPr="00E055CD">
        <w:rPr>
          <w:rFonts w:ascii="Times New Roman" w:hAnsi="Times New Roman"/>
          <w:sz w:val="24"/>
          <w:szCs w:val="24"/>
        </w:rPr>
        <w:t xml:space="preserve">                                                                  г. Весьегонск</w:t>
      </w:r>
    </w:p>
    <w:p w:rsidR="002E6F5B" w:rsidRPr="00E055CD" w:rsidRDefault="002E6F5B" w:rsidP="002E6F5B">
      <w:pPr>
        <w:jc w:val="both"/>
        <w:rPr>
          <w:rFonts w:ascii="Times New Roman" w:hAnsi="Times New Roman"/>
          <w:sz w:val="24"/>
          <w:szCs w:val="24"/>
        </w:rPr>
      </w:pPr>
    </w:p>
    <w:p w:rsidR="002E6F5B" w:rsidRPr="00E055CD" w:rsidRDefault="000D3471" w:rsidP="002E6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</w:t>
      </w:r>
      <w:r w:rsidR="002E6F5B" w:rsidRPr="00E055CD">
        <w:rPr>
          <w:rFonts w:ascii="Times New Roman" w:hAnsi="Times New Roman"/>
          <w:sz w:val="24"/>
          <w:szCs w:val="24"/>
        </w:rPr>
        <w:t>.0</w:t>
      </w:r>
      <w:r w:rsidR="002E6F5B">
        <w:rPr>
          <w:rFonts w:ascii="Times New Roman" w:hAnsi="Times New Roman"/>
          <w:sz w:val="24"/>
          <w:szCs w:val="24"/>
        </w:rPr>
        <w:t>3.2013</w:t>
      </w:r>
      <w:r w:rsidR="002E6F5B" w:rsidRPr="00E05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E6F5B">
        <w:rPr>
          <w:rFonts w:ascii="Times New Roman" w:hAnsi="Times New Roman"/>
          <w:sz w:val="24"/>
          <w:szCs w:val="24"/>
        </w:rPr>
        <w:t xml:space="preserve">       </w:t>
      </w:r>
      <w:r w:rsidR="002E6F5B" w:rsidRPr="00E055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144</w:t>
      </w:r>
    </w:p>
    <w:p w:rsidR="002E6F5B" w:rsidRPr="00E055CD" w:rsidRDefault="002E6F5B" w:rsidP="002E6F5B">
      <w:pPr>
        <w:jc w:val="both"/>
        <w:rPr>
          <w:rFonts w:ascii="Times New Roman" w:hAnsi="Times New Roman"/>
          <w:sz w:val="24"/>
          <w:szCs w:val="24"/>
        </w:rPr>
      </w:pPr>
    </w:p>
    <w:p w:rsidR="002E6F5B" w:rsidRPr="000D3471" w:rsidRDefault="00FE1CC8" w:rsidP="002E6F5B">
      <w:pPr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О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Pr="000D3471">
        <w:rPr>
          <w:rFonts w:ascii="Times New Roman" w:hAnsi="Times New Roman" w:cs="Times New Roman"/>
          <w:sz w:val="24"/>
          <w:szCs w:val="24"/>
        </w:rPr>
        <w:t>порядке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Pr="000D3471">
        <w:rPr>
          <w:rFonts w:ascii="Times New Roman" w:hAnsi="Times New Roman" w:cs="Times New Roman"/>
          <w:sz w:val="24"/>
          <w:szCs w:val="24"/>
        </w:rPr>
        <w:t>определения  объема и условий</w:t>
      </w:r>
    </w:p>
    <w:p w:rsidR="002E6F5B" w:rsidRPr="000D3471" w:rsidRDefault="00FE1CC8" w:rsidP="002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 субсидий </w:t>
      </w:r>
    </w:p>
    <w:p w:rsidR="002E6F5B" w:rsidRPr="000D3471" w:rsidRDefault="002E6F5B" w:rsidP="002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юридическим лицам и индивидуальным</w:t>
      </w:r>
    </w:p>
    <w:p w:rsidR="002E6F5B" w:rsidRPr="000D3471" w:rsidRDefault="002E6F5B" w:rsidP="002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предпринимат</w:t>
      </w:r>
      <w:r w:rsidR="0097555A" w:rsidRPr="000D3471">
        <w:rPr>
          <w:rFonts w:ascii="Times New Roman" w:hAnsi="Times New Roman" w:cs="Times New Roman"/>
          <w:sz w:val="24"/>
          <w:szCs w:val="24"/>
        </w:rPr>
        <w:t>елям</w:t>
      </w:r>
      <w:r w:rsidRPr="000D3471">
        <w:rPr>
          <w:rFonts w:ascii="Times New Roman" w:hAnsi="Times New Roman" w:cs="Times New Roman"/>
          <w:sz w:val="24"/>
          <w:szCs w:val="24"/>
        </w:rPr>
        <w:t xml:space="preserve"> в целях возмещения </w:t>
      </w:r>
    </w:p>
    <w:p w:rsidR="002E6F5B" w:rsidRPr="000D3471" w:rsidRDefault="002E6F5B" w:rsidP="002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части затрат, связанных с предоставлением банных</w:t>
      </w:r>
    </w:p>
    <w:p w:rsidR="002E6F5B" w:rsidRPr="000D3471" w:rsidRDefault="002E6F5B" w:rsidP="002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услуг населению Весьегонского района </w:t>
      </w:r>
    </w:p>
    <w:p w:rsidR="002E6F5B" w:rsidRPr="00E055CD" w:rsidRDefault="002E6F5B" w:rsidP="002E6F5B">
      <w:pPr>
        <w:ind w:right="-143"/>
        <w:rPr>
          <w:rFonts w:ascii="Times New Roman" w:hAnsi="Times New Roman"/>
          <w:sz w:val="24"/>
          <w:szCs w:val="24"/>
        </w:rPr>
      </w:pPr>
    </w:p>
    <w:p w:rsidR="002E6F5B" w:rsidRDefault="002E6F5B" w:rsidP="002E6F5B">
      <w:pPr>
        <w:tabs>
          <w:tab w:val="left" w:pos="851"/>
        </w:tabs>
        <w:ind w:right="-143" w:firstLine="567"/>
        <w:rPr>
          <w:rFonts w:ascii="Times New Roman" w:hAnsi="Times New Roman"/>
          <w:sz w:val="24"/>
          <w:szCs w:val="24"/>
        </w:rPr>
      </w:pPr>
      <w:r w:rsidRPr="00E055CD">
        <w:rPr>
          <w:rFonts w:ascii="Times New Roman" w:hAnsi="Times New Roman"/>
          <w:sz w:val="24"/>
          <w:szCs w:val="24"/>
        </w:rPr>
        <w:t xml:space="preserve">   </w:t>
      </w:r>
    </w:p>
    <w:p w:rsidR="002E6F5B" w:rsidRPr="000D3471" w:rsidRDefault="002E6F5B" w:rsidP="002E6F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47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0D347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ст.78</w:t>
        </w:r>
      </w:hyperlink>
      <w:r w:rsidRPr="000D3471">
        <w:rPr>
          <w:rFonts w:ascii="Times New Roman" w:hAnsi="Times New Roman" w:cs="Times New Roman"/>
          <w:sz w:val="24"/>
          <w:szCs w:val="24"/>
        </w:rPr>
        <w:t xml:space="preserve"> Бюджетного кодекса РФ, в соответствии с </w:t>
      </w:r>
      <w:r w:rsidR="0097555A" w:rsidRPr="000D3471">
        <w:rPr>
          <w:rFonts w:ascii="Times New Roman" w:hAnsi="Times New Roman" w:cs="Times New Roman"/>
          <w:sz w:val="24"/>
          <w:szCs w:val="24"/>
        </w:rPr>
        <w:t>р</w:t>
      </w:r>
      <w:r w:rsidRPr="000D3471">
        <w:rPr>
          <w:rFonts w:ascii="Times New Roman" w:hAnsi="Times New Roman" w:cs="Times New Roman"/>
          <w:sz w:val="24"/>
          <w:szCs w:val="24"/>
        </w:rPr>
        <w:t>ешением Собрания депутатов Весьегонского</w:t>
      </w:r>
      <w:r w:rsidR="0097555A" w:rsidRPr="000D3471">
        <w:rPr>
          <w:rFonts w:ascii="Times New Roman" w:hAnsi="Times New Roman" w:cs="Times New Roman"/>
          <w:sz w:val="24"/>
          <w:szCs w:val="24"/>
        </w:rPr>
        <w:t xml:space="preserve"> района от 19.12.2012</w:t>
      </w:r>
      <w:r w:rsidRPr="000D3471">
        <w:rPr>
          <w:rFonts w:ascii="Times New Roman" w:hAnsi="Times New Roman" w:cs="Times New Roman"/>
          <w:sz w:val="24"/>
          <w:szCs w:val="24"/>
        </w:rPr>
        <w:t xml:space="preserve"> № 400 «О бюджете Весьегонского района на 2013 год и на плановый период 2014 и 2015 годов» (с последующими изменениями и дополнениями), Соглашением о передаче полномочий муниципальному образованию «Весьегонский район» осуществления части полномочий по решению вопросов местного значения городского поселения – </w:t>
      </w:r>
      <w:r w:rsidR="0097555A" w:rsidRPr="000D3471">
        <w:rPr>
          <w:rFonts w:ascii="Times New Roman" w:hAnsi="Times New Roman" w:cs="Times New Roman"/>
          <w:sz w:val="24"/>
          <w:szCs w:val="24"/>
        </w:rPr>
        <w:t>город Весьегонск от 26.10.2012</w:t>
      </w:r>
      <w:proofErr w:type="gramEnd"/>
    </w:p>
    <w:p w:rsidR="002E6F5B" w:rsidRDefault="002E6F5B" w:rsidP="002E6F5B">
      <w:pPr>
        <w:tabs>
          <w:tab w:val="left" w:pos="851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E6F5B" w:rsidRPr="000D3471" w:rsidRDefault="002E6F5B" w:rsidP="002E6F5B">
      <w:pPr>
        <w:tabs>
          <w:tab w:val="left" w:pos="851"/>
        </w:tabs>
        <w:ind w:right="-14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347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D3471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D3471">
        <w:rPr>
          <w:rFonts w:ascii="Times New Roman" w:hAnsi="Times New Roman"/>
          <w:sz w:val="24"/>
          <w:szCs w:val="24"/>
        </w:rPr>
        <w:t>н</w:t>
      </w:r>
      <w:proofErr w:type="spellEnd"/>
      <w:r w:rsidRPr="000D3471">
        <w:rPr>
          <w:rFonts w:ascii="Times New Roman" w:hAnsi="Times New Roman"/>
          <w:sz w:val="24"/>
          <w:szCs w:val="24"/>
        </w:rPr>
        <w:t xml:space="preserve"> о в л я ю:</w:t>
      </w:r>
    </w:p>
    <w:p w:rsidR="002E6F5B" w:rsidRPr="000D3471" w:rsidRDefault="002E6F5B" w:rsidP="002E6F5B">
      <w:pPr>
        <w:tabs>
          <w:tab w:val="left" w:pos="851"/>
        </w:tabs>
        <w:ind w:right="-143"/>
        <w:jc w:val="center"/>
        <w:rPr>
          <w:rFonts w:ascii="Times New Roman" w:hAnsi="Times New Roman"/>
          <w:sz w:val="24"/>
          <w:szCs w:val="24"/>
        </w:rPr>
      </w:pPr>
    </w:p>
    <w:p w:rsidR="002E6F5B" w:rsidRPr="000D3471" w:rsidRDefault="00FE1CC8" w:rsidP="00975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347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85A54" w:rsidRPr="000D3471">
        <w:rPr>
          <w:rFonts w:ascii="Times New Roman" w:hAnsi="Times New Roman" w:cs="Times New Roman"/>
          <w:sz w:val="24"/>
          <w:szCs w:val="24"/>
        </w:rPr>
        <w:t>определения</w:t>
      </w:r>
      <w:r w:rsidRPr="000D3471">
        <w:rPr>
          <w:rFonts w:ascii="Times New Roman" w:hAnsi="Times New Roman" w:cs="Times New Roman"/>
          <w:sz w:val="24"/>
          <w:szCs w:val="24"/>
        </w:rPr>
        <w:t xml:space="preserve"> объема и условий предоставления  субсидий  юридическим лицам и индивидуальным предпринимателям в целях возмещения части затрат, связанных с предоставлением банных услуг населению Весьегонского района 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2E6F5B" w:rsidRPr="000D3471" w:rsidRDefault="002E6F5B" w:rsidP="009755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принятия,  распространяется на правоотношения, возникшие с 01.01.2013</w:t>
      </w:r>
      <w:r w:rsidR="0097555A" w:rsidRPr="000D3471">
        <w:rPr>
          <w:rFonts w:ascii="Times New Roman" w:hAnsi="Times New Roman" w:cs="Times New Roman"/>
          <w:sz w:val="24"/>
          <w:szCs w:val="24"/>
        </w:rPr>
        <w:t>,</w:t>
      </w:r>
      <w:r w:rsidRPr="000D3471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2E6F5B" w:rsidRPr="000D3471" w:rsidRDefault="002E6F5B" w:rsidP="009755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FE1CC8" w:rsidRPr="000D3471">
        <w:rPr>
          <w:rFonts w:ascii="Times New Roman" w:hAnsi="Times New Roman" w:cs="Times New Roman"/>
          <w:sz w:val="24"/>
          <w:szCs w:val="24"/>
        </w:rPr>
        <w:t>администрации</w:t>
      </w:r>
      <w:r w:rsidRPr="000D3471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="00FE1CC8" w:rsidRPr="000D3471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="00FE1CC8" w:rsidRPr="000D347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E6F5B" w:rsidRPr="00E055CD" w:rsidRDefault="002E6F5B" w:rsidP="002E6F5B">
      <w:pPr>
        <w:tabs>
          <w:tab w:val="left" w:pos="851"/>
        </w:tabs>
        <w:ind w:right="-143" w:firstLine="567"/>
        <w:rPr>
          <w:rFonts w:ascii="Times New Roman" w:hAnsi="Times New Roman"/>
          <w:b/>
          <w:sz w:val="24"/>
          <w:szCs w:val="24"/>
        </w:rPr>
      </w:pPr>
    </w:p>
    <w:p w:rsidR="002E6F5B" w:rsidRPr="00E055CD" w:rsidRDefault="002E6F5B" w:rsidP="002E6F5B">
      <w:pPr>
        <w:pStyle w:val="affff"/>
        <w:rPr>
          <w:rFonts w:ascii="Times New Roman" w:hAnsi="Times New Roman"/>
          <w:sz w:val="24"/>
          <w:szCs w:val="24"/>
        </w:rPr>
      </w:pPr>
    </w:p>
    <w:p w:rsidR="002E6F5B" w:rsidRPr="002E6F5B" w:rsidRDefault="002E6F5B" w:rsidP="002E6F5B">
      <w:pPr>
        <w:pStyle w:val="affff"/>
        <w:rPr>
          <w:rFonts w:ascii="Times New Roman" w:hAnsi="Times New Roman"/>
          <w:sz w:val="26"/>
          <w:szCs w:val="26"/>
        </w:rPr>
      </w:pPr>
      <w:r w:rsidRPr="002E6F5B">
        <w:rPr>
          <w:rFonts w:ascii="Times New Roman" w:hAnsi="Times New Roman"/>
          <w:sz w:val="26"/>
          <w:szCs w:val="26"/>
        </w:rPr>
        <w:t>Глава администрации района</w:t>
      </w:r>
      <w:r w:rsidRPr="002E6F5B">
        <w:rPr>
          <w:rFonts w:ascii="Times New Roman" w:hAnsi="Times New Roman"/>
          <w:sz w:val="26"/>
          <w:szCs w:val="26"/>
        </w:rPr>
        <w:tab/>
      </w:r>
      <w:r w:rsidRPr="002E6F5B">
        <w:rPr>
          <w:rFonts w:ascii="Times New Roman" w:hAnsi="Times New Roman"/>
          <w:sz w:val="26"/>
          <w:szCs w:val="26"/>
        </w:rPr>
        <w:tab/>
      </w:r>
      <w:r w:rsidRPr="002E6F5B">
        <w:rPr>
          <w:rFonts w:ascii="Times New Roman" w:hAnsi="Times New Roman"/>
          <w:sz w:val="26"/>
          <w:szCs w:val="26"/>
        </w:rPr>
        <w:tab/>
      </w:r>
      <w:r w:rsidRPr="002E6F5B">
        <w:rPr>
          <w:rFonts w:ascii="Times New Roman" w:hAnsi="Times New Roman"/>
          <w:sz w:val="26"/>
          <w:szCs w:val="26"/>
        </w:rPr>
        <w:tab/>
      </w:r>
      <w:r w:rsidRPr="002E6F5B">
        <w:rPr>
          <w:rFonts w:ascii="Times New Roman" w:hAnsi="Times New Roman"/>
          <w:sz w:val="26"/>
          <w:szCs w:val="26"/>
        </w:rPr>
        <w:tab/>
        <w:t xml:space="preserve">И.И. </w:t>
      </w:r>
      <w:proofErr w:type="spellStart"/>
      <w:r w:rsidRPr="002E6F5B">
        <w:rPr>
          <w:rFonts w:ascii="Times New Roman" w:hAnsi="Times New Roman"/>
          <w:sz w:val="26"/>
          <w:szCs w:val="26"/>
        </w:rPr>
        <w:t>Угнивенко</w:t>
      </w:r>
      <w:proofErr w:type="spellEnd"/>
    </w:p>
    <w:p w:rsidR="002E6F5B" w:rsidRPr="002E6F5B" w:rsidRDefault="002E6F5B" w:rsidP="002E6F5B">
      <w:pPr>
        <w:pStyle w:val="affff"/>
        <w:ind w:left="0"/>
        <w:rPr>
          <w:rFonts w:ascii="Times New Roman" w:hAnsi="Times New Roman"/>
          <w:sz w:val="26"/>
          <w:szCs w:val="26"/>
        </w:rPr>
      </w:pPr>
    </w:p>
    <w:tbl>
      <w:tblPr>
        <w:tblW w:w="12962" w:type="dxa"/>
        <w:tblInd w:w="720" w:type="dxa"/>
        <w:tblLook w:val="04A0"/>
      </w:tblPr>
      <w:tblGrid>
        <w:gridCol w:w="7185"/>
        <w:gridCol w:w="5777"/>
      </w:tblGrid>
      <w:tr w:rsidR="002E6F5B" w:rsidRPr="00E055CD" w:rsidTr="002E6F5B">
        <w:tc>
          <w:tcPr>
            <w:tcW w:w="7185" w:type="dxa"/>
          </w:tcPr>
          <w:p w:rsidR="002E6F5B" w:rsidRPr="000A31A3" w:rsidRDefault="002E6F5B" w:rsidP="000D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6F5B" w:rsidRDefault="002E6F5B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3471" w:rsidRDefault="000D3471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3471" w:rsidRDefault="000D3471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3471" w:rsidRDefault="000D3471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3471" w:rsidRPr="00E055CD" w:rsidRDefault="000D3471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F5B" w:rsidRDefault="002E6F5B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038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038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038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038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038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038" w:rsidRPr="00E055CD" w:rsidRDefault="00B52038" w:rsidP="00007400">
            <w:pPr>
              <w:pStyle w:val="a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802" w:rsidRPr="000D3471" w:rsidRDefault="002E6F5B" w:rsidP="00FE1CC8">
      <w:pPr>
        <w:jc w:val="both"/>
        <w:rPr>
          <w:rFonts w:ascii="Times New Roman" w:hAnsi="Times New Roman" w:cs="Times New Roman"/>
          <w:sz w:val="24"/>
          <w:szCs w:val="24"/>
        </w:rPr>
      </w:pPr>
      <w:r w:rsidRPr="00E055C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E055CD">
        <w:rPr>
          <w:rFonts w:ascii="Times New Roman" w:hAnsi="Times New Roman"/>
          <w:sz w:val="24"/>
          <w:szCs w:val="24"/>
        </w:rPr>
        <w:tab/>
      </w:r>
      <w:bookmarkStart w:id="0" w:name="sub_1000"/>
      <w:r w:rsidR="00817802" w:rsidRPr="000A31A3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817802" w:rsidRPr="000A31A3">
        <w:rPr>
          <w:rFonts w:ascii="Times New Roman" w:hAnsi="Times New Roman" w:cs="Times New Roman"/>
          <w:b/>
        </w:rPr>
        <w:t xml:space="preserve">         </w:t>
      </w:r>
      <w:r w:rsidR="00817802" w:rsidRPr="00FE1CC8">
        <w:rPr>
          <w:rFonts w:ascii="Times New Roman" w:hAnsi="Times New Roman" w:cs="Times New Roman"/>
        </w:rPr>
        <w:t xml:space="preserve">      </w:t>
      </w:r>
      <w:r w:rsidR="00817802" w:rsidRPr="000D3471">
        <w:rPr>
          <w:rFonts w:ascii="Times New Roman" w:hAnsi="Times New Roman" w:cs="Times New Roman"/>
          <w:sz w:val="24"/>
          <w:szCs w:val="24"/>
        </w:rPr>
        <w:t>Утвержден</w:t>
      </w:r>
    </w:p>
    <w:p w:rsidR="00817802" w:rsidRPr="000D3471" w:rsidRDefault="00817802" w:rsidP="00784369">
      <w:pPr>
        <w:jc w:val="right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E6F5B" w:rsidRPr="000D3471">
        <w:rPr>
          <w:rFonts w:ascii="Times New Roman" w:hAnsi="Times New Roman" w:cs="Times New Roman"/>
          <w:sz w:val="24"/>
          <w:szCs w:val="24"/>
        </w:rPr>
        <w:t xml:space="preserve">                        постановлением</w:t>
      </w:r>
      <w:r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="002E6F5B" w:rsidRPr="000D347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7802" w:rsidRPr="000D3471" w:rsidRDefault="00817802" w:rsidP="00784369">
      <w:pPr>
        <w:jc w:val="right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Весьегонского района</w:t>
      </w:r>
    </w:p>
    <w:p w:rsidR="00817802" w:rsidRPr="000D3471" w:rsidRDefault="00817802" w:rsidP="000D3471">
      <w:pPr>
        <w:jc w:val="right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</w:t>
      </w:r>
      <w:r w:rsidR="000D3471" w:rsidRPr="000D3471">
        <w:rPr>
          <w:rFonts w:ascii="Times New Roman" w:hAnsi="Times New Roman" w:cs="Times New Roman"/>
          <w:sz w:val="24"/>
          <w:szCs w:val="24"/>
        </w:rPr>
        <w:t xml:space="preserve"> 12.03.2013</w:t>
      </w:r>
      <w:r w:rsidR="00784369" w:rsidRPr="000D3471">
        <w:rPr>
          <w:rFonts w:ascii="Times New Roman" w:hAnsi="Times New Roman" w:cs="Times New Roman"/>
          <w:sz w:val="24"/>
          <w:szCs w:val="24"/>
        </w:rPr>
        <w:t xml:space="preserve">  </w:t>
      </w:r>
      <w:r w:rsidRPr="000D3471">
        <w:rPr>
          <w:rFonts w:ascii="Times New Roman" w:hAnsi="Times New Roman" w:cs="Times New Roman"/>
          <w:sz w:val="24"/>
          <w:szCs w:val="24"/>
        </w:rPr>
        <w:t xml:space="preserve"> №</w:t>
      </w:r>
      <w:r w:rsidR="000D3471" w:rsidRPr="000D3471">
        <w:rPr>
          <w:rFonts w:ascii="Times New Roman" w:hAnsi="Times New Roman" w:cs="Times New Roman"/>
          <w:sz w:val="24"/>
          <w:szCs w:val="24"/>
        </w:rPr>
        <w:t xml:space="preserve">  144</w:t>
      </w:r>
    </w:p>
    <w:p w:rsidR="00FE1CC8" w:rsidRPr="00FE1CC8" w:rsidRDefault="00FE1CC8" w:rsidP="00FE1CC8">
      <w:pPr>
        <w:jc w:val="center"/>
        <w:rPr>
          <w:rFonts w:ascii="Times New Roman" w:hAnsi="Times New Roman" w:cs="Times New Roman"/>
          <w:b/>
        </w:rPr>
      </w:pPr>
      <w:r w:rsidRPr="00FE1CC8">
        <w:rPr>
          <w:rFonts w:ascii="Times New Roman" w:hAnsi="Times New Roman" w:cs="Times New Roman"/>
          <w:b/>
          <w:szCs w:val="24"/>
        </w:rPr>
        <w:t>Порядок</w:t>
      </w:r>
    </w:p>
    <w:p w:rsidR="00FE1CC8" w:rsidRPr="000D3471" w:rsidRDefault="00985A54" w:rsidP="00FE1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E1CC8" w:rsidRPr="000D3471">
        <w:rPr>
          <w:rFonts w:ascii="Times New Roman" w:hAnsi="Times New Roman" w:cs="Times New Roman"/>
          <w:sz w:val="24"/>
          <w:szCs w:val="24"/>
        </w:rPr>
        <w:t xml:space="preserve"> объема и условий предоставления  субсидий юридическим лицам и </w:t>
      </w:r>
      <w:r w:rsidR="0097555A" w:rsidRPr="000D3471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FE1CC8" w:rsidRPr="000D3471">
        <w:rPr>
          <w:rFonts w:ascii="Times New Roman" w:hAnsi="Times New Roman" w:cs="Times New Roman"/>
          <w:sz w:val="24"/>
          <w:szCs w:val="24"/>
        </w:rPr>
        <w:t xml:space="preserve"> в целях возмещения  части затрат, связанных с предоставлением банных услуг населению Весьегонского района</w:t>
      </w:r>
    </w:p>
    <w:p w:rsidR="00ED0E93" w:rsidRPr="00784369" w:rsidRDefault="00ED0E93" w:rsidP="00E63A97">
      <w:pPr>
        <w:ind w:firstLine="567"/>
        <w:jc w:val="center"/>
        <w:rPr>
          <w:rFonts w:ascii="Times New Roman" w:hAnsi="Times New Roman" w:cs="Times New Roman"/>
          <w:b/>
        </w:rPr>
      </w:pPr>
    </w:p>
    <w:p w:rsidR="004E0761" w:rsidRPr="000D3471" w:rsidRDefault="00F71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 w:cs="Times New Roman"/>
        </w:rPr>
        <w:t>1</w:t>
      </w:r>
      <w:r w:rsidRPr="000D3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Настоящий П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орядок предоставления </w:t>
      </w:r>
      <w:r w:rsidR="004E0761" w:rsidRPr="000D3471">
        <w:rPr>
          <w:rFonts w:ascii="Times New Roman" w:hAnsi="Times New Roman" w:cs="Times New Roman"/>
          <w:sz w:val="24"/>
          <w:szCs w:val="24"/>
        </w:rPr>
        <w:t>субсидий юридическим ли</w:t>
      </w:r>
      <w:r w:rsidR="003C1EE4" w:rsidRPr="000D3471">
        <w:rPr>
          <w:rFonts w:ascii="Times New Roman" w:hAnsi="Times New Roman" w:cs="Times New Roman"/>
          <w:sz w:val="24"/>
          <w:szCs w:val="24"/>
        </w:rPr>
        <w:t>цам</w:t>
      </w:r>
      <w:r w:rsidR="004604B9" w:rsidRPr="000D3471">
        <w:rPr>
          <w:rFonts w:ascii="Times New Roman" w:hAnsi="Times New Roman" w:cs="Times New Roman"/>
          <w:sz w:val="24"/>
          <w:szCs w:val="24"/>
        </w:rPr>
        <w:t xml:space="preserve"> и</w:t>
      </w:r>
      <w:r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="0097555A" w:rsidRPr="000D3471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Pr="000D3471">
        <w:rPr>
          <w:rFonts w:ascii="Times New Roman" w:hAnsi="Times New Roman" w:cs="Times New Roman"/>
          <w:sz w:val="24"/>
          <w:szCs w:val="24"/>
        </w:rPr>
        <w:t xml:space="preserve"> в целях возмещения </w:t>
      </w:r>
      <w:r w:rsidR="00900743" w:rsidRPr="000D3471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0D3471">
        <w:rPr>
          <w:rFonts w:ascii="Times New Roman" w:hAnsi="Times New Roman" w:cs="Times New Roman"/>
          <w:sz w:val="24"/>
          <w:szCs w:val="24"/>
        </w:rPr>
        <w:t>затрат, связанных с предоставлением банных услуг населению Весьегонского района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="00817802" w:rsidRPr="000D3471">
        <w:rPr>
          <w:rFonts w:ascii="Times New Roman" w:hAnsi="Times New Roman" w:cs="Times New Roman"/>
          <w:sz w:val="24"/>
          <w:szCs w:val="24"/>
        </w:rPr>
        <w:t>(далее - Порядок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) определяет цели, </w:t>
      </w:r>
      <w:r w:rsidR="00985A54" w:rsidRPr="000D3471">
        <w:rPr>
          <w:rFonts w:ascii="Times New Roman" w:hAnsi="Times New Roman" w:cs="Times New Roman"/>
          <w:sz w:val="24"/>
          <w:szCs w:val="24"/>
        </w:rPr>
        <w:t xml:space="preserve">объем, </w:t>
      </w:r>
      <w:r w:rsidR="004E0761" w:rsidRPr="000D3471">
        <w:rPr>
          <w:rFonts w:ascii="Times New Roman" w:hAnsi="Times New Roman" w:cs="Times New Roman"/>
          <w:sz w:val="24"/>
          <w:szCs w:val="24"/>
        </w:rPr>
        <w:t>порядок и условия пр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="004E0761" w:rsidRPr="000D3471">
        <w:rPr>
          <w:rFonts w:ascii="Times New Roman" w:hAnsi="Times New Roman" w:cs="Times New Roman"/>
          <w:sz w:val="24"/>
          <w:szCs w:val="24"/>
        </w:rPr>
        <w:t>из б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юджета Весьегонского района </w:t>
      </w:r>
      <w:r w:rsidR="004E0761" w:rsidRPr="000D3471">
        <w:rPr>
          <w:rFonts w:ascii="Times New Roman" w:hAnsi="Times New Roman" w:cs="Times New Roman"/>
          <w:sz w:val="24"/>
          <w:szCs w:val="24"/>
        </w:rPr>
        <w:t>Тверской обл</w:t>
      </w:r>
      <w:r w:rsidR="004604B9" w:rsidRPr="000D3471">
        <w:rPr>
          <w:rFonts w:ascii="Times New Roman" w:hAnsi="Times New Roman" w:cs="Times New Roman"/>
          <w:sz w:val="24"/>
          <w:szCs w:val="24"/>
        </w:rPr>
        <w:t>асти субсидий юридическим лицам и</w:t>
      </w:r>
      <w:r w:rsidRPr="000D3471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оказывающим услуги по содерж</w:t>
      </w:r>
      <w:r w:rsidR="00817802" w:rsidRPr="000D3471">
        <w:rPr>
          <w:rFonts w:ascii="Times New Roman" w:hAnsi="Times New Roman" w:cs="Times New Roman"/>
          <w:sz w:val="24"/>
          <w:szCs w:val="24"/>
        </w:rPr>
        <w:t>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нию и обслуживанию </w:t>
      </w:r>
      <w:r w:rsidR="00817802" w:rsidRPr="000D3471">
        <w:rPr>
          <w:rFonts w:ascii="Times New Roman" w:hAnsi="Times New Roman" w:cs="Times New Roman"/>
          <w:sz w:val="24"/>
          <w:szCs w:val="24"/>
        </w:rPr>
        <w:t>бани, включенной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в реестр муницип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4AE1" w:rsidRPr="000D3471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</w:t>
      </w:r>
      <w:r w:rsidR="00817802" w:rsidRPr="000D3471">
        <w:rPr>
          <w:rFonts w:ascii="Times New Roman" w:hAnsi="Times New Roman" w:cs="Times New Roman"/>
          <w:sz w:val="24"/>
          <w:szCs w:val="24"/>
        </w:rPr>
        <w:t>Весьегонск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4E0761" w:rsidRPr="000D3471">
        <w:rPr>
          <w:rFonts w:ascii="Times New Roman" w:hAnsi="Times New Roman" w:cs="Times New Roman"/>
          <w:sz w:val="24"/>
          <w:szCs w:val="24"/>
        </w:rPr>
        <w:t xml:space="preserve"> - получатели субсидий).</w:t>
      </w:r>
    </w:p>
    <w:p w:rsidR="002E6F5B" w:rsidRPr="000D3471" w:rsidRDefault="002E6F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Размер предоставля</w:t>
      </w:r>
      <w:r w:rsidR="00985A54" w:rsidRPr="000D3471">
        <w:rPr>
          <w:rFonts w:ascii="Times New Roman" w:hAnsi="Times New Roman" w:cs="Times New Roman"/>
          <w:sz w:val="24"/>
          <w:szCs w:val="24"/>
        </w:rPr>
        <w:t>емой субсидии предусматривается</w:t>
      </w:r>
      <w:r w:rsidR="00FE1CC8" w:rsidRPr="000D3471">
        <w:rPr>
          <w:rFonts w:ascii="Times New Roman" w:hAnsi="Times New Roman" w:cs="Times New Roman"/>
          <w:sz w:val="24"/>
          <w:szCs w:val="24"/>
        </w:rPr>
        <w:t xml:space="preserve"> в бюджете Весьегонского района на очередной финансовый год.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0D3471">
        <w:rPr>
          <w:rFonts w:ascii="Times New Roman" w:hAnsi="Times New Roman" w:cs="Times New Roman"/>
          <w:sz w:val="24"/>
          <w:szCs w:val="24"/>
        </w:rPr>
        <w:t>2. Предоставление субсидий производится  согласно:</w:t>
      </w:r>
    </w:p>
    <w:bookmarkEnd w:id="2"/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л</w:t>
      </w:r>
      <w:r w:rsidR="0097555A" w:rsidRPr="000D3471">
        <w:rPr>
          <w:rFonts w:ascii="Times New Roman" w:hAnsi="Times New Roman" w:cs="Times New Roman"/>
          <w:sz w:val="24"/>
          <w:szCs w:val="24"/>
        </w:rPr>
        <w:t>имитам</w:t>
      </w:r>
      <w:r w:rsidRPr="000D3471">
        <w:rPr>
          <w:rFonts w:ascii="Times New Roman" w:hAnsi="Times New Roman" w:cs="Times New Roman"/>
          <w:sz w:val="24"/>
          <w:szCs w:val="24"/>
        </w:rPr>
        <w:t xml:space="preserve"> бюджетных обязательств на текущий финансовый год;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сводной бюджетной росписи на текущий финансовый год;</w:t>
      </w:r>
    </w:p>
    <w:p w:rsidR="00817802" w:rsidRPr="000D3471" w:rsidRDefault="009755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объему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средств, предусмотренных в 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бюджете Весьегонского района </w:t>
      </w:r>
      <w:r w:rsidR="004E0761" w:rsidRPr="000D3471">
        <w:rPr>
          <w:rFonts w:ascii="Times New Roman" w:hAnsi="Times New Roman" w:cs="Times New Roman"/>
          <w:sz w:val="24"/>
          <w:szCs w:val="24"/>
        </w:rPr>
        <w:t>на текущий финансовый год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 на в</w:t>
      </w:r>
      <w:r w:rsidR="00985A54" w:rsidRPr="000D3471">
        <w:rPr>
          <w:rFonts w:ascii="Times New Roman" w:hAnsi="Times New Roman" w:cs="Times New Roman"/>
          <w:sz w:val="24"/>
          <w:szCs w:val="24"/>
        </w:rPr>
        <w:t>озмещение  части затрат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="00985A54" w:rsidRPr="000D3471">
        <w:rPr>
          <w:rFonts w:ascii="Times New Roman" w:hAnsi="Times New Roman" w:cs="Times New Roman"/>
          <w:sz w:val="24"/>
          <w:szCs w:val="24"/>
        </w:rPr>
        <w:t>на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 по обслуживанию 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 бани;</w:t>
      </w:r>
    </w:p>
    <w:p w:rsidR="004E0761" w:rsidRPr="000D3471" w:rsidRDefault="009755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настоящему Порядку</w:t>
      </w:r>
      <w:r w:rsidR="00817802"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8178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0D3471">
        <w:rPr>
          <w:rFonts w:ascii="Times New Roman" w:hAnsi="Times New Roman" w:cs="Times New Roman"/>
          <w:sz w:val="24"/>
          <w:szCs w:val="24"/>
        </w:rPr>
        <w:t>3. Субсидия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предоставляются в целях возмещения части </w:t>
      </w:r>
      <w:r w:rsidR="00985A54" w:rsidRPr="000D3471">
        <w:rPr>
          <w:rFonts w:ascii="Times New Roman" w:hAnsi="Times New Roman" w:cs="Times New Roman"/>
          <w:sz w:val="24"/>
          <w:szCs w:val="24"/>
        </w:rPr>
        <w:t>затрат 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оказание услуг по содержа</w:t>
      </w:r>
      <w:r w:rsidR="00985A54" w:rsidRPr="000D3471">
        <w:rPr>
          <w:rFonts w:ascii="Times New Roman" w:hAnsi="Times New Roman" w:cs="Times New Roman"/>
          <w:sz w:val="24"/>
          <w:szCs w:val="24"/>
        </w:rPr>
        <w:t>нию и обслуживанию</w:t>
      </w:r>
      <w:r w:rsidRPr="000D3471">
        <w:rPr>
          <w:rFonts w:ascii="Times New Roman" w:hAnsi="Times New Roman" w:cs="Times New Roman"/>
          <w:sz w:val="24"/>
          <w:szCs w:val="24"/>
        </w:rPr>
        <w:t xml:space="preserve"> бани, включенной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в реестр муницип</w:t>
      </w:r>
      <w:r w:rsidRPr="000D3471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F970ED" w:rsidRPr="000D3471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</w:t>
      </w:r>
      <w:r w:rsidRPr="000D3471">
        <w:rPr>
          <w:rFonts w:ascii="Times New Roman" w:hAnsi="Times New Roman" w:cs="Times New Roman"/>
          <w:sz w:val="24"/>
          <w:szCs w:val="24"/>
        </w:rPr>
        <w:t>Весьегонск</w:t>
      </w:r>
      <w:r w:rsidR="004E0761"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0D3471">
        <w:rPr>
          <w:rFonts w:ascii="Times New Roman" w:hAnsi="Times New Roman" w:cs="Times New Roman"/>
          <w:sz w:val="24"/>
          <w:szCs w:val="24"/>
        </w:rPr>
        <w:t>4. Субсидии предоставляются юридическим лицам</w:t>
      </w:r>
      <w:r w:rsidR="00F71E26" w:rsidRPr="000D3471">
        <w:rPr>
          <w:rFonts w:ascii="Times New Roman" w:hAnsi="Times New Roman" w:cs="Times New Roman"/>
          <w:sz w:val="24"/>
          <w:szCs w:val="24"/>
        </w:rPr>
        <w:t>, индивидуальным предпринимателям</w:t>
      </w:r>
      <w:r w:rsidRPr="000D3471"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 xml:space="preserve"> услуги по содерж</w:t>
      </w:r>
      <w:r w:rsidR="00817802" w:rsidRPr="000D3471">
        <w:rPr>
          <w:rFonts w:ascii="Times New Roman" w:hAnsi="Times New Roman" w:cs="Times New Roman"/>
          <w:sz w:val="24"/>
          <w:szCs w:val="24"/>
        </w:rPr>
        <w:t>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нию и обслуживанию 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 </w:t>
      </w:r>
      <w:r w:rsidRPr="000D3471">
        <w:rPr>
          <w:rFonts w:ascii="Times New Roman" w:hAnsi="Times New Roman" w:cs="Times New Roman"/>
          <w:sz w:val="24"/>
          <w:szCs w:val="24"/>
        </w:rPr>
        <w:t>бан</w:t>
      </w:r>
      <w:r w:rsidR="00817802" w:rsidRPr="000D3471">
        <w:rPr>
          <w:rFonts w:ascii="Times New Roman" w:hAnsi="Times New Roman" w:cs="Times New Roman"/>
          <w:sz w:val="24"/>
          <w:szCs w:val="24"/>
        </w:rPr>
        <w:t>и, включенной</w:t>
      </w:r>
      <w:r w:rsidRPr="000D3471">
        <w:rPr>
          <w:rFonts w:ascii="Times New Roman" w:hAnsi="Times New Roman" w:cs="Times New Roman"/>
          <w:sz w:val="24"/>
          <w:szCs w:val="24"/>
        </w:rPr>
        <w:t xml:space="preserve"> в реестр муницип</w:t>
      </w:r>
      <w:r w:rsidR="00817802" w:rsidRPr="000D3471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4AE1" w:rsidRPr="000D3471">
        <w:rPr>
          <w:rFonts w:ascii="Times New Roman" w:hAnsi="Times New Roman" w:cs="Times New Roman"/>
          <w:sz w:val="24"/>
          <w:szCs w:val="24"/>
        </w:rPr>
        <w:t>городского поселения – город Весьегонск</w:t>
      </w:r>
      <w:r w:rsidRPr="000D3471">
        <w:rPr>
          <w:rFonts w:ascii="Times New Roman" w:hAnsi="Times New Roman" w:cs="Times New Roman"/>
          <w:sz w:val="24"/>
          <w:szCs w:val="24"/>
        </w:rPr>
        <w:t>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 xml:space="preserve"> банные услуги населению;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если данный вид деятельности предусматривается Уставом организации;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 xml:space="preserve"> в наличии (аренде, хозяйственном ведении и т.д.) соответствующую инфраструктуру, персонал и технические возможности для оказания услуг по содержанию и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 обслуживанию  бани</w:t>
      </w:r>
      <w:r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985A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r w:rsidRPr="000D3471">
        <w:rPr>
          <w:rFonts w:ascii="Times New Roman" w:hAnsi="Times New Roman" w:cs="Times New Roman"/>
          <w:sz w:val="24"/>
          <w:szCs w:val="24"/>
        </w:rPr>
        <w:t>5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. Основанием для предоставления субсидий, является договор (соглашение), </w:t>
      </w:r>
      <w:r w:rsidR="00B26E93" w:rsidRPr="000D3471">
        <w:rPr>
          <w:rFonts w:ascii="Times New Roman" w:hAnsi="Times New Roman" w:cs="Times New Roman"/>
          <w:sz w:val="24"/>
          <w:szCs w:val="24"/>
        </w:rPr>
        <w:t>заключаемый между администрацией Весьегонского района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и получателями субсидий </w:t>
      </w:r>
      <w:r w:rsidR="00B26E93"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0D3471">
        <w:rPr>
          <w:rFonts w:ascii="Times New Roman" w:hAnsi="Times New Roman" w:cs="Times New Roman"/>
          <w:sz w:val="24"/>
          <w:szCs w:val="24"/>
        </w:rPr>
        <w:t>7. Предоставление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получателям субсидий осуществляется при условии:</w:t>
      </w:r>
    </w:p>
    <w:bookmarkEnd w:id="6"/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оказания услуг по содерж</w:t>
      </w:r>
      <w:r w:rsidR="00B26E93" w:rsidRPr="000D3471">
        <w:rPr>
          <w:rFonts w:ascii="Times New Roman" w:hAnsi="Times New Roman" w:cs="Times New Roman"/>
          <w:sz w:val="24"/>
          <w:szCs w:val="24"/>
        </w:rPr>
        <w:t>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нию и обслуживанию </w:t>
      </w:r>
      <w:r w:rsidRPr="000D3471">
        <w:rPr>
          <w:rFonts w:ascii="Times New Roman" w:hAnsi="Times New Roman" w:cs="Times New Roman"/>
          <w:sz w:val="24"/>
          <w:szCs w:val="24"/>
        </w:rPr>
        <w:t xml:space="preserve"> бан</w:t>
      </w:r>
      <w:r w:rsidR="00B26E93" w:rsidRPr="000D3471">
        <w:rPr>
          <w:rFonts w:ascii="Times New Roman" w:hAnsi="Times New Roman" w:cs="Times New Roman"/>
          <w:sz w:val="24"/>
          <w:szCs w:val="24"/>
        </w:rPr>
        <w:t>и</w:t>
      </w:r>
      <w:r w:rsidRPr="000D3471">
        <w:rPr>
          <w:rFonts w:ascii="Times New Roman" w:hAnsi="Times New Roman" w:cs="Times New Roman"/>
          <w:sz w:val="24"/>
          <w:szCs w:val="24"/>
        </w:rPr>
        <w:t>, включенных в реестр муниципа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льного имущества </w:t>
      </w:r>
      <w:r w:rsidR="00124AE1" w:rsidRPr="000D3471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Весьегонск. 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оказания населению банных услуг надлежащего качества;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- 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предоставления отчетности о </w:t>
      </w:r>
      <w:r w:rsidRPr="000D3471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985A54" w:rsidRPr="000D3471">
        <w:rPr>
          <w:rFonts w:ascii="Times New Roman" w:hAnsi="Times New Roman" w:cs="Times New Roman"/>
          <w:sz w:val="24"/>
          <w:szCs w:val="24"/>
        </w:rPr>
        <w:t>части затрат за оказание</w:t>
      </w:r>
      <w:r w:rsidRPr="000D3471">
        <w:rPr>
          <w:rFonts w:ascii="Times New Roman" w:hAnsi="Times New Roman" w:cs="Times New Roman"/>
          <w:sz w:val="24"/>
          <w:szCs w:val="24"/>
        </w:rPr>
        <w:t xml:space="preserve"> банных услуг населению и услуг по содерж</w:t>
      </w:r>
      <w:r w:rsidR="00B26E93" w:rsidRPr="000D3471">
        <w:rPr>
          <w:rFonts w:ascii="Times New Roman" w:hAnsi="Times New Roman" w:cs="Times New Roman"/>
          <w:sz w:val="24"/>
          <w:szCs w:val="24"/>
        </w:rPr>
        <w:t>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нию и обслуживанию </w:t>
      </w:r>
      <w:r w:rsidRPr="000D3471">
        <w:rPr>
          <w:rFonts w:ascii="Times New Roman" w:hAnsi="Times New Roman" w:cs="Times New Roman"/>
          <w:sz w:val="24"/>
          <w:szCs w:val="24"/>
        </w:rPr>
        <w:t xml:space="preserve"> бан</w:t>
      </w:r>
      <w:r w:rsidR="00B26E93" w:rsidRPr="000D3471">
        <w:rPr>
          <w:rFonts w:ascii="Times New Roman" w:hAnsi="Times New Roman" w:cs="Times New Roman"/>
          <w:sz w:val="24"/>
          <w:szCs w:val="24"/>
        </w:rPr>
        <w:t>и, включенной</w:t>
      </w:r>
      <w:r w:rsidRPr="000D3471">
        <w:rPr>
          <w:rFonts w:ascii="Times New Roman" w:hAnsi="Times New Roman" w:cs="Times New Roman"/>
          <w:sz w:val="24"/>
          <w:szCs w:val="24"/>
        </w:rPr>
        <w:t xml:space="preserve"> в реестр муницип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4AE1" w:rsidRPr="000D3471">
        <w:rPr>
          <w:rFonts w:ascii="Times New Roman" w:hAnsi="Times New Roman" w:cs="Times New Roman"/>
          <w:sz w:val="24"/>
          <w:szCs w:val="24"/>
        </w:rPr>
        <w:t>городского поселения – город Весьегонск</w:t>
      </w:r>
      <w:r w:rsidRPr="000D3471">
        <w:rPr>
          <w:rFonts w:ascii="Times New Roman" w:hAnsi="Times New Roman" w:cs="Times New Roman"/>
          <w:sz w:val="24"/>
          <w:szCs w:val="24"/>
        </w:rPr>
        <w:t>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заключения договора (соглашения) на предоставление субсидии</w:t>
      </w:r>
      <w:r w:rsidR="00B26E93" w:rsidRPr="000D3471">
        <w:rPr>
          <w:rFonts w:ascii="Times New Roman" w:hAnsi="Times New Roman" w:cs="Times New Roman"/>
          <w:sz w:val="24"/>
          <w:szCs w:val="24"/>
        </w:rPr>
        <w:t>;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r w:rsidRPr="000D3471">
        <w:rPr>
          <w:rFonts w:ascii="Times New Roman" w:hAnsi="Times New Roman" w:cs="Times New Roman"/>
          <w:sz w:val="24"/>
          <w:szCs w:val="24"/>
        </w:rPr>
        <w:t>8. Перечисление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осуществляется на расчетные счета, открытые получателям субсидий в кредитных организациях при </w:t>
      </w:r>
      <w:r w:rsidRPr="000D3471">
        <w:rPr>
          <w:rFonts w:ascii="Times New Roman" w:hAnsi="Times New Roman" w:cs="Times New Roman"/>
          <w:sz w:val="24"/>
          <w:szCs w:val="24"/>
        </w:rPr>
        <w:t>выполнении получателями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условий, определенных </w:t>
      </w:r>
      <w:r w:rsidR="0097555A" w:rsidRPr="000D3471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sub_8" w:history="1">
        <w:r w:rsidRPr="000D3471">
          <w:rPr>
            <w:rStyle w:val="a4"/>
            <w:rFonts w:ascii="Times New Roman" w:hAnsi="Times New Roman"/>
            <w:color w:val="auto"/>
            <w:sz w:val="24"/>
            <w:szCs w:val="24"/>
          </w:rPr>
          <w:t>7</w:t>
        </w:r>
      </w:hyperlink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0D3471">
        <w:rPr>
          <w:rFonts w:ascii="Times New Roman" w:hAnsi="Times New Roman" w:cs="Times New Roman"/>
          <w:sz w:val="24"/>
          <w:szCs w:val="24"/>
        </w:rPr>
        <w:t>рядка</w:t>
      </w:r>
      <w:r w:rsidR="004E0761"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0D3471">
        <w:rPr>
          <w:rFonts w:ascii="Times New Roman" w:hAnsi="Times New Roman" w:cs="Times New Roman"/>
          <w:sz w:val="24"/>
          <w:szCs w:val="24"/>
        </w:rPr>
        <w:t>9. Администрация Весьегонского района не позднее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, чем за 3 дня до перечисления </w:t>
      </w:r>
      <w:r w:rsidR="004E0761" w:rsidRPr="000D3471">
        <w:rPr>
          <w:rFonts w:ascii="Times New Roman" w:hAnsi="Times New Roman" w:cs="Times New Roman"/>
          <w:sz w:val="24"/>
          <w:szCs w:val="24"/>
        </w:rPr>
        <w:lastRenderedPageBreak/>
        <w:t>субсидии получа</w:t>
      </w:r>
      <w:r w:rsidR="0097555A" w:rsidRPr="000D3471">
        <w:rPr>
          <w:rFonts w:ascii="Times New Roman" w:hAnsi="Times New Roman" w:cs="Times New Roman"/>
          <w:sz w:val="24"/>
          <w:szCs w:val="24"/>
        </w:rPr>
        <w:t>телям пред</w:t>
      </w:r>
      <w:r w:rsidRPr="000D3471">
        <w:rPr>
          <w:rFonts w:ascii="Times New Roman" w:hAnsi="Times New Roman" w:cs="Times New Roman"/>
          <w:sz w:val="24"/>
          <w:szCs w:val="24"/>
        </w:rPr>
        <w:t>ставл</w:t>
      </w:r>
      <w:r w:rsidR="00F71E26" w:rsidRPr="000D3471">
        <w:rPr>
          <w:rFonts w:ascii="Times New Roman" w:hAnsi="Times New Roman" w:cs="Times New Roman"/>
          <w:sz w:val="24"/>
          <w:szCs w:val="24"/>
        </w:rPr>
        <w:t>яет в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D3471">
        <w:rPr>
          <w:rFonts w:ascii="Times New Roman" w:hAnsi="Times New Roman" w:cs="Times New Roman"/>
          <w:sz w:val="24"/>
          <w:szCs w:val="24"/>
        </w:rPr>
        <w:t>ый отдел администрации Весьегонского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рай</w:t>
      </w:r>
      <w:r w:rsidRPr="000D3471">
        <w:rPr>
          <w:rFonts w:ascii="Times New Roman" w:hAnsi="Times New Roman" w:cs="Times New Roman"/>
          <w:sz w:val="24"/>
          <w:szCs w:val="24"/>
        </w:rPr>
        <w:t>она (далее – финансовый отдел</w:t>
      </w:r>
      <w:r w:rsidR="004E0761" w:rsidRPr="000D3471">
        <w:rPr>
          <w:rFonts w:ascii="Times New Roman" w:hAnsi="Times New Roman" w:cs="Times New Roman"/>
          <w:sz w:val="24"/>
          <w:szCs w:val="24"/>
        </w:rPr>
        <w:t>):</w:t>
      </w:r>
    </w:p>
    <w:bookmarkEnd w:id="8"/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заявку на выделение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в очередном периоде;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- договор (соглашение)</w:t>
      </w:r>
      <w:r w:rsidR="0097555A" w:rsidRPr="000D3471">
        <w:rPr>
          <w:rFonts w:ascii="Times New Roman" w:hAnsi="Times New Roman" w:cs="Times New Roman"/>
          <w:sz w:val="24"/>
          <w:szCs w:val="24"/>
        </w:rPr>
        <w:t>,</w:t>
      </w:r>
      <w:r w:rsidRPr="000D3471">
        <w:rPr>
          <w:rFonts w:ascii="Times New Roman" w:hAnsi="Times New Roman" w:cs="Times New Roman"/>
          <w:sz w:val="24"/>
          <w:szCs w:val="24"/>
        </w:rPr>
        <w:t xml:space="preserve"> заключенный с получателем субсидии;</w:t>
      </w:r>
    </w:p>
    <w:p w:rsidR="004E0761" w:rsidRPr="000D3471" w:rsidRDefault="004E0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- 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отчетность о возникновения </w:t>
      </w:r>
      <w:r w:rsidR="00985A54" w:rsidRPr="000D3471">
        <w:rPr>
          <w:rFonts w:ascii="Times New Roman" w:hAnsi="Times New Roman" w:cs="Times New Roman"/>
          <w:sz w:val="24"/>
          <w:szCs w:val="24"/>
        </w:rPr>
        <w:t>части затрат за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985A54" w:rsidRPr="000D3471">
        <w:rPr>
          <w:rFonts w:ascii="Times New Roman" w:hAnsi="Times New Roman" w:cs="Times New Roman"/>
          <w:sz w:val="24"/>
          <w:szCs w:val="24"/>
        </w:rPr>
        <w:t>е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 банных услуг населению и услуг по содержа</w:t>
      </w:r>
      <w:r w:rsidR="003C1EE4" w:rsidRPr="000D3471">
        <w:rPr>
          <w:rFonts w:ascii="Times New Roman" w:hAnsi="Times New Roman" w:cs="Times New Roman"/>
          <w:sz w:val="24"/>
          <w:szCs w:val="24"/>
        </w:rPr>
        <w:t xml:space="preserve">нию и обслуживанию </w:t>
      </w:r>
      <w:r w:rsidR="00B26E93" w:rsidRPr="000D3471">
        <w:rPr>
          <w:rFonts w:ascii="Times New Roman" w:hAnsi="Times New Roman" w:cs="Times New Roman"/>
          <w:sz w:val="24"/>
          <w:szCs w:val="24"/>
        </w:rPr>
        <w:t xml:space="preserve"> бани.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Финансовый отдел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в течение 3-х рабочих дней проводит проверку предс</w:t>
      </w:r>
      <w:r w:rsidR="00E63A97" w:rsidRPr="000D3471">
        <w:rPr>
          <w:rFonts w:ascii="Times New Roman" w:hAnsi="Times New Roman" w:cs="Times New Roman"/>
          <w:sz w:val="24"/>
          <w:szCs w:val="24"/>
        </w:rPr>
        <w:t xml:space="preserve">тавленных </w:t>
      </w:r>
      <w:r w:rsidRPr="000D3471">
        <w:rPr>
          <w:rFonts w:ascii="Times New Roman" w:hAnsi="Times New Roman" w:cs="Times New Roman"/>
          <w:sz w:val="24"/>
          <w:szCs w:val="24"/>
        </w:rPr>
        <w:t>администрацией Весьегонского района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документов и обеспечивает перечисление из б</w:t>
      </w:r>
      <w:r w:rsidRPr="000D3471">
        <w:rPr>
          <w:rFonts w:ascii="Times New Roman" w:hAnsi="Times New Roman" w:cs="Times New Roman"/>
          <w:sz w:val="24"/>
          <w:szCs w:val="24"/>
        </w:rPr>
        <w:t xml:space="preserve">юджета Весьегонского района </w:t>
      </w:r>
      <w:r w:rsidR="004E0761" w:rsidRPr="000D3471">
        <w:rPr>
          <w:rFonts w:ascii="Times New Roman" w:hAnsi="Times New Roman" w:cs="Times New Roman"/>
          <w:sz w:val="24"/>
          <w:szCs w:val="24"/>
        </w:rPr>
        <w:t>Тверской области на лиц</w:t>
      </w:r>
      <w:r w:rsidR="0097555A" w:rsidRPr="000D3471">
        <w:rPr>
          <w:rFonts w:ascii="Times New Roman" w:hAnsi="Times New Roman" w:cs="Times New Roman"/>
          <w:sz w:val="24"/>
          <w:szCs w:val="24"/>
        </w:rPr>
        <w:t>евой счет необходимых денежных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4E0761" w:rsidRPr="000D3471">
        <w:rPr>
          <w:rFonts w:ascii="Times New Roman" w:hAnsi="Times New Roman" w:cs="Times New Roman"/>
          <w:sz w:val="24"/>
          <w:szCs w:val="24"/>
        </w:rPr>
        <w:t>д</w:t>
      </w:r>
      <w:r w:rsidR="0097555A" w:rsidRPr="000D3471">
        <w:rPr>
          <w:rFonts w:ascii="Times New Roman" w:hAnsi="Times New Roman" w:cs="Times New Roman"/>
          <w:sz w:val="24"/>
          <w:szCs w:val="24"/>
        </w:rPr>
        <w:t>ств</w:t>
      </w:r>
      <w:r w:rsidRPr="000D3471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>я предоставления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получателям.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обеспечивает целевое направление бюджет</w:t>
      </w:r>
      <w:r w:rsidR="0097555A" w:rsidRPr="000D3471">
        <w:rPr>
          <w:rFonts w:ascii="Times New Roman" w:hAnsi="Times New Roman" w:cs="Times New Roman"/>
          <w:sz w:val="24"/>
          <w:szCs w:val="24"/>
        </w:rPr>
        <w:t>ных средств п</w:t>
      </w:r>
      <w:r w:rsidRPr="000D3471">
        <w:rPr>
          <w:rFonts w:ascii="Times New Roman" w:hAnsi="Times New Roman" w:cs="Times New Roman"/>
          <w:sz w:val="24"/>
          <w:szCs w:val="24"/>
        </w:rPr>
        <w:t>олучателям субсидии</w:t>
      </w:r>
      <w:r w:rsidR="004E0761" w:rsidRPr="000D3471">
        <w:rPr>
          <w:rFonts w:ascii="Times New Roman" w:hAnsi="Times New Roman" w:cs="Times New Roman"/>
          <w:sz w:val="24"/>
          <w:szCs w:val="24"/>
        </w:rPr>
        <w:t>.</w:t>
      </w:r>
    </w:p>
    <w:p w:rsidR="004E0761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0D3471">
        <w:rPr>
          <w:rFonts w:ascii="Times New Roman" w:hAnsi="Times New Roman" w:cs="Times New Roman"/>
          <w:sz w:val="24"/>
          <w:szCs w:val="24"/>
        </w:rPr>
        <w:t>10</w:t>
      </w:r>
      <w:r w:rsidR="004E0761" w:rsidRPr="000D3471">
        <w:rPr>
          <w:rFonts w:ascii="Times New Roman" w:hAnsi="Times New Roman" w:cs="Times New Roman"/>
          <w:sz w:val="24"/>
          <w:szCs w:val="24"/>
        </w:rPr>
        <w:t>. Получатели субсидий обязаны обеспечить целевое использование субси</w:t>
      </w:r>
      <w:r w:rsidRPr="000D3471">
        <w:rPr>
          <w:rFonts w:ascii="Times New Roman" w:hAnsi="Times New Roman" w:cs="Times New Roman"/>
          <w:sz w:val="24"/>
          <w:szCs w:val="24"/>
        </w:rPr>
        <w:t>дий, полученных из бюджета Весьегонского района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7555A" w:rsidRPr="000D3471">
        <w:rPr>
          <w:rFonts w:ascii="Times New Roman" w:hAnsi="Times New Roman" w:cs="Times New Roman"/>
          <w:sz w:val="24"/>
          <w:szCs w:val="24"/>
        </w:rPr>
        <w:t>,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и представлять отчеты об использовании средств субсидий в срок и в порядке, установленном договором (соглашением).</w:t>
      </w:r>
    </w:p>
    <w:p w:rsidR="00FC5FAA" w:rsidRPr="000D3471" w:rsidRDefault="00B26E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"/>
      <w:bookmarkEnd w:id="9"/>
      <w:r w:rsidRPr="000D3471">
        <w:rPr>
          <w:rFonts w:ascii="Times New Roman" w:hAnsi="Times New Roman" w:cs="Times New Roman"/>
          <w:sz w:val="24"/>
          <w:szCs w:val="24"/>
        </w:rPr>
        <w:t>11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0761" w:rsidRPr="000D3471">
        <w:rPr>
          <w:rFonts w:ascii="Times New Roman" w:hAnsi="Times New Roman" w:cs="Times New Roman"/>
          <w:sz w:val="24"/>
          <w:szCs w:val="24"/>
        </w:rPr>
        <w:t>Субсидии, полученные Получателями субсиди</w:t>
      </w:r>
      <w:r w:rsidR="004D6106" w:rsidRPr="000D3471">
        <w:rPr>
          <w:rFonts w:ascii="Times New Roman" w:hAnsi="Times New Roman" w:cs="Times New Roman"/>
          <w:sz w:val="24"/>
          <w:szCs w:val="24"/>
        </w:rPr>
        <w:t>и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4D6106" w:rsidRPr="000D3471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субсидии,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о</w:t>
      </w:r>
      <w:r w:rsidR="004D6106" w:rsidRPr="000D3471">
        <w:rPr>
          <w:rFonts w:ascii="Times New Roman" w:hAnsi="Times New Roman" w:cs="Times New Roman"/>
          <w:sz w:val="24"/>
          <w:szCs w:val="24"/>
        </w:rPr>
        <w:t>пределенных настоящим Порядком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, либо использованные не на цели, указанные в </w:t>
      </w:r>
      <w:hyperlink w:anchor="sub_3" w:history="1">
        <w:r w:rsidR="004E0761" w:rsidRPr="000D347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п. 3</w:t>
        </w:r>
      </w:hyperlink>
      <w:r w:rsidR="004D6106" w:rsidRPr="000D3471">
        <w:rPr>
          <w:rFonts w:ascii="Times New Roman" w:hAnsi="Times New Roman" w:cs="Times New Roman"/>
          <w:b/>
          <w:sz w:val="24"/>
          <w:szCs w:val="24"/>
        </w:rPr>
        <w:t>.</w:t>
      </w:r>
      <w:r w:rsidR="004D6106" w:rsidRPr="000D347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E0761" w:rsidRPr="000D3471">
        <w:rPr>
          <w:rFonts w:ascii="Times New Roman" w:hAnsi="Times New Roman" w:cs="Times New Roman"/>
          <w:sz w:val="24"/>
          <w:szCs w:val="24"/>
        </w:rPr>
        <w:t>, подлежат возврату в бюджет</w:t>
      </w:r>
      <w:r w:rsidR="004D6106" w:rsidRPr="000D3471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4E0761" w:rsidRPr="000D3471">
        <w:rPr>
          <w:rFonts w:ascii="Times New Roman" w:hAnsi="Times New Roman" w:cs="Times New Roman"/>
          <w:sz w:val="24"/>
          <w:szCs w:val="24"/>
        </w:rPr>
        <w:t xml:space="preserve"> в размере выделенной субсидии за отчетный период, либо за весь период н</w:t>
      </w:r>
      <w:r w:rsidR="004D6106" w:rsidRPr="000D3471">
        <w:rPr>
          <w:rFonts w:ascii="Times New Roman" w:hAnsi="Times New Roman" w:cs="Times New Roman"/>
          <w:sz w:val="24"/>
          <w:szCs w:val="24"/>
        </w:rPr>
        <w:t>ецелевого использования средств</w:t>
      </w:r>
      <w:r w:rsidR="00FC5FAA" w:rsidRPr="000D3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FAA" w:rsidRPr="000D3471" w:rsidRDefault="00FC5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>Администрация Весьегонского района в течение 5 рабочих дней с момента установления случая, указанного в п.11 настоящего Порядка письменно уведомляет Получателя субсидии о необходимости возврата полученной субсидии в доход бюджета Весьегонского района с указанием реквизитов счета для перечисления денежных средств.</w:t>
      </w:r>
    </w:p>
    <w:p w:rsidR="00FC5FAA" w:rsidRPr="000D3471" w:rsidRDefault="00FC5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10 рабочих дней с момента получения письменного уведомления администрации Весьегонского района обязан произвести возврат в доход бюджета Весьегонского района полученной субсидии. </w:t>
      </w:r>
    </w:p>
    <w:p w:rsidR="004D6106" w:rsidRPr="000D3471" w:rsidRDefault="00FC5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7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D34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3471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в соответствии с бюджетным законодательством.</w:t>
      </w:r>
      <w:bookmarkEnd w:id="10"/>
    </w:p>
    <w:sectPr w:rsidR="004D6106" w:rsidRPr="000D3471" w:rsidSect="009A1822">
      <w:pgSz w:w="11900" w:h="16800"/>
      <w:pgMar w:top="851" w:right="985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B9E"/>
    <w:multiLevelType w:val="hybridMultilevel"/>
    <w:tmpl w:val="2072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055E57"/>
    <w:multiLevelType w:val="hybridMultilevel"/>
    <w:tmpl w:val="203C1A00"/>
    <w:lvl w:ilvl="0" w:tplc="4782C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4629B"/>
    <w:multiLevelType w:val="hybridMultilevel"/>
    <w:tmpl w:val="0B424088"/>
    <w:lvl w:ilvl="0" w:tplc="6038B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0761"/>
    <w:rsid w:val="00007400"/>
    <w:rsid w:val="0001553B"/>
    <w:rsid w:val="000A31A3"/>
    <w:rsid w:val="000C4C3C"/>
    <w:rsid w:val="000D3471"/>
    <w:rsid w:val="00124AE1"/>
    <w:rsid w:val="00151201"/>
    <w:rsid w:val="0023039A"/>
    <w:rsid w:val="002E6F5B"/>
    <w:rsid w:val="00327E99"/>
    <w:rsid w:val="0034773C"/>
    <w:rsid w:val="0038020B"/>
    <w:rsid w:val="003C1EE4"/>
    <w:rsid w:val="003C5A0F"/>
    <w:rsid w:val="0040173E"/>
    <w:rsid w:val="00446E87"/>
    <w:rsid w:val="004604B9"/>
    <w:rsid w:val="004624CC"/>
    <w:rsid w:val="004D6106"/>
    <w:rsid w:val="004E0761"/>
    <w:rsid w:val="006D3980"/>
    <w:rsid w:val="00761857"/>
    <w:rsid w:val="00784369"/>
    <w:rsid w:val="00817802"/>
    <w:rsid w:val="00831D99"/>
    <w:rsid w:val="008D1714"/>
    <w:rsid w:val="008E6941"/>
    <w:rsid w:val="00900743"/>
    <w:rsid w:val="0097555A"/>
    <w:rsid w:val="00985A54"/>
    <w:rsid w:val="009A1822"/>
    <w:rsid w:val="00AC3BE7"/>
    <w:rsid w:val="00B26E93"/>
    <w:rsid w:val="00B52038"/>
    <w:rsid w:val="00B846E6"/>
    <w:rsid w:val="00B86418"/>
    <w:rsid w:val="00B9487B"/>
    <w:rsid w:val="00C219CC"/>
    <w:rsid w:val="00C74603"/>
    <w:rsid w:val="00CB5411"/>
    <w:rsid w:val="00DA078B"/>
    <w:rsid w:val="00E055CD"/>
    <w:rsid w:val="00E12019"/>
    <w:rsid w:val="00E47AB5"/>
    <w:rsid w:val="00E63A97"/>
    <w:rsid w:val="00E8322D"/>
    <w:rsid w:val="00EB0C9B"/>
    <w:rsid w:val="00ED0E93"/>
    <w:rsid w:val="00F71E26"/>
    <w:rsid w:val="00F970ED"/>
    <w:rsid w:val="00FC5FAA"/>
    <w:rsid w:val="00FD0906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Calibri" w:hAnsi="Calibri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List Paragraph"/>
    <w:basedOn w:val="a"/>
    <w:uiPriority w:val="34"/>
    <w:qFormat/>
    <w:rsid w:val="002E6F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6076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2013-03-13T10:17:00Z</cp:lastPrinted>
  <dcterms:created xsi:type="dcterms:W3CDTF">2013-03-20T12:47:00Z</dcterms:created>
  <dcterms:modified xsi:type="dcterms:W3CDTF">2013-03-20T12:47:00Z</dcterms:modified>
</cp:coreProperties>
</file>