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A0" w:rsidRPr="00D0032A" w:rsidRDefault="003541A0" w:rsidP="003541A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47224589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3541A0" w:rsidRDefault="003541A0" w:rsidP="003541A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541A0" w:rsidRDefault="003541A0" w:rsidP="003541A0">
      <w:pPr>
        <w:jc w:val="center"/>
        <w:rPr>
          <w:b/>
        </w:rPr>
      </w:pPr>
    </w:p>
    <w:p w:rsidR="003541A0" w:rsidRDefault="003541A0" w:rsidP="003541A0">
      <w:pPr>
        <w:jc w:val="center"/>
        <w:rPr>
          <w:b/>
        </w:rPr>
      </w:pPr>
      <w:r>
        <w:rPr>
          <w:b/>
        </w:rPr>
        <w:t>ТВЕРСКОЙ ОБЛАСТИ</w:t>
      </w:r>
    </w:p>
    <w:p w:rsidR="003541A0" w:rsidRDefault="003541A0" w:rsidP="003541A0">
      <w:pPr>
        <w:jc w:val="center"/>
        <w:rPr>
          <w:b/>
        </w:rPr>
      </w:pPr>
    </w:p>
    <w:p w:rsidR="003541A0" w:rsidRPr="008F0826" w:rsidRDefault="003541A0" w:rsidP="003541A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3541A0" w:rsidRPr="008F0826" w:rsidRDefault="003541A0" w:rsidP="003541A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3541A0" w:rsidRPr="00864CBC" w:rsidRDefault="003541A0" w:rsidP="003541A0">
      <w:pPr>
        <w:jc w:val="center"/>
      </w:pPr>
    </w:p>
    <w:p w:rsidR="003541A0" w:rsidRPr="00864CBC" w:rsidRDefault="003541A0" w:rsidP="003541A0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  </w:t>
      </w:r>
      <w:r w:rsidR="00626F21">
        <w:t xml:space="preserve">                </w:t>
      </w:r>
      <w:r w:rsidRPr="00864CBC">
        <w:t xml:space="preserve"> №  </w:t>
      </w:r>
      <w:r w:rsidR="00626F21">
        <w:t>462</w:t>
      </w:r>
      <w:r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3541A0" w:rsidRPr="00864CBC" w:rsidTr="00BC728C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541A0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городского поселения – город Весьегонск </w:t>
            </w:r>
          </w:p>
          <w:p w:rsidR="003541A0" w:rsidRPr="00864CBC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</w:pPr>
          </w:p>
        </w:tc>
      </w:tr>
    </w:tbl>
    <w:p w:rsidR="0067221A" w:rsidRDefault="0067221A" w:rsidP="003541A0">
      <w:pPr>
        <w:ind w:firstLine="709"/>
        <w:jc w:val="both"/>
      </w:pPr>
    </w:p>
    <w:p w:rsidR="003541A0" w:rsidRPr="00864CBC" w:rsidRDefault="003541A0" w:rsidP="003541A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20963">
        <w:t>городского поселения – город Весьегонск</w:t>
      </w:r>
      <w:r>
        <w:t xml:space="preserve"> от 17.10.2013 №364 «О переда</w:t>
      </w:r>
      <w:r w:rsidR="00F20963">
        <w:t>че</w:t>
      </w:r>
      <w:r>
        <w:t xml:space="preserve"> части полномочий </w:t>
      </w:r>
      <w:r w:rsidR="00F20963">
        <w:t>МО</w:t>
      </w:r>
      <w:proofErr w:type="gramEnd"/>
      <w:r w:rsidR="00F20963">
        <w:t xml:space="preserve"> «Весьегонский район</w:t>
      </w:r>
      <w:r>
        <w:t xml:space="preserve">»   </w:t>
      </w:r>
    </w:p>
    <w:p w:rsidR="003541A0" w:rsidRDefault="003541A0" w:rsidP="003541A0">
      <w:pPr>
        <w:jc w:val="center"/>
      </w:pPr>
    </w:p>
    <w:p w:rsidR="003541A0" w:rsidRDefault="003541A0" w:rsidP="003541A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67221A" w:rsidRPr="00864CBC" w:rsidRDefault="0067221A" w:rsidP="003541A0">
      <w:pPr>
        <w:jc w:val="center"/>
        <w:rPr>
          <w:b/>
          <w:bCs/>
        </w:rPr>
      </w:pPr>
    </w:p>
    <w:p w:rsidR="003541A0" w:rsidRPr="00864CBC" w:rsidRDefault="003541A0" w:rsidP="003541A0">
      <w:pPr>
        <w:ind w:right="976" w:firstLine="709"/>
        <w:jc w:val="center"/>
        <w:rPr>
          <w:b/>
          <w:bCs/>
        </w:rPr>
      </w:pP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0227C">
        <w:rPr>
          <w:bCs/>
        </w:rPr>
        <w:t>городского</w:t>
      </w:r>
      <w:r>
        <w:rPr>
          <w:bCs/>
        </w:rPr>
        <w:t xml:space="preserve"> поселения</w:t>
      </w:r>
      <w:r w:rsidR="0050227C">
        <w:rPr>
          <w:bCs/>
        </w:rPr>
        <w:t xml:space="preserve"> – город Весьегонск</w:t>
      </w:r>
      <w:r w:rsidRPr="00864CBC">
        <w:rPr>
          <w:bCs/>
        </w:rPr>
        <w:t>:</w:t>
      </w:r>
    </w:p>
    <w:p w:rsidR="003541A0" w:rsidRDefault="003541A0" w:rsidP="003541A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</w:t>
      </w:r>
      <w:r w:rsidR="000B7BEA">
        <w:rPr>
          <w:rFonts w:ascii="Times New Roman" w:hAnsi="Times New Roman" w:cs="Times New Roman"/>
          <w:sz w:val="24"/>
          <w:szCs w:val="24"/>
        </w:rPr>
        <w:t>поселения</w:t>
      </w:r>
      <w:r w:rsidRPr="008272F1">
        <w:rPr>
          <w:rFonts w:ascii="Times New Roman" w:hAnsi="Times New Roman" w:cs="Times New Roman"/>
          <w:sz w:val="24"/>
          <w:szCs w:val="24"/>
        </w:rPr>
        <w:t>;</w:t>
      </w:r>
    </w:p>
    <w:p w:rsidR="00464DBF" w:rsidRPr="00464DBF" w:rsidRDefault="00555378" w:rsidP="00464DB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64DBF" w:rsidRPr="00464DBF">
        <w:rPr>
          <w:rFonts w:eastAsiaTheme="minorHAnsi"/>
          <w:lang w:eastAsia="en-US"/>
        </w:rPr>
        <w:t xml:space="preserve">выдача разрешений на строительство (за исключением случаев, предусмотренных </w:t>
      </w:r>
      <w:hyperlink r:id="rId7" w:history="1">
        <w:r w:rsidR="00464DBF" w:rsidRPr="00555378">
          <w:rPr>
            <w:rFonts w:eastAsiaTheme="minorHAnsi"/>
            <w:lang w:eastAsia="en-US"/>
          </w:rPr>
          <w:t>Градостроительным кодексом</w:t>
        </w:r>
      </w:hyperlink>
      <w:r w:rsidR="00464DBF" w:rsidRPr="00464DBF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</w:t>
      </w:r>
      <w:proofErr w:type="gramStart"/>
      <w:r w:rsidR="00464DBF" w:rsidRPr="00464DBF">
        <w:rPr>
          <w:rFonts w:eastAsiaTheme="minorHAnsi"/>
          <w:lang w:eastAsia="en-US"/>
        </w:rPr>
        <w:t xml:space="preserve">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8" w:history="1">
        <w:r w:rsidR="00464DBF" w:rsidRPr="00555378">
          <w:rPr>
            <w:rFonts w:eastAsiaTheme="minorHAnsi"/>
            <w:lang w:eastAsia="en-US"/>
          </w:rPr>
          <w:t>Градостроительным кодексом</w:t>
        </w:r>
      </w:hyperlink>
      <w:r w:rsidR="00464DBF" w:rsidRPr="00464DBF">
        <w:rPr>
          <w:rFonts w:eastAsiaTheme="minorHAnsi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464DBF" w:rsidRPr="00464DBF" w:rsidRDefault="00555378" w:rsidP="00464DB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64DBF" w:rsidRPr="00464DBF">
        <w:rPr>
          <w:rFonts w:eastAsiaTheme="minorHAnsi"/>
          <w:lang w:eastAsia="en-US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DC0A4A">
        <w:rPr>
          <w:bCs/>
        </w:rPr>
        <w:t>городского поселения – город Весьегонск</w:t>
      </w:r>
      <w:r>
        <w:rPr>
          <w:bCs/>
        </w:rPr>
        <w:t xml:space="preserve"> </w:t>
      </w:r>
      <w:r w:rsidRPr="00864CBC">
        <w:rPr>
          <w:bCs/>
        </w:rPr>
        <w:t>на осуществление передаваемых полномочий.</w:t>
      </w:r>
      <w:r>
        <w:rPr>
          <w:bCs/>
        </w:rPr>
        <w:t xml:space="preserve"> 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DC0A4A">
        <w:rPr>
          <w:bCs/>
        </w:rPr>
        <w:t>городского по</w:t>
      </w:r>
      <w:r>
        <w:rPr>
          <w:bCs/>
        </w:rPr>
        <w:t>селения</w:t>
      </w:r>
      <w:r w:rsidR="00DC0A4A">
        <w:rPr>
          <w:bCs/>
        </w:rPr>
        <w:t xml:space="preserve"> – город Весьегонск</w:t>
      </w:r>
      <w:r w:rsidRPr="00864CBC">
        <w:rPr>
          <w:bCs/>
        </w:rPr>
        <w:t>.</w:t>
      </w:r>
    </w:p>
    <w:p w:rsidR="0067221A" w:rsidRDefault="0067221A" w:rsidP="003541A0">
      <w:pPr>
        <w:ind w:firstLine="709"/>
        <w:jc w:val="both"/>
        <w:rPr>
          <w:bCs/>
        </w:rPr>
      </w:pPr>
    </w:p>
    <w:p w:rsidR="003541A0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lastRenderedPageBreak/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900154" w:rsidRDefault="003541A0" w:rsidP="00900154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900154">
        <w:rPr>
          <w:bCs/>
        </w:rPr>
        <w:t xml:space="preserve">городским поселением – город Весьегонск Муниципальному образованию Тверской области «Весьегонский район» </w:t>
      </w:r>
      <w:r>
        <w:rPr>
          <w:bCs/>
        </w:rPr>
        <w:t xml:space="preserve">на осуществление </w:t>
      </w:r>
      <w:r w:rsidR="00900154">
        <w:rPr>
          <w:bCs/>
        </w:rPr>
        <w:t xml:space="preserve">переданных </w:t>
      </w:r>
      <w:r>
        <w:rPr>
          <w:bCs/>
        </w:rPr>
        <w:t xml:space="preserve">полномочий </w:t>
      </w:r>
      <w:r w:rsidR="00900154">
        <w:rPr>
          <w:bCs/>
        </w:rPr>
        <w:t xml:space="preserve">определяется в соглашении о передаче осуществления части полномочий по решению вопросов местного значения городского поселения – город Весьегонск. </w:t>
      </w:r>
    </w:p>
    <w:p w:rsidR="003541A0" w:rsidRPr="00864CBC" w:rsidRDefault="003541A0" w:rsidP="003541A0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3541A0" w:rsidRDefault="003541A0" w:rsidP="003541A0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3541A0" w:rsidRPr="00864CBC" w:rsidRDefault="003541A0" w:rsidP="003541A0">
      <w:pPr>
        <w:ind w:firstLine="709"/>
        <w:jc w:val="both"/>
      </w:pPr>
    </w:p>
    <w:p w:rsidR="003541A0" w:rsidRDefault="003541A0" w:rsidP="003541A0">
      <w:pPr>
        <w:ind w:firstLine="709"/>
        <w:jc w:val="both"/>
        <w:rPr>
          <w:sz w:val="22"/>
          <w:szCs w:val="22"/>
        </w:rPr>
      </w:pPr>
    </w:p>
    <w:p w:rsidR="003541A0" w:rsidRPr="007B72C1" w:rsidRDefault="003541A0" w:rsidP="003541A0">
      <w:pPr>
        <w:ind w:firstLine="709"/>
        <w:jc w:val="both"/>
        <w:rPr>
          <w:bCs/>
          <w:sz w:val="22"/>
          <w:szCs w:val="22"/>
        </w:rPr>
      </w:pPr>
    </w:p>
    <w:p w:rsidR="003541A0" w:rsidRDefault="003541A0" w:rsidP="003541A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/>
    <w:p w:rsidR="00B77485" w:rsidRDefault="00B77485"/>
    <w:sectPr w:rsidR="00B77485" w:rsidSect="0067221A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A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7BE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541A0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4DBF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227C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378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6F21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221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154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2782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6B66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0A4A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0E42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0963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4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64DB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64DB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64D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5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CECA-731D-4121-8CEC-F2462B6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2013-11-29T06:51:00Z</cp:lastPrinted>
  <dcterms:created xsi:type="dcterms:W3CDTF">2013-11-25T05:33:00Z</dcterms:created>
  <dcterms:modified xsi:type="dcterms:W3CDTF">2013-11-29T07:03:00Z</dcterms:modified>
</cp:coreProperties>
</file>