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9" w:rsidRPr="00D0032A" w:rsidRDefault="00724B89" w:rsidP="00724B89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582301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24B89" w:rsidRDefault="00724B89" w:rsidP="00724B8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24B89" w:rsidRDefault="00724B89" w:rsidP="00724B89">
      <w:pPr>
        <w:jc w:val="center"/>
        <w:rPr>
          <w:b/>
        </w:rPr>
      </w:pPr>
    </w:p>
    <w:p w:rsidR="00724B89" w:rsidRDefault="00724B89" w:rsidP="00724B89">
      <w:pPr>
        <w:jc w:val="center"/>
        <w:rPr>
          <w:b/>
        </w:rPr>
      </w:pPr>
      <w:r>
        <w:rPr>
          <w:b/>
        </w:rPr>
        <w:t>ТВЕРСКОЙ ОБЛАСТИ</w:t>
      </w:r>
    </w:p>
    <w:p w:rsidR="00724B89" w:rsidRDefault="00724B89" w:rsidP="00724B89">
      <w:pPr>
        <w:jc w:val="center"/>
        <w:rPr>
          <w:b/>
        </w:rPr>
      </w:pPr>
    </w:p>
    <w:p w:rsidR="00724B89" w:rsidRPr="008F0826" w:rsidRDefault="00724B89" w:rsidP="00724B8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24B89" w:rsidRPr="008F0826" w:rsidRDefault="00724B89" w:rsidP="00724B8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24B89" w:rsidRPr="00864CBC" w:rsidRDefault="00724B89" w:rsidP="00724B89">
      <w:pPr>
        <w:jc w:val="center"/>
      </w:pPr>
    </w:p>
    <w:p w:rsidR="00724B89" w:rsidRPr="00864CBC" w:rsidRDefault="00724B89" w:rsidP="00724B89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724B89" w:rsidRPr="00864CBC" w:rsidTr="00990E6D">
        <w:trPr>
          <w:trHeight w:val="25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24B89" w:rsidRDefault="00724B89" w:rsidP="00990E6D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Кесемского  сельского поселения</w:t>
            </w:r>
          </w:p>
          <w:p w:rsidR="00724B89" w:rsidRPr="00864CBC" w:rsidRDefault="00724B89" w:rsidP="00990E6D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24B89" w:rsidRDefault="00724B89" w:rsidP="00724B89">
      <w:pPr>
        <w:ind w:firstLine="709"/>
        <w:jc w:val="both"/>
      </w:pPr>
    </w:p>
    <w:p w:rsidR="00724B89" w:rsidRDefault="00724B89" w:rsidP="00724B89">
      <w:pPr>
        <w:ind w:firstLine="709"/>
        <w:jc w:val="both"/>
      </w:pPr>
    </w:p>
    <w:p w:rsidR="00724B89" w:rsidRPr="00864CBC" w:rsidRDefault="00724B89" w:rsidP="00724B89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Кесемского сельского поселения </w:t>
      </w:r>
      <w:r w:rsidRPr="00864CBC">
        <w:t xml:space="preserve">от </w:t>
      </w:r>
      <w:r>
        <w:t>07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9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724B89" w:rsidRPr="00137B90" w:rsidRDefault="00724B89" w:rsidP="00724B89">
      <w:pPr>
        <w:ind w:right="976" w:firstLine="709"/>
        <w:jc w:val="center"/>
      </w:pPr>
    </w:p>
    <w:p w:rsidR="00724B89" w:rsidRPr="00864CBC" w:rsidRDefault="00724B89" w:rsidP="00724B8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24B89" w:rsidRPr="00864CBC" w:rsidRDefault="00724B89" w:rsidP="00724B89">
      <w:pPr>
        <w:ind w:right="976" w:firstLine="709"/>
        <w:jc w:val="center"/>
        <w:rPr>
          <w:b/>
          <w:bCs/>
        </w:rPr>
      </w:pP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 xml:space="preserve">Кесемского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724B89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>
        <w:rPr>
          <w:bCs/>
        </w:rPr>
        <w:t>- организация  в границах поселения электроснабжения населения;</w:t>
      </w:r>
    </w:p>
    <w:p w:rsidR="00724B89" w:rsidRPr="00864CBC" w:rsidRDefault="00724B89" w:rsidP="00724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 w:rsidRPr="00841B70">
        <w:rPr>
          <w:rFonts w:eastAsiaTheme="minorHAnsi"/>
          <w:lang w:eastAsia="en-US"/>
        </w:rPr>
        <w:t xml:space="preserve">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AC3B4F" w:rsidRDefault="00AC3B4F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724B89" w:rsidRDefault="00724B89" w:rsidP="00724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724B89" w:rsidRPr="00724B89" w:rsidRDefault="00724B89" w:rsidP="00724B89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24B89">
        <w:rPr>
          <w:rFonts w:eastAsiaTheme="minorHAnsi"/>
          <w:lang w:eastAsia="en-US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24B89" w:rsidRPr="00864CBC" w:rsidRDefault="00724B89" w:rsidP="00724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>Кесемского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Кесемского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724B89" w:rsidRDefault="00724B89" w:rsidP="00724B8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24B89" w:rsidRPr="00864CBC" w:rsidRDefault="00724B89" w:rsidP="00724B89">
      <w:pPr>
        <w:ind w:firstLine="709"/>
        <w:jc w:val="both"/>
        <w:rPr>
          <w:bCs/>
        </w:rPr>
      </w:pPr>
      <w:r>
        <w:rPr>
          <w:bCs/>
        </w:rPr>
        <w:t>5. Объем иных межбюджетных трансфертов, передаваемых Кесемским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180020 руб. по созданию условий для организации досуга и обеспечения жителей поселения услугами организаций культуры составляет 210706 руб.</w:t>
      </w:r>
    </w:p>
    <w:p w:rsidR="00724B89" w:rsidRPr="00864CBC" w:rsidRDefault="00724B89" w:rsidP="00724B89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724B89" w:rsidRPr="00864CBC" w:rsidRDefault="00724B89" w:rsidP="00724B89">
      <w:pPr>
        <w:ind w:firstLine="709"/>
        <w:jc w:val="both"/>
      </w:pPr>
      <w:r>
        <w:t>7</w:t>
      </w:r>
      <w:r w:rsidRPr="00864CBC">
        <w:t>. Настоящее решение вступает в силу со дня его официального опубликования в газете «Весьегонская жизнь».</w:t>
      </w:r>
    </w:p>
    <w:p w:rsidR="00724B89" w:rsidRPr="00864CBC" w:rsidRDefault="00724B89" w:rsidP="00724B89">
      <w:pPr>
        <w:ind w:firstLine="709"/>
        <w:jc w:val="both"/>
      </w:pPr>
    </w:p>
    <w:p w:rsidR="00724B89" w:rsidRDefault="00724B89" w:rsidP="00724B89">
      <w:pPr>
        <w:ind w:firstLine="709"/>
        <w:jc w:val="both"/>
        <w:rPr>
          <w:sz w:val="22"/>
          <w:szCs w:val="22"/>
        </w:rPr>
      </w:pPr>
    </w:p>
    <w:p w:rsidR="00724B89" w:rsidRPr="007B72C1" w:rsidRDefault="00724B89" w:rsidP="00724B89">
      <w:pPr>
        <w:ind w:firstLine="709"/>
        <w:jc w:val="both"/>
        <w:rPr>
          <w:bCs/>
          <w:sz w:val="22"/>
          <w:szCs w:val="22"/>
        </w:rPr>
      </w:pPr>
    </w:p>
    <w:p w:rsidR="00724B89" w:rsidRDefault="00724B89" w:rsidP="00724B8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Pr="007A6A81" w:rsidRDefault="00724B89" w:rsidP="00724B89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724B89" w:rsidRDefault="00724B89" w:rsidP="00724B89">
      <w:pPr>
        <w:ind w:firstLine="709"/>
        <w:rPr>
          <w:sz w:val="22"/>
          <w:szCs w:val="22"/>
        </w:rPr>
      </w:pP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724B89" w:rsidRDefault="00724B89" w:rsidP="00724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724B89" w:rsidRDefault="00724B89" w:rsidP="00724B89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724B89" w:rsidRDefault="00724B89" w:rsidP="00724B89"/>
    <w:p w:rsidR="00724B89" w:rsidRDefault="00724B89" w:rsidP="00724B89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89"/>
    <w:rsid w:val="00011DCA"/>
    <w:rsid w:val="00013D66"/>
    <w:rsid w:val="000158EA"/>
    <w:rsid w:val="00016A23"/>
    <w:rsid w:val="0002506A"/>
    <w:rsid w:val="0002663F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6793E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3275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24B89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3B4F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2012-11-16T10:43:00Z</cp:lastPrinted>
  <dcterms:created xsi:type="dcterms:W3CDTF">2012-11-16T11:45:00Z</dcterms:created>
  <dcterms:modified xsi:type="dcterms:W3CDTF">2012-11-16T11:45:00Z</dcterms:modified>
</cp:coreProperties>
</file>