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8C" w:rsidRDefault="00E56F8C">
      <w:pPr>
        <w:pStyle w:val="ConsPlusNormal"/>
        <w:ind w:firstLine="540"/>
        <w:jc w:val="both"/>
      </w:pPr>
      <w:bookmarkStart w:id="0" w:name="_GoBack"/>
      <w:bookmarkEnd w:id="0"/>
    </w:p>
    <w:p w:rsidR="00E56F8C" w:rsidRPr="007D2E0B" w:rsidRDefault="00E56F8C">
      <w:pPr>
        <w:pStyle w:val="ConsPlusTitle"/>
        <w:jc w:val="center"/>
        <w:rPr>
          <w:rFonts w:ascii="Times New Roman" w:hAnsi="Times New Roman" w:cs="Times New Roman"/>
        </w:rPr>
      </w:pPr>
      <w:bookmarkStart w:id="1" w:name="Par31"/>
      <w:bookmarkEnd w:id="1"/>
      <w:r w:rsidRPr="007D2E0B">
        <w:rPr>
          <w:rFonts w:ascii="Times New Roman" w:hAnsi="Times New Roman" w:cs="Times New Roman"/>
        </w:rPr>
        <w:t>КЛАССИФИКАТОР</w:t>
      </w:r>
    </w:p>
    <w:p w:rsidR="00E56F8C" w:rsidRPr="007D2E0B" w:rsidRDefault="00E56F8C">
      <w:pPr>
        <w:pStyle w:val="ConsPlusTitle"/>
        <w:jc w:val="center"/>
        <w:rPr>
          <w:rFonts w:ascii="Times New Roman" w:hAnsi="Times New Roman" w:cs="Times New Roman"/>
        </w:rPr>
      </w:pPr>
      <w:r w:rsidRPr="007D2E0B">
        <w:rPr>
          <w:rFonts w:ascii="Times New Roman" w:hAnsi="Times New Roman" w:cs="Times New Roman"/>
        </w:rPr>
        <w:t>ВИДОВ РАЗРЕШЕННОГО ИСПОЛЬЗОВАНИЯ ЗЕМЕЛЬНЫХ УЧАСТКОВ</w:t>
      </w:r>
    </w:p>
    <w:p w:rsidR="00E56F8C" w:rsidRPr="00976F9A" w:rsidRDefault="00E56F8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56F8C" w:rsidRPr="00976F9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6F8C" w:rsidRPr="00976F9A" w:rsidRDefault="00E56F8C">
            <w:pPr>
              <w:pStyle w:val="ConsPlusNormal"/>
              <w:jc w:val="center"/>
            </w:pPr>
          </w:p>
        </w:tc>
      </w:tr>
    </w:tbl>
    <w:p w:rsidR="00E56F8C" w:rsidRPr="00976F9A" w:rsidRDefault="00E56F8C">
      <w:pPr>
        <w:pStyle w:val="ConsPlusNormal"/>
        <w:ind w:firstLine="540"/>
        <w:jc w:val="both"/>
      </w:pP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1482"/>
        <w:gridCol w:w="1559"/>
      </w:tblGrid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 w:rsidP="00F53C3D">
            <w:pPr>
              <w:pStyle w:val="ConsPlusNormal"/>
              <w:jc w:val="center"/>
            </w:pPr>
            <w:r w:rsidRPr="00976F9A"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 w:rsidP="00F53C3D">
            <w:pPr>
              <w:pStyle w:val="ConsPlusNormal"/>
              <w:jc w:val="center"/>
            </w:pPr>
            <w:r w:rsidRPr="00976F9A">
              <w:t xml:space="preserve">Описание вида разрешенного использования земельного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 w:rsidP="00F53C3D">
            <w:pPr>
              <w:pStyle w:val="ConsPlusNormal"/>
              <w:jc w:val="center"/>
            </w:pPr>
            <w:r w:rsidRPr="00976F9A">
              <w:t>Код (числовое обозначение) вида разрешенного использования земельного участка</w:t>
            </w:r>
            <w:r w:rsidR="00F53C3D">
              <w:t>*</w:t>
            </w:r>
            <w:r w:rsidRPr="00976F9A">
              <w:t xml:space="preserve"> </w:t>
            </w:r>
            <w:hyperlink w:anchor="Par701" w:tooltip="&lt;3&gt; Текстовое наименование вида разрешенного использования земельного участка и его код (числовое обозначение) являются равнозначными." w:history="1"/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Сельскохозяйственное использование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Ведение сельского хозяйства.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1" w:tooltip="1.1" w:history="1">
              <w:r w:rsidRPr="00976F9A">
                <w:t>кодами 1.1</w:t>
              </w:r>
            </w:hyperlink>
            <w:r w:rsidRPr="00976F9A">
              <w:t xml:space="preserve"> - </w:t>
            </w:r>
            <w:hyperlink w:anchor="Par124" w:tooltip="1.20" w:history="1">
              <w:r w:rsidRPr="00976F9A">
                <w:t>1.20</w:t>
              </w:r>
            </w:hyperlink>
            <w:r w:rsidRPr="00976F9A"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Растениеводство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выращиванием сельскохозяйственных культур.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4" w:tooltip="1.2" w:history="1">
              <w:r w:rsidRPr="00976F9A">
                <w:t>кодами 1.2</w:t>
              </w:r>
            </w:hyperlink>
            <w:r w:rsidRPr="00976F9A">
              <w:t xml:space="preserve"> - </w:t>
            </w:r>
            <w:hyperlink w:anchor="Par66" w:tooltip="1.6" w:history="1">
              <w:r w:rsidRPr="00976F9A">
                <w:t>1.6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2" w:name="Par51"/>
            <w:bookmarkEnd w:id="2"/>
            <w:r w:rsidRPr="00976F9A">
              <w:t>1.1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Выращивание зерновых и иных сельскохозяйственных культур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" w:name="Par54"/>
            <w:bookmarkEnd w:id="3"/>
            <w:r w:rsidRPr="00976F9A">
              <w:t>1.2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Овощеводство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Садоводство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1.5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Выращивание льна и конопли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" w:name="Par66"/>
            <w:bookmarkEnd w:id="4"/>
            <w:r w:rsidRPr="00976F9A">
              <w:t>1.6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Животноводство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6" w:tooltip="1.8" w:history="1">
              <w:r w:rsidRPr="00976F9A">
                <w:t>кодами 1.8</w:t>
              </w:r>
            </w:hyperlink>
            <w:r w:rsidRPr="00976F9A">
              <w:t xml:space="preserve"> - </w:t>
            </w:r>
            <w:hyperlink w:anchor="Par91" w:tooltip="1.11" w:history="1">
              <w:r w:rsidRPr="00976F9A">
                <w:t>1.11</w:t>
              </w:r>
            </w:hyperlink>
            <w:r w:rsidRPr="00976F9A">
              <w:t xml:space="preserve">, </w:t>
            </w:r>
            <w:hyperlink w:anchor="Par107" w:tooltip="1.15" w:history="1">
              <w:r w:rsidRPr="00976F9A">
                <w:t>1.15</w:t>
              </w:r>
            </w:hyperlink>
            <w:r w:rsidRPr="00976F9A">
              <w:t xml:space="preserve">, </w:t>
            </w:r>
            <w:hyperlink w:anchor="Par120" w:tooltip="1.19" w:history="1">
              <w:r w:rsidRPr="00976F9A">
                <w:t>1.19</w:t>
              </w:r>
            </w:hyperlink>
            <w:r w:rsidRPr="00976F9A">
              <w:t xml:space="preserve">, </w:t>
            </w:r>
            <w:hyperlink w:anchor="Par124" w:tooltip="1.20" w:history="1">
              <w:r w:rsidRPr="00976F9A">
                <w:t>1.20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Скотоводство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" w:name="Par76"/>
            <w:bookmarkEnd w:id="5"/>
            <w:r w:rsidRPr="00976F9A">
              <w:t>1.8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Звероводство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разведением в неволе ценных пушных зверей;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1.9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Птицеводство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1.10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Свиноводство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разведением свиней;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" w:name="Par91"/>
            <w:bookmarkEnd w:id="6"/>
            <w:r w:rsidRPr="00976F9A">
              <w:t>1.11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Пчеловодство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Рыбоводство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Научное обеспечение сельского хозяйства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коллекций генетических ресурсов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Хранение и переработка сельскохозяйственной продукции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7" w:name="Par107"/>
            <w:bookmarkEnd w:id="7"/>
            <w:r w:rsidRPr="00976F9A">
              <w:t>1.15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Ведение личного подсобного хозяйства на полевых участках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1.16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Питомники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1.17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сельскохозяйственного производства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1.18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Сенокошение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Кошение трав, сбор и заготовка сена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8" w:name="Par120"/>
            <w:bookmarkEnd w:id="8"/>
            <w:r w:rsidRPr="00976F9A">
              <w:t>1.19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Выпас сельскохозяйственных животных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Выпас сельскохозяйственных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9" w:name="Par124"/>
            <w:bookmarkEnd w:id="9"/>
            <w:r w:rsidRPr="00976F9A">
              <w:t>1.20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Жилая застройка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жилых помещений различного вида и обеспечение проживания в них.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40" w:tooltip="2.1" w:history="1">
              <w:r w:rsidRPr="00976F9A">
                <w:t>кодами 2.1</w:t>
              </w:r>
            </w:hyperlink>
            <w:r w:rsidRPr="00976F9A">
              <w:t xml:space="preserve"> - </w:t>
            </w:r>
            <w:hyperlink w:anchor="Par160" w:tooltip="2.3" w:history="1">
              <w:r w:rsidRPr="00976F9A">
                <w:t>2.3</w:t>
              </w:r>
            </w:hyperlink>
            <w:r w:rsidRPr="00976F9A">
              <w:t xml:space="preserve">, </w:t>
            </w:r>
            <w:hyperlink w:anchor="Par171" w:tooltip="2.5" w:history="1">
              <w:r w:rsidRPr="00976F9A">
                <w:t>2.5</w:t>
              </w:r>
            </w:hyperlink>
            <w:r w:rsidRPr="00976F9A">
              <w:t xml:space="preserve"> - </w:t>
            </w:r>
            <w:hyperlink w:anchor="Par186" w:tooltip="2.7.1" w:history="1">
              <w:r w:rsidRPr="00976F9A">
                <w:t>2.7.1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Для индивидуального жилищного строительства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выращивание сельскохозяйственных культур;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индивидуальных гаражей и хозяйственных построек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0" w:name="Par140"/>
            <w:bookmarkEnd w:id="10"/>
            <w:r w:rsidRPr="00976F9A">
              <w:t>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Малоэтажная многоквартирная жилая застройка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спортивных и детских площадок, площадок для отдыха;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2.1.1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Для ведения личного подсобного хозяйства (приусадебный земельный участок)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жилого дома, указанного в описании вида разрешенного использования с </w:t>
            </w:r>
            <w:hyperlink w:anchor="Par140" w:tooltip="2.1" w:history="1">
              <w:r w:rsidRPr="00976F9A">
                <w:t>кодом 2.1</w:t>
              </w:r>
            </w:hyperlink>
            <w:r w:rsidRPr="00976F9A">
              <w:t>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производство сельскохозяйственной продукции;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гаража и иных вспомогательных сооружений;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содержание сельскохозяйственных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Блокированная жилая застройка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разведение декоративных и плодовых деревьев, овощных и ягодных культур;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индивидуальных гаражей и иных вспомогательных сооружений;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спортивных и детских площадок, площадок для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1" w:name="Par160"/>
            <w:bookmarkEnd w:id="11"/>
            <w:r w:rsidRPr="00976F9A">
              <w:t>2.3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Передвижное жилье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Среднеэтажная жилая застройка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многоквартирных домов этажностью не выше восьми этажей;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благоустройство и озеленение;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подземных гаражей и автостоянок;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спортивных и детских площадок, площадок для отдыха;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2" w:name="Par171"/>
            <w:bookmarkEnd w:id="12"/>
            <w:r w:rsidRPr="00976F9A">
              <w:t>2.5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Многоэтажная жилая застройка (высотная застройка)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многоквартирных домов этажностью девять этажей и выше;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благоустройство и озеленение придомовых территорий;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спортивных и детских площадок, хозяйственных площадок и площадок для отдыха;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2.6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Обслуживание жилой застройки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92" w:tooltip="Коммунальное обслуживание" w:history="1">
              <w:r w:rsidRPr="00976F9A">
                <w:t>кодами 3.1</w:t>
              </w:r>
            </w:hyperlink>
            <w:r w:rsidRPr="00976F9A">
              <w:t xml:space="preserve">, </w:t>
            </w:r>
            <w:hyperlink w:anchor="Par204" w:tooltip="Социальное обслуживание" w:history="1">
              <w:r w:rsidRPr="00976F9A">
                <w:t>3.2</w:t>
              </w:r>
            </w:hyperlink>
            <w:r w:rsidRPr="00976F9A">
              <w:t xml:space="preserve">, </w:t>
            </w:r>
            <w:hyperlink w:anchor="Par226" w:tooltip="Бытовое обслуживание" w:history="1">
              <w:r w:rsidRPr="00976F9A">
                <w:t>3.3</w:t>
              </w:r>
            </w:hyperlink>
            <w:r w:rsidRPr="00976F9A">
              <w:t xml:space="preserve">, </w:t>
            </w:r>
            <w:hyperlink w:anchor="Par230" w:tooltip="Здравоохранение" w:history="1">
              <w:r w:rsidRPr="00976F9A">
                <w:t>3.4</w:t>
              </w:r>
            </w:hyperlink>
            <w:r w:rsidRPr="00976F9A">
              <w:t xml:space="preserve">, </w:t>
            </w:r>
            <w:hyperlink w:anchor="Par234" w:tooltip="Амбулаторно-поликлиническое обслуживание" w:history="1">
              <w:r w:rsidRPr="00976F9A">
                <w:t>3.4.1</w:t>
              </w:r>
            </w:hyperlink>
            <w:r w:rsidRPr="00976F9A">
              <w:t xml:space="preserve">, </w:t>
            </w:r>
            <w:hyperlink w:anchor="Par252" w:tooltip="Дошкольное, начальное и среднее общее образование" w:history="1">
              <w:r w:rsidRPr="00976F9A">
                <w:t>3.5.1</w:t>
              </w:r>
            </w:hyperlink>
            <w:r w:rsidRPr="00976F9A">
              <w:t xml:space="preserve">, </w:t>
            </w:r>
            <w:hyperlink w:anchor="Par260" w:tooltip="Культурное развитие" w:history="1">
              <w:r w:rsidRPr="00976F9A">
                <w:t>3.6</w:t>
              </w:r>
            </w:hyperlink>
            <w:r w:rsidRPr="00976F9A">
              <w:t xml:space="preserve">, </w:t>
            </w:r>
            <w:hyperlink w:anchor="Par276" w:tooltip="Религиозное использование" w:history="1">
              <w:r w:rsidRPr="00976F9A">
                <w:t>3.7</w:t>
              </w:r>
            </w:hyperlink>
            <w:r w:rsidRPr="00976F9A">
              <w:t xml:space="preserve">, </w:t>
            </w:r>
            <w:hyperlink w:anchor="Par320" w:tooltip="Амбулаторное ветеринарное обслуживание" w:history="1">
              <w:r w:rsidRPr="00976F9A">
                <w:t>3.10.1</w:t>
              </w:r>
            </w:hyperlink>
            <w:r w:rsidRPr="00976F9A">
              <w:t xml:space="preserve">, </w:t>
            </w:r>
            <w:hyperlink w:anchor="Par335" w:tooltip="Деловое управление" w:history="1">
              <w:r w:rsidRPr="00976F9A">
                <w:t>4.1</w:t>
              </w:r>
            </w:hyperlink>
            <w:r w:rsidRPr="00976F9A">
              <w:t xml:space="preserve">, </w:t>
            </w:r>
            <w:hyperlink w:anchor="Par344" w:tooltip="Рынки" w:history="1">
              <w:r w:rsidRPr="00976F9A">
                <w:t>4.3</w:t>
              </w:r>
            </w:hyperlink>
            <w:r w:rsidRPr="00976F9A">
              <w:t xml:space="preserve">, </w:t>
            </w:r>
            <w:hyperlink w:anchor="Par349" w:tooltip="Магазины" w:history="1">
              <w:r w:rsidRPr="00976F9A">
                <w:t>4.4</w:t>
              </w:r>
            </w:hyperlink>
            <w:r w:rsidRPr="00976F9A">
              <w:t xml:space="preserve">, </w:t>
            </w:r>
            <w:hyperlink w:anchor="Par356" w:tooltip="Общественное питание" w:history="1">
              <w:r w:rsidRPr="00976F9A">
                <w:t>4.6</w:t>
              </w:r>
            </w:hyperlink>
            <w:r w:rsidRPr="00976F9A">
              <w:t xml:space="preserve">, </w:t>
            </w:r>
            <w:hyperlink w:anchor="Par424" w:tooltip="5.1.2" w:history="1">
              <w:r w:rsidRPr="00976F9A">
                <w:t>5.1.2</w:t>
              </w:r>
            </w:hyperlink>
            <w:r w:rsidRPr="00976F9A">
              <w:t xml:space="preserve">, </w:t>
            </w:r>
            <w:hyperlink w:anchor="Par428" w:tooltip="5.1.3" w:history="1">
              <w:r w:rsidRPr="00976F9A">
                <w:t>5.1.3</w:t>
              </w:r>
            </w:hyperlink>
            <w:r w:rsidRPr="00976F9A"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Хранение автотранспорта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976F9A">
                <w:t>кодом 4.9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3" w:name="Par186"/>
            <w:bookmarkEnd w:id="13"/>
            <w:r w:rsidRPr="00976F9A">
              <w:t>2.7.1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Общественное использование объектов капитального строительства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2" w:tooltip="Коммунальное обслуживание" w:history="1">
              <w:r w:rsidRPr="00976F9A">
                <w:t>кодами 3.1</w:t>
              </w:r>
            </w:hyperlink>
            <w:r w:rsidRPr="00976F9A">
              <w:t xml:space="preserve"> - </w:t>
            </w:r>
            <w:hyperlink w:anchor="Par324" w:tooltip="Приюты для животных" w:history="1">
              <w:r w:rsidRPr="00976F9A">
                <w:t>3.10.2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4" w:name="Par190"/>
            <w:bookmarkEnd w:id="14"/>
            <w:r w:rsidRPr="00976F9A">
              <w:t>3.0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bookmarkStart w:id="15" w:name="Par192"/>
            <w:bookmarkEnd w:id="15"/>
            <w:r w:rsidRPr="00976F9A">
              <w:t>Коммунальное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976F9A">
                <w:t>кодами 3.1.1</w:t>
              </w:r>
            </w:hyperlink>
            <w:r w:rsidRPr="00976F9A">
              <w:t xml:space="preserve"> - </w:t>
            </w:r>
            <w:hyperlink w:anchor="Par202" w:tooltip="3.1.2" w:history="1">
              <w:r w:rsidRPr="00976F9A">
                <w:t>3.1.2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Предоставление </w:t>
            </w:r>
            <w:r w:rsidRPr="00976F9A">
              <w:lastRenderedPageBreak/>
              <w:t>коммунальных услуг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 xml:space="preserve">Размещение зданий и сооружений, обеспечивающих поставку воды, тепла, электричества, газа, отвод </w:t>
            </w:r>
            <w:r w:rsidRPr="00976F9A">
              <w:lastRenderedPageBreak/>
              <w:t>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6" w:name="Par198"/>
            <w:bookmarkEnd w:id="16"/>
            <w:r w:rsidRPr="00976F9A">
              <w:lastRenderedPageBreak/>
              <w:t>3.1.1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7" w:name="Par202"/>
            <w:bookmarkEnd w:id="17"/>
            <w:r w:rsidRPr="00976F9A">
              <w:t>3.1.2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18" w:name="Par204"/>
            <w:bookmarkEnd w:id="18"/>
            <w:r w:rsidRPr="00976F9A">
              <w:t>Социальное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 w:rsidRPr="00976F9A">
                <w:t>кодами 3.2.1</w:t>
              </w:r>
            </w:hyperlink>
            <w:r w:rsidRPr="00976F9A">
              <w:t xml:space="preserve"> - </w:t>
            </w:r>
            <w:hyperlink w:anchor="Par224" w:tooltip="3.2.4" w:history="1">
              <w:r w:rsidRPr="00976F9A">
                <w:t>3.2.4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Дома социального обслуживания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9" w:name="Par211"/>
            <w:bookmarkEnd w:id="19"/>
            <w:r w:rsidRPr="00976F9A">
              <w:t>3.2.1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Оказание социальной помощи населению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некоммерческих фондов, благотворительных организаций, клубов по интересам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3.2.2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Оказание услуг связи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20" w:name="Par220"/>
            <w:bookmarkEnd w:id="20"/>
            <w:r w:rsidRPr="00976F9A">
              <w:t>3.2.3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Общежития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62" w:tooltip="4.7" w:history="1">
              <w:r w:rsidRPr="00976F9A">
                <w:t>кодом 4.7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21" w:name="Par224"/>
            <w:bookmarkEnd w:id="21"/>
            <w:r w:rsidRPr="00976F9A">
              <w:t>3.2.4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2" w:name="Par226"/>
            <w:bookmarkEnd w:id="22"/>
            <w:r w:rsidRPr="00976F9A">
              <w:t>Бытовое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3" w:name="Par230"/>
            <w:bookmarkEnd w:id="23"/>
            <w:r w:rsidRPr="00976F9A">
              <w:t>Здравоохранение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tooltip="Амбулаторно-поликлиническое обслуживание" w:history="1">
              <w:r w:rsidRPr="00976F9A">
                <w:t>кодами 3.4.1</w:t>
              </w:r>
            </w:hyperlink>
            <w:r w:rsidRPr="00976F9A">
              <w:t xml:space="preserve"> - </w:t>
            </w:r>
            <w:hyperlink w:anchor="Par238" w:tooltip="Стационарное медицинское обслуживание" w:history="1">
              <w:r w:rsidRPr="00976F9A">
                <w:t>3.4.2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3.4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4" w:name="Par234"/>
            <w:bookmarkEnd w:id="24"/>
            <w:r w:rsidRPr="00976F9A">
              <w:t>Амбулаторно-поликлиническое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3.4.1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5" w:name="Par238"/>
            <w:bookmarkEnd w:id="25"/>
            <w:r w:rsidRPr="00976F9A">
              <w:t>Стационарное медицинское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станций скорой помощи;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площадок санитарной авиации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3.4.2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Медицинские организации особого назначения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3.4.3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Образование и просвещение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tooltip="Дошкольное, начальное и среднее общее образование" w:history="1">
              <w:r w:rsidRPr="00976F9A">
                <w:t>кодами 3.5.1</w:t>
              </w:r>
            </w:hyperlink>
            <w:r w:rsidRPr="00976F9A">
              <w:t xml:space="preserve"> - </w:t>
            </w:r>
            <w:hyperlink w:anchor="Par256" w:tooltip="Среднее и высшее профессиональное образование" w:history="1">
              <w:r w:rsidRPr="00976F9A">
                <w:t>3.5.2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3.5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6" w:name="Par252"/>
            <w:bookmarkEnd w:id="26"/>
            <w:r w:rsidRPr="00976F9A">
              <w:t>Дошкольное, начальное и среднее общее образование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3.5.1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7" w:name="Par256"/>
            <w:bookmarkEnd w:id="27"/>
            <w:r w:rsidRPr="00976F9A">
              <w:t>Среднее и высшее профессиональное образование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3.5.2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8" w:name="Par260"/>
            <w:bookmarkEnd w:id="28"/>
            <w:r w:rsidRPr="00976F9A">
              <w:t>Культурное развитие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 w:rsidRPr="00976F9A">
                <w:t>кодами 3.6.1</w:t>
              </w:r>
            </w:hyperlink>
            <w:r w:rsidRPr="00976F9A">
              <w:t xml:space="preserve"> - </w:t>
            </w:r>
            <w:hyperlink w:anchor="Par274" w:tooltip="3.6.3" w:history="1">
              <w:r w:rsidRPr="00976F9A">
                <w:t>3.6.3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3.6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Объекты культурно-досуговой деятельности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29" w:name="Par266"/>
            <w:bookmarkEnd w:id="29"/>
            <w:r w:rsidRPr="00976F9A">
              <w:t>3.6.1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Парки культуры и </w:t>
            </w:r>
            <w:r w:rsidRPr="00976F9A">
              <w:lastRenderedPageBreak/>
              <w:t>отдыха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Размещение парков культуры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3.6.2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Цирки и зверинцы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0" w:name="Par274"/>
            <w:bookmarkEnd w:id="30"/>
            <w:r w:rsidRPr="00976F9A">
              <w:t>3.6.3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31" w:name="Par276"/>
            <w:bookmarkEnd w:id="31"/>
            <w:r w:rsidRPr="00976F9A">
              <w:t>Религиозное использование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tooltip="3.7.1" w:history="1">
              <w:r w:rsidRPr="00976F9A">
                <w:t>кодами 3.7.1</w:t>
              </w:r>
            </w:hyperlink>
            <w:r w:rsidRPr="00976F9A">
              <w:t xml:space="preserve"> - </w:t>
            </w:r>
            <w:hyperlink w:anchor="Par286" w:tooltip="3.7.2" w:history="1">
              <w:r w:rsidRPr="00976F9A">
                <w:t>3.7.2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религиозных обрядов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2" w:name="Par282"/>
            <w:bookmarkEnd w:id="32"/>
            <w:r w:rsidRPr="00976F9A">
              <w:t>3.7.1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Религиозное управление и образование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3" w:name="Par286"/>
            <w:bookmarkEnd w:id="33"/>
            <w:r w:rsidRPr="00976F9A">
              <w:t>3.7.2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Общественное управление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tooltip="3.8.1" w:history="1">
              <w:r w:rsidRPr="00976F9A">
                <w:t>кодами 3.8.1</w:t>
              </w:r>
            </w:hyperlink>
            <w:r w:rsidRPr="00976F9A">
              <w:t xml:space="preserve"> - </w:t>
            </w:r>
            <w:hyperlink w:anchor="Par298" w:tooltip="3.8.2" w:history="1">
              <w:r w:rsidRPr="00976F9A">
                <w:t>3.8.2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3.8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Государственное управление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4" w:name="Par294"/>
            <w:bookmarkEnd w:id="34"/>
            <w:r w:rsidRPr="00976F9A">
              <w:t>3.8.1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Представительская </w:t>
            </w:r>
            <w:r w:rsidRPr="00976F9A">
              <w:lastRenderedPageBreak/>
              <w:t>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 xml:space="preserve">Размещение зданий, предназначенных для дипломатических представительств иностранных государств и </w:t>
            </w:r>
            <w:r w:rsidRPr="00976F9A">
              <w:lastRenderedPageBreak/>
              <w:t>субъектов Российской Федерации, консульских учреждений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5" w:name="Par298"/>
            <w:bookmarkEnd w:id="35"/>
            <w:r w:rsidRPr="00976F9A">
              <w:lastRenderedPageBreak/>
              <w:t>3.8.2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научной деятельности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06" w:tooltip="3.9.1" w:history="1">
              <w:r w:rsidRPr="00976F9A">
                <w:t>кодами 3.9.1</w:t>
              </w:r>
            </w:hyperlink>
            <w:r w:rsidRPr="00976F9A">
              <w:t xml:space="preserve"> - </w:t>
            </w:r>
            <w:hyperlink w:anchor="Par314" w:tooltip="3.9.3" w:history="1">
              <w:r w:rsidRPr="00976F9A">
                <w:t>3.9.3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3.9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6" w:name="Par306"/>
            <w:bookmarkEnd w:id="36"/>
            <w:r w:rsidRPr="00976F9A">
              <w:t>3.9.1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Проведение научных исследований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3.9.2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Проведение научных испытаний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7" w:name="Par314"/>
            <w:bookmarkEnd w:id="37"/>
            <w:r w:rsidRPr="00976F9A">
              <w:t>3.9.3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Ветеринарное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20" w:tooltip="Амбулаторное ветеринарное обслуживание" w:history="1">
              <w:r w:rsidRPr="00976F9A">
                <w:t>кодами 3.10.1</w:t>
              </w:r>
            </w:hyperlink>
            <w:r w:rsidRPr="00976F9A">
              <w:t xml:space="preserve"> - </w:t>
            </w:r>
            <w:hyperlink w:anchor="Par324" w:tooltip="Приюты для животных" w:history="1">
              <w:r w:rsidRPr="00976F9A">
                <w:t>3.10.2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3.10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38" w:name="Par320"/>
            <w:bookmarkEnd w:id="38"/>
            <w:r w:rsidRPr="00976F9A">
              <w:lastRenderedPageBreak/>
              <w:t>Амбулаторное ветеринарное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3.10.1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39" w:name="Par324"/>
            <w:bookmarkEnd w:id="39"/>
            <w:r w:rsidRPr="00976F9A">
              <w:t>Приюты для животных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3.10.2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Предпринимательство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ar335" w:tooltip="Деловое управление" w:history="1">
              <w:r w:rsidRPr="00976F9A">
                <w:t>кодами 4.1</w:t>
              </w:r>
            </w:hyperlink>
            <w:r w:rsidRPr="00976F9A">
              <w:t xml:space="preserve"> - </w:t>
            </w:r>
            <w:hyperlink w:anchor="Par404" w:tooltip="Выставочно-ярмарочная деятельность" w:history="1">
              <w:r w:rsidRPr="00976F9A">
                <w:t>4.10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0" w:name="Par333"/>
            <w:bookmarkEnd w:id="40"/>
            <w:r w:rsidRPr="00976F9A">
              <w:t>4.0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bookmarkStart w:id="41" w:name="Par335"/>
            <w:bookmarkEnd w:id="41"/>
            <w:r w:rsidRPr="00976F9A">
              <w:t>Деловое управление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354" w:tooltip="4.5" w:history="1">
              <w:r w:rsidRPr="00976F9A">
                <w:t>кодами 4.5</w:t>
              </w:r>
            </w:hyperlink>
            <w:r w:rsidRPr="00976F9A">
              <w:t xml:space="preserve"> - </w:t>
            </w:r>
            <w:hyperlink w:anchor="Par374" w:tooltip="4.8.2" w:history="1">
              <w:r w:rsidRPr="00976F9A">
                <w:t>4.8.2</w:t>
              </w:r>
            </w:hyperlink>
            <w:r w:rsidRPr="00976F9A">
              <w:t>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42" w:name="Par344"/>
            <w:bookmarkEnd w:id="42"/>
            <w:r w:rsidRPr="00976F9A">
              <w:t>Рынки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сооружений, предназначенных для организации </w:t>
            </w:r>
            <w:r w:rsidRPr="00976F9A">
              <w:lastRenderedPageBreak/>
              <w:t>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4.3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43" w:name="Par349"/>
            <w:bookmarkEnd w:id="43"/>
            <w:r w:rsidRPr="00976F9A">
              <w:t>Магазины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Банковская и страховая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4" w:name="Par354"/>
            <w:bookmarkEnd w:id="44"/>
            <w:r w:rsidRPr="00976F9A">
              <w:t>4.5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45" w:name="Par356"/>
            <w:bookmarkEnd w:id="45"/>
            <w:r w:rsidRPr="00976F9A">
              <w:t>Общественное питание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4.6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Гостиничное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6" w:name="Par362"/>
            <w:bookmarkEnd w:id="46"/>
            <w:r w:rsidRPr="00976F9A">
              <w:t>4.7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Развлечения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70" w:tooltip="4.8.1" w:history="1">
              <w:r w:rsidRPr="00976F9A">
                <w:t>кодами 4.8.1</w:t>
              </w:r>
            </w:hyperlink>
            <w:r w:rsidRPr="00976F9A">
              <w:t xml:space="preserve"> - </w:t>
            </w:r>
            <w:hyperlink w:anchor="Par378" w:tooltip="4.8.3" w:history="1">
              <w:r w:rsidRPr="00976F9A">
                <w:t>4.8.3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4.8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Развлекательные мероприятия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7" w:name="Par370"/>
            <w:bookmarkEnd w:id="47"/>
            <w:r w:rsidRPr="00976F9A">
              <w:t>4.8.1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Проведение азартных игр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8" w:name="Par374"/>
            <w:bookmarkEnd w:id="48"/>
            <w:r w:rsidRPr="00976F9A">
              <w:t>4.8.2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Проведение азартных игр в игорных зонах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9" w:name="Par378"/>
            <w:bookmarkEnd w:id="49"/>
            <w:r w:rsidRPr="00976F9A">
              <w:t>4.8.3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Служебные гаражи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976F9A">
                <w:t>кодами 3.0</w:t>
              </w:r>
            </w:hyperlink>
            <w:r w:rsidRPr="00976F9A">
              <w:t xml:space="preserve">, </w:t>
            </w:r>
            <w:hyperlink w:anchor="Par333" w:tooltip="4.0" w:history="1">
              <w:r w:rsidRPr="00976F9A">
                <w:t>4.0</w:t>
              </w:r>
            </w:hyperlink>
            <w:r w:rsidRPr="00976F9A"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0" w:name="Par382"/>
            <w:bookmarkEnd w:id="50"/>
            <w:r w:rsidRPr="00976F9A">
              <w:t>4.9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Объекты дорожного сервиса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90" w:tooltip="4.9.1.1" w:history="1">
              <w:r w:rsidRPr="00976F9A">
                <w:t>кодами 4.9.1.1</w:t>
              </w:r>
            </w:hyperlink>
            <w:r w:rsidRPr="00976F9A">
              <w:t xml:space="preserve"> - </w:t>
            </w:r>
            <w:hyperlink w:anchor="Par402" w:tooltip="4.9.1.4" w:history="1">
              <w:r w:rsidRPr="00976F9A">
                <w:t>4.9.1.4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4.9.1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Заправка транспортных средств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1" w:name="Par390"/>
            <w:bookmarkEnd w:id="51"/>
            <w:r w:rsidRPr="00976F9A">
              <w:t>4.9.1.1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дорожного отдыха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4.9.1.2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Автомобильные мойки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4.9.1.3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Ремонт автомобилей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2" w:name="Par402"/>
            <w:bookmarkEnd w:id="52"/>
            <w:r w:rsidRPr="00976F9A">
              <w:t>4.9.1.4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53" w:name="Par404"/>
            <w:bookmarkEnd w:id="53"/>
            <w:r w:rsidRPr="00976F9A">
              <w:lastRenderedPageBreak/>
              <w:t>Выставочно-ярмарочная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4.10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Отдых (рекреация)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tooltip="Спорт" w:history="1">
              <w:r w:rsidRPr="00976F9A">
                <w:t>кодами 5.1</w:t>
              </w:r>
            </w:hyperlink>
            <w:r w:rsidRPr="00976F9A">
              <w:t xml:space="preserve"> - </w:t>
            </w:r>
            <w:hyperlink w:anchor="Par461" w:tooltip="Поля для гольфа или конных прогулок" w:history="1">
              <w:r w:rsidRPr="00976F9A">
                <w:t>5.5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54" w:name="Par414"/>
            <w:bookmarkEnd w:id="54"/>
            <w:r w:rsidRPr="00976F9A">
              <w:t>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tooltip="5.1.1" w:history="1">
              <w:r w:rsidRPr="00976F9A">
                <w:t>кодами 5.1.1</w:t>
              </w:r>
            </w:hyperlink>
            <w:r w:rsidRPr="00976F9A">
              <w:t xml:space="preserve"> - </w:t>
            </w:r>
            <w:hyperlink w:anchor="Par444" w:tooltip="5.1.7" w:history="1">
              <w:r w:rsidRPr="00976F9A">
                <w:t>5.1.7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спортивно-зрелищных мероприятий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5" w:name="Par420"/>
            <w:bookmarkEnd w:id="55"/>
            <w:r w:rsidRPr="00976F9A">
              <w:t>5.1.1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занятий спортом в помещениях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6" w:name="Par424"/>
            <w:bookmarkEnd w:id="56"/>
            <w:r w:rsidRPr="00976F9A">
              <w:t>5.1.2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Площадки для занятий спортом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7" w:name="Par428"/>
            <w:bookmarkEnd w:id="57"/>
            <w:r w:rsidRPr="00976F9A">
              <w:t>5.1.3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Оборудованные площадки для занятий спортом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5.1.4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Водный 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5.1.5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Авиационный 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5.1.6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Спортивные базы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8" w:name="Par444"/>
            <w:bookmarkEnd w:id="58"/>
            <w:r w:rsidRPr="00976F9A">
              <w:t>5.1.7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Природно-познавательный туризм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Туристическое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детских 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Охота и рыбалка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Причалы для маломерных судов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59" w:name="Par461"/>
            <w:bookmarkEnd w:id="59"/>
            <w:r w:rsidRPr="00976F9A">
              <w:t>Поля для гольфа или конных прогулок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5.5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Производственная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Недропользование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геологических изысканий;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добыча полезных ископаемых открытым (карьеры, отвалы) и закрытым (шахты, скважины) способами;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Тяжелая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Автомобилестроительная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Легкая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Фармацевтическая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6.3.1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Пищевая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Нефтехимическая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6.5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Строительная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6.6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Энергетика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92" w:tooltip="Коммунальное обслуживание" w:history="1">
              <w:r w:rsidRPr="00976F9A">
                <w:t>кодом 3.1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Атомная энергетика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6.7.1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Связь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</w:t>
            </w:r>
            <w:r w:rsidRPr="00976F9A">
              <w:lastRenderedPageBreak/>
              <w:t xml:space="preserve">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tooltip="3.1.1" w:history="1">
              <w:r w:rsidRPr="00976F9A">
                <w:t>кодами 3.1.1</w:t>
              </w:r>
            </w:hyperlink>
            <w:r w:rsidRPr="00976F9A">
              <w:t xml:space="preserve">, </w:t>
            </w:r>
            <w:hyperlink w:anchor="Par220" w:tooltip="3.2.3" w:history="1">
              <w:r w:rsidRPr="00976F9A">
                <w:t>3.2.3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6.8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Склады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6.9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Складские площадки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6.9.1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космической деятельности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6.10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Целлюлозно-бумажная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6.11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Научно-производственная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6.12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</w:t>
            </w:r>
            <w:r w:rsidRPr="00976F9A">
              <w:lastRenderedPageBreak/>
              <w:t xml:space="preserve">использования с </w:t>
            </w:r>
            <w:hyperlink w:anchor="Par539" w:tooltip="Железнодорожный транспорт" w:history="1">
              <w:r w:rsidRPr="00976F9A">
                <w:t>кодами 7.1</w:t>
              </w:r>
            </w:hyperlink>
            <w:r w:rsidRPr="00976F9A">
              <w:t xml:space="preserve"> - </w:t>
            </w:r>
            <w:hyperlink w:anchor="Par580" w:tooltip="7.5" w:history="1">
              <w:r w:rsidRPr="00976F9A">
                <w:t>7.5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7.0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bookmarkStart w:id="60" w:name="Par539"/>
            <w:bookmarkEnd w:id="60"/>
            <w:r w:rsidRPr="00976F9A">
              <w:t>Железнодорожный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45" w:tooltip="7.1.1" w:history="1">
              <w:r w:rsidRPr="00976F9A">
                <w:t>кодами 7.1.1</w:t>
              </w:r>
            </w:hyperlink>
            <w:r w:rsidRPr="00976F9A">
              <w:t xml:space="preserve"> - </w:t>
            </w:r>
            <w:hyperlink w:anchor="Par550" w:tooltip="7.1.2" w:history="1">
              <w:r w:rsidRPr="00976F9A">
                <w:t>7.1.2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7.1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Железнодорожные пути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железнодорожных путей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1" w:name="Par545"/>
            <w:bookmarkEnd w:id="61"/>
            <w:r w:rsidRPr="00976F9A">
              <w:t>7.1.1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Обслуживание железнодорожных перевозок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2" w:name="Par550"/>
            <w:bookmarkEnd w:id="62"/>
            <w:r w:rsidRPr="00976F9A">
              <w:t>7.1.2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Автомобильный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59" w:tooltip="7.2.1" w:history="1">
              <w:r w:rsidRPr="00976F9A">
                <w:t>кодами 7.2.1</w:t>
              </w:r>
            </w:hyperlink>
            <w:r w:rsidRPr="00976F9A">
              <w:t xml:space="preserve"> - </w:t>
            </w:r>
            <w:hyperlink w:anchor="Par567" w:tooltip="7.2.3" w:history="1">
              <w:r w:rsidRPr="00976F9A">
                <w:t>7.2.3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7.2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автомобильных дорог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976F9A">
                <w:t>кодами 2.7.1</w:t>
              </w:r>
            </w:hyperlink>
            <w:r w:rsidRPr="00976F9A">
              <w:t xml:space="preserve">, </w:t>
            </w:r>
            <w:hyperlink w:anchor="Par382" w:tooltip="4.9" w:history="1">
              <w:r w:rsidRPr="00976F9A">
                <w:t>4.9</w:t>
              </w:r>
            </w:hyperlink>
            <w:r w:rsidRPr="00976F9A">
              <w:t xml:space="preserve">, </w:t>
            </w:r>
            <w:hyperlink w:anchor="Par567" w:tooltip="7.2.3" w:history="1">
              <w:r w:rsidRPr="00976F9A">
                <w:t>7.2.3</w:t>
              </w:r>
            </w:hyperlink>
            <w:r w:rsidRPr="00976F9A">
              <w:t>, а также некапитальных сооружений, предназначенных для охраны транспортных средств;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3" w:name="Par559"/>
            <w:bookmarkEnd w:id="63"/>
            <w:r w:rsidRPr="00976F9A">
              <w:t>7.2.1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Обслуживание </w:t>
            </w:r>
            <w:r w:rsidRPr="00976F9A">
              <w:lastRenderedPageBreak/>
              <w:t>перевозок пассажиров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 xml:space="preserve">Размещение зданий и сооружений, предназначенных для обслуживания пассажиров, за исключением </w:t>
            </w:r>
            <w:r w:rsidRPr="00976F9A">
              <w:lastRenderedPageBreak/>
              <w:t xml:space="preserve">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ar584" w:tooltip="7.6" w:history="1">
              <w:r w:rsidRPr="00976F9A">
                <w:t>кодом 7.6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7.2.2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Стоянки транспорта общего пользования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4" w:name="Par567"/>
            <w:bookmarkEnd w:id="64"/>
            <w:r w:rsidRPr="00976F9A">
              <w:t>7.2.3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Водный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7.3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Воздушный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7.4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Трубопроводный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5" w:name="Par580"/>
            <w:bookmarkEnd w:id="65"/>
            <w:r w:rsidRPr="00976F9A">
              <w:t>7.5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Внеуличный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6" w:name="Par584"/>
            <w:bookmarkEnd w:id="66"/>
            <w:r w:rsidRPr="00976F9A">
              <w:t>7.6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Обеспечение обороны и безопасности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военных училищ, военных институтов, военных университетов, военных академий;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объектов, обеспечивающих осуществление таможенной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8.0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вооруженных сил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8.1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Охрана Государственной границы Российской Федерации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8.2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внутреннего правопорядка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8.3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деятельности по исполнению наказаний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8.4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Деятельность по особой охране и изучению природы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9.0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Охрана природных территорий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9.1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Курортная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9.2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Санаторная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лечебно-оздоровительных местностей (пляжи, бюветы, места добычи целебной грязи);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лечебно-оздоровительных 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9.2.1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Историко-культурная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9.3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Использование лесов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35" w:tooltip="10.1" w:history="1">
              <w:r w:rsidRPr="00976F9A">
                <w:t>кодами 10.1</w:t>
              </w:r>
            </w:hyperlink>
            <w:r w:rsidRPr="00976F9A">
              <w:t xml:space="preserve"> - </w:t>
            </w:r>
            <w:hyperlink w:anchor="Par644" w:tooltip="10.4" w:history="1">
              <w:r w:rsidRPr="00976F9A">
                <w:t>10.4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10.0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Заготовка древесины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7" w:name="Par635"/>
            <w:bookmarkEnd w:id="67"/>
            <w:r w:rsidRPr="00976F9A">
              <w:t>10.1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Лесные плантации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10.2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Заготовка лесных ресурсов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10.3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Резервные леса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Деятельность, связанная с охраной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8" w:name="Par644"/>
            <w:bookmarkEnd w:id="68"/>
            <w:r w:rsidRPr="00976F9A">
              <w:t>10.4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Водные объекты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11.0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Общее пользование водными объектами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11.1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Специальное пользование водными объектами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11.2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Гидротехнические сооружения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11.3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Земельные участки </w:t>
            </w:r>
            <w:r w:rsidRPr="00976F9A">
              <w:lastRenderedPageBreak/>
              <w:t>(территории) общего пользования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 xml:space="preserve">Земельные участки общего пользования. Содержание данного вида разрешенного использования включает в </w:t>
            </w:r>
            <w:r w:rsidRPr="00976F9A">
              <w:lastRenderedPageBreak/>
              <w:t xml:space="preserve">себя содержание видов разрешенного использования с </w:t>
            </w:r>
            <w:hyperlink w:anchor="Par664" w:tooltip="12.0.1" w:history="1">
              <w:r w:rsidRPr="00976F9A">
                <w:t>кодами 12.0.1</w:t>
              </w:r>
            </w:hyperlink>
            <w:r w:rsidRPr="00976F9A">
              <w:t xml:space="preserve"> - </w:t>
            </w:r>
            <w:hyperlink w:anchor="Par668" w:tooltip="12.0.2" w:history="1">
              <w:r w:rsidRPr="00976F9A">
                <w:t>12.0.2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12.0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Улично-дорожная сеть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976F9A">
                <w:t>кодами 2.7.1</w:t>
              </w:r>
            </w:hyperlink>
            <w:r w:rsidRPr="00976F9A">
              <w:t xml:space="preserve">, </w:t>
            </w:r>
            <w:hyperlink w:anchor="Par382" w:tooltip="4.9" w:history="1">
              <w:r w:rsidRPr="00976F9A">
                <w:t>4.9</w:t>
              </w:r>
            </w:hyperlink>
            <w:r w:rsidRPr="00976F9A">
              <w:t xml:space="preserve">, </w:t>
            </w:r>
            <w:hyperlink w:anchor="Par567" w:tooltip="7.2.3" w:history="1">
              <w:r w:rsidRPr="00976F9A">
                <w:t>7.2.3</w:t>
              </w:r>
            </w:hyperlink>
            <w:r w:rsidRPr="00976F9A"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9" w:name="Par664"/>
            <w:bookmarkEnd w:id="69"/>
            <w:r w:rsidRPr="00976F9A">
              <w:t>12.0.1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Благоустройство территории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70" w:name="Par668"/>
            <w:bookmarkEnd w:id="70"/>
            <w:r w:rsidRPr="00976F9A">
              <w:t>12.0.2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Ритуальная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кладбищ, крематориев и мест захоронения;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соответствующих культовых сооружений;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Специальная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12.2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Запас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Отсутствие 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12.3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Земельные участки общего назначения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13.0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Ведение огородничества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13.1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Ведение садоводства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40" w:tooltip="2.1" w:history="1">
              <w:r w:rsidRPr="00976F9A">
                <w:t>кодом 2.1</w:t>
              </w:r>
            </w:hyperlink>
            <w:r w:rsidRPr="00976F9A">
              <w:t>, хозяйственных построек и гаражей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13.2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</w:tbl>
    <w:p w:rsidR="00E56F8C" w:rsidRPr="00976F9A" w:rsidRDefault="00E56F8C">
      <w:pPr>
        <w:pStyle w:val="ConsPlusNormal"/>
        <w:ind w:firstLine="540"/>
        <w:jc w:val="both"/>
      </w:pPr>
    </w:p>
    <w:p w:rsidR="00E56F8C" w:rsidRPr="00976F9A" w:rsidRDefault="00E56F8C">
      <w:pPr>
        <w:pStyle w:val="ConsPlusNormal"/>
        <w:spacing w:before="240"/>
        <w:ind w:firstLine="540"/>
        <w:jc w:val="both"/>
      </w:pPr>
      <w:bookmarkStart w:id="71" w:name="Par698"/>
      <w:bookmarkStart w:id="72" w:name="Par701"/>
      <w:bookmarkEnd w:id="71"/>
      <w:bookmarkEnd w:id="72"/>
      <w:r w:rsidRPr="00976F9A">
        <w:t xml:space="preserve"> </w:t>
      </w:r>
      <w:r w:rsidR="00F53C3D">
        <w:t xml:space="preserve">* </w:t>
      </w:r>
      <w:r w:rsidRPr="00976F9A"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E56F8C" w:rsidRDefault="00E56F8C">
      <w:pPr>
        <w:pStyle w:val="ConsPlusNormal"/>
        <w:ind w:firstLine="540"/>
        <w:jc w:val="both"/>
      </w:pPr>
    </w:p>
    <w:sectPr w:rsidR="00E56F8C" w:rsidSect="00A82F82">
      <w:headerReference w:type="default" r:id="rId6"/>
      <w:footerReference w:type="default" r:id="rId7"/>
      <w:pgSz w:w="16838" w:h="11906" w:orient="landscape"/>
      <w:pgMar w:top="1133" w:right="962" w:bottom="566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EB" w:rsidRDefault="00991DEB">
      <w:pPr>
        <w:spacing w:after="0" w:line="240" w:lineRule="auto"/>
      </w:pPr>
      <w:r>
        <w:separator/>
      </w:r>
    </w:p>
  </w:endnote>
  <w:endnote w:type="continuationSeparator" w:id="0">
    <w:p w:rsidR="00991DEB" w:rsidRDefault="0099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82" w:rsidRDefault="00A82F8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EB" w:rsidRDefault="00991DEB">
      <w:pPr>
        <w:spacing w:after="0" w:line="240" w:lineRule="auto"/>
      </w:pPr>
      <w:r>
        <w:separator/>
      </w:r>
    </w:p>
  </w:footnote>
  <w:footnote w:type="continuationSeparator" w:id="0">
    <w:p w:rsidR="00991DEB" w:rsidRDefault="0099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82" w:rsidRDefault="00A82F8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F8"/>
    <w:rsid w:val="000834F8"/>
    <w:rsid w:val="003B7B21"/>
    <w:rsid w:val="00683D79"/>
    <w:rsid w:val="00686D84"/>
    <w:rsid w:val="007D2E0B"/>
    <w:rsid w:val="00976F9A"/>
    <w:rsid w:val="00991DEB"/>
    <w:rsid w:val="00A82F82"/>
    <w:rsid w:val="00E56F8C"/>
    <w:rsid w:val="00F24A20"/>
    <w:rsid w:val="00F5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CE3CC2-700D-475F-BC29-443DFAF6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8152</Words>
  <Characters>46470</Characters>
  <Application>Microsoft Office Word</Application>
  <DocSecurity>2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01.09.2014 N 540(ред. от 04.02.2019)"Об утверждении классификатора видов разрешенного использования земельных участков"(Зарегистрировано в Минюсте России 08.09.2014 N 33995)</vt:lpstr>
    </vt:vector>
  </TitlesOfParts>
  <Company>КонсультантПлюс Версия 4018.00.50</Company>
  <LinksUpToDate>false</LinksUpToDate>
  <CharactersWithSpaces>54513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01.09.2014 N 540(ред. от 04.02.2019)"Об утверждении классификатора видов разрешенного использования земельных участков"(Зарегистрировано в Минюсте России 08.09.2014 N 33995)</dc:title>
  <dc:subject/>
  <dc:creator>Алексей</dc:creator>
  <cp:keywords/>
  <dc:description/>
  <cp:lastModifiedBy>Алексей</cp:lastModifiedBy>
  <cp:revision>3</cp:revision>
  <dcterms:created xsi:type="dcterms:W3CDTF">2020-01-22T10:28:00Z</dcterms:created>
  <dcterms:modified xsi:type="dcterms:W3CDTF">2020-01-22T10:28:00Z</dcterms:modified>
</cp:coreProperties>
</file>