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D" w:rsidRPr="00927523" w:rsidRDefault="003B744D" w:rsidP="003B744D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hAnsi="Times New Roman"/>
          <w:sz w:val="18"/>
          <w:szCs w:val="18"/>
          <w:lang w:val="ru-RU"/>
        </w:rPr>
        <w:t>5</w:t>
      </w:r>
    </w:p>
    <w:p w:rsidR="003B744D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B744D" w:rsidRPr="000D05F8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</w:p>
    <w:p w:rsidR="003B744D" w:rsidRPr="00FD569E" w:rsidRDefault="003B744D" w:rsidP="003B744D">
      <w:pPr>
        <w:rPr>
          <w:rFonts w:ascii="Times New Roman" w:hAnsi="Times New Roman"/>
          <w:lang w:val="ru-RU"/>
        </w:rPr>
      </w:pPr>
      <w:r w:rsidRPr="00FD569E">
        <w:rPr>
          <w:rFonts w:ascii="Times New Roman" w:hAnsi="Times New Roman"/>
          <w:lang w:val="ru-RU"/>
        </w:rPr>
        <w:tab/>
      </w:r>
    </w:p>
    <w:p w:rsidR="003B744D" w:rsidRPr="00FD569E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FD569E">
        <w:rPr>
          <w:rFonts w:ascii="Times New Roman" w:hAnsi="Times New Roman"/>
          <w:sz w:val="18"/>
          <w:szCs w:val="18"/>
          <w:lang w:val="ru-RU"/>
        </w:rPr>
        <w:t>Приложение 8</w:t>
      </w:r>
    </w:p>
    <w:p w:rsidR="003B744D" w:rsidRPr="0017380C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FD5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3B744D" w:rsidRPr="0017380C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3B744D" w:rsidRPr="005F385C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3B744D" w:rsidRDefault="003B744D" w:rsidP="003B744D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3B744D" w:rsidRPr="00A63CFE" w:rsidRDefault="003B744D" w:rsidP="003B744D">
      <w:pPr>
        <w:jc w:val="right"/>
        <w:rPr>
          <w:rFonts w:ascii="Times New Roman" w:hAnsi="Times New Roman"/>
          <w:lang w:val="ru-RU"/>
        </w:rPr>
      </w:pPr>
    </w:p>
    <w:p w:rsidR="003B744D" w:rsidRPr="00A25194" w:rsidRDefault="003B744D" w:rsidP="003B744D">
      <w:pPr>
        <w:jc w:val="center"/>
        <w:rPr>
          <w:rFonts w:ascii="Times New Roman" w:hAnsi="Times New Roman"/>
          <w:b/>
          <w:lang w:val="ru-RU"/>
        </w:rPr>
      </w:pPr>
      <w:r w:rsidRPr="00FD3541">
        <w:rPr>
          <w:rStyle w:val="blk"/>
          <w:rFonts w:ascii="Times New Roman" w:hAnsi="Times New Roman"/>
          <w:b/>
          <w:lang w:val="ru-RU"/>
        </w:rPr>
        <w:t xml:space="preserve">Ведомственная структура расходов местного бюджета по главным распорядителям бюджетных средств, разделам, подразделам и  целевым статьям (муниципальным программам и </w:t>
      </w:r>
      <w:proofErr w:type="spellStart"/>
      <w:r w:rsidRPr="00FD3541">
        <w:rPr>
          <w:rStyle w:val="blk"/>
          <w:rFonts w:ascii="Times New Roman" w:hAnsi="Times New Roman"/>
          <w:b/>
          <w:lang w:val="ru-RU"/>
        </w:rPr>
        <w:t>непрограммным</w:t>
      </w:r>
      <w:proofErr w:type="spellEnd"/>
      <w:r w:rsidRPr="00FD3541">
        <w:rPr>
          <w:rStyle w:val="blk"/>
          <w:rFonts w:ascii="Times New Roman" w:hAnsi="Times New Roman"/>
          <w:b/>
          <w:lang w:val="ru-RU"/>
        </w:rPr>
        <w:t xml:space="preserve"> направлениям деятельности), подгруппам </w:t>
      </w:r>
      <w:proofErr w:type="gramStart"/>
      <w:r w:rsidRPr="00FD3541">
        <w:rPr>
          <w:rStyle w:val="blk"/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FD3541">
        <w:rPr>
          <w:rStyle w:val="blk"/>
          <w:rFonts w:ascii="Times New Roman" w:hAnsi="Times New Roman"/>
          <w:b/>
          <w:lang w:val="ru-RU"/>
        </w:rPr>
        <w:t xml:space="preserve"> на 201</w:t>
      </w:r>
      <w:r>
        <w:rPr>
          <w:rStyle w:val="blk"/>
          <w:rFonts w:ascii="Times New Roman" w:hAnsi="Times New Roman"/>
          <w:b/>
          <w:lang w:val="ru-RU"/>
        </w:rPr>
        <w:t>9</w:t>
      </w:r>
      <w:r w:rsidRPr="00FD3541">
        <w:rPr>
          <w:rStyle w:val="blk"/>
          <w:rFonts w:ascii="Times New Roman" w:hAnsi="Times New Roman"/>
          <w:b/>
          <w:lang w:val="ru-RU"/>
        </w:rPr>
        <w:t xml:space="preserve"> год</w:t>
      </w:r>
    </w:p>
    <w:p w:rsidR="003B744D" w:rsidRDefault="003B744D" w:rsidP="003B744D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414"/>
        <w:gridCol w:w="632"/>
        <w:gridCol w:w="5769"/>
        <w:gridCol w:w="1417"/>
      </w:tblGrid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РП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КЦСР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КВР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Сумма</w:t>
            </w:r>
            <w:proofErr w:type="spellEnd"/>
            <w:r w:rsidRPr="00FA66D4">
              <w:rPr>
                <w:rFonts w:ascii="Times New Roman" w:hAnsi="Times New Roman"/>
              </w:rPr>
              <w:t xml:space="preserve">, </w:t>
            </w:r>
            <w:proofErr w:type="spellStart"/>
            <w:r w:rsidRPr="00FA66D4">
              <w:rPr>
                <w:rFonts w:ascii="Times New Roman" w:hAnsi="Times New Roman"/>
              </w:rPr>
              <w:t>руб</w:t>
            </w:r>
            <w:proofErr w:type="spellEnd"/>
            <w:r w:rsidRPr="00FA66D4">
              <w:rPr>
                <w:rFonts w:ascii="Times New Roman" w:hAnsi="Times New Roman"/>
              </w:rPr>
              <w:t>.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3B744D" w:rsidRPr="005F1981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1 791 519,96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FA66D4">
              <w:rPr>
                <w:rStyle w:val="blk"/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669 705,76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Глава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муниципального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669 705,76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669 705,76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3B744D" w:rsidRPr="00E6764A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118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950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3B744D" w:rsidRPr="00E6764A" w:rsidRDefault="003B744D" w:rsidP="00524B89">
            <w:pPr>
              <w:rPr>
                <w:rFonts w:ascii="Times New Roman" w:hAnsi="Times New Roman"/>
                <w:b/>
              </w:rPr>
            </w:pP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Центральный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аппарат</w:t>
            </w:r>
            <w:proofErr w:type="spellEnd"/>
          </w:p>
        </w:tc>
        <w:tc>
          <w:tcPr>
            <w:tcW w:w="1417" w:type="dxa"/>
          </w:tcPr>
          <w:p w:rsidR="003B744D" w:rsidRPr="00E6764A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118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950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3B744D" w:rsidRPr="00E6764A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B744D" w:rsidRPr="00DE52A1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963 084,44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3A02DE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155 730,76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Другие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2 864,00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Оплата взносов в «Ассоциацию глав муниципальных образований»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2 714,00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2 714,00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</w:t>
            </w:r>
            <w:r w:rsidRPr="00FA66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  <w:lang w:val="ru-RU"/>
              </w:rPr>
              <w:t xml:space="preserve">на финансовое обеспечение реализации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    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150,00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150,00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78 000,00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Мобилизационная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и </w:t>
            </w:r>
            <w:proofErr w:type="spellStart"/>
            <w:r w:rsidRPr="00FA66D4">
              <w:rPr>
                <w:rFonts w:ascii="Times New Roman" w:hAnsi="Times New Roman"/>
              </w:rPr>
              <w:t>вневойсковая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 местным бюджетам на осуществление органами местного самоуправления поселений и органами местного самоуправления городских округов полномочий по осуществлению первичного воинского учета 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70 495,49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7 504,51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0300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3B744D" w:rsidRPr="00F02BA4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пожарной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3B744D" w:rsidRPr="00F02BA4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Мероприятия в сфере пожарной безопасности</w:t>
            </w:r>
          </w:p>
        </w:tc>
        <w:tc>
          <w:tcPr>
            <w:tcW w:w="1417" w:type="dxa"/>
          </w:tcPr>
          <w:p w:rsidR="003B744D" w:rsidRPr="00F02BA4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F02BA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Дорожное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  <w:r w:rsidRPr="00FA66D4">
              <w:rPr>
                <w:rFonts w:ascii="Times New Roman" w:hAnsi="Times New Roman"/>
              </w:rPr>
              <w:t xml:space="preserve"> (</w:t>
            </w:r>
            <w:proofErr w:type="spellStart"/>
            <w:r w:rsidRPr="00FA66D4">
              <w:rPr>
                <w:rFonts w:ascii="Times New Roman" w:hAnsi="Times New Roman"/>
              </w:rPr>
              <w:t>дорожные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фонды</w:t>
            </w:r>
            <w:proofErr w:type="spellEnd"/>
            <w:r w:rsidRPr="00FA66D4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3 949 803,67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Содержание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автомобильных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2 170 096,29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2 170 096,29</w:t>
            </w:r>
          </w:p>
        </w:tc>
      </w:tr>
      <w:tr w:rsidR="003B744D" w:rsidRPr="00136FA3" w:rsidTr="00524B89">
        <w:tc>
          <w:tcPr>
            <w:tcW w:w="657" w:type="dxa"/>
          </w:tcPr>
          <w:p w:rsidR="003B744D" w:rsidRPr="00136FA3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C22DCE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3B744D" w:rsidRPr="00136FA3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1 049 707,38</w:t>
            </w:r>
          </w:p>
        </w:tc>
      </w:tr>
      <w:tr w:rsidR="003B744D" w:rsidRPr="00136FA3" w:rsidTr="00524B89">
        <w:tc>
          <w:tcPr>
            <w:tcW w:w="657" w:type="dxa"/>
          </w:tcPr>
          <w:p w:rsidR="003B744D" w:rsidRPr="00136FA3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3B744D" w:rsidRPr="00136FA3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1 049 707,38</w:t>
            </w:r>
          </w:p>
        </w:tc>
      </w:tr>
      <w:tr w:rsidR="003B744D" w:rsidRPr="00136FA3" w:rsidTr="00524B89">
        <w:tc>
          <w:tcPr>
            <w:tcW w:w="65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3B744D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Субсидии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программ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t>в Тверской области на территории муниципальных районов Тверской области</w:t>
            </w:r>
          </w:p>
        </w:tc>
        <w:tc>
          <w:tcPr>
            <w:tcW w:w="141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44B80">
              <w:rPr>
                <w:rFonts w:ascii="Times New Roman" w:hAnsi="Times New Roman"/>
                <w:b/>
                <w:lang w:val="ru-RU"/>
              </w:rPr>
              <w:t>700 000,00</w:t>
            </w:r>
          </w:p>
        </w:tc>
      </w:tr>
      <w:tr w:rsidR="003B744D" w:rsidRPr="00136FA3" w:rsidTr="00524B89">
        <w:tc>
          <w:tcPr>
            <w:tcW w:w="65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700 000,00</w:t>
            </w:r>
          </w:p>
        </w:tc>
      </w:tr>
      <w:tr w:rsidR="00693E4A" w:rsidRPr="00136FA3" w:rsidTr="00524B89">
        <w:tc>
          <w:tcPr>
            <w:tcW w:w="657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693E4A" w:rsidRPr="00344B80" w:rsidRDefault="00693E4A" w:rsidP="007D0C8E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асходы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/>
                <w:lang w:val="ru-RU"/>
              </w:rPr>
              <w:t>, в рамках реализации программ поддержки местных инициатив</w:t>
            </w:r>
          </w:p>
        </w:tc>
        <w:tc>
          <w:tcPr>
            <w:tcW w:w="1417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344B80">
              <w:rPr>
                <w:rFonts w:ascii="Times New Roman" w:hAnsi="Times New Roman"/>
                <w:b/>
                <w:lang w:val="ru-RU"/>
              </w:rPr>
              <w:t>0 000,00</w:t>
            </w:r>
          </w:p>
        </w:tc>
      </w:tr>
      <w:tr w:rsidR="003B744D" w:rsidRPr="00136FA3" w:rsidTr="00524B89">
        <w:tc>
          <w:tcPr>
            <w:tcW w:w="65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344B80">
              <w:rPr>
                <w:rFonts w:ascii="Times New Roman" w:hAnsi="Times New Roman"/>
                <w:lang w:val="ru-RU"/>
              </w:rPr>
              <w:t>0 000,00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0500</w:t>
            </w:r>
          </w:p>
        </w:tc>
        <w:tc>
          <w:tcPr>
            <w:tcW w:w="1414" w:type="dxa"/>
          </w:tcPr>
          <w:p w:rsidR="003B744D" w:rsidRPr="00351BFA" w:rsidRDefault="003B744D" w:rsidP="00524B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3B744D" w:rsidRPr="00D44DA6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1 193 259,19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3B744D" w:rsidRPr="00D44DA6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1 193 259,19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Уличное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417" w:type="dxa"/>
          </w:tcPr>
          <w:p w:rsidR="003B744D" w:rsidRPr="0049765C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604 175,11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49765C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ru-RU"/>
              </w:rPr>
              <w:t>04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175,11</w:t>
            </w:r>
          </w:p>
        </w:tc>
      </w:tr>
      <w:tr w:rsidR="003B744D" w:rsidRPr="000309C9" w:rsidTr="00524B89">
        <w:tc>
          <w:tcPr>
            <w:tcW w:w="657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84 789,20</w:t>
            </w:r>
          </w:p>
        </w:tc>
      </w:tr>
      <w:tr w:rsidR="003B744D" w:rsidRPr="000309C9" w:rsidTr="00524B89">
        <w:tc>
          <w:tcPr>
            <w:tcW w:w="657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0309C9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84 789,20</w:t>
            </w:r>
          </w:p>
        </w:tc>
      </w:tr>
      <w:tr w:rsidR="003B744D" w:rsidRPr="000309C9" w:rsidTr="00524B89">
        <w:tc>
          <w:tcPr>
            <w:tcW w:w="657" w:type="dxa"/>
          </w:tcPr>
          <w:p w:rsidR="003B744D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3B744D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Субсидии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программ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t>в Тверской области на территории муниципальных районов Тверской области</w:t>
            </w:r>
          </w:p>
        </w:tc>
        <w:tc>
          <w:tcPr>
            <w:tcW w:w="141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393 353,38</w:t>
            </w:r>
          </w:p>
        </w:tc>
      </w:tr>
      <w:tr w:rsidR="003B744D" w:rsidRPr="000309C9" w:rsidTr="00524B89">
        <w:tc>
          <w:tcPr>
            <w:tcW w:w="657" w:type="dxa"/>
          </w:tcPr>
          <w:p w:rsidR="003B744D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393 353,38</w:t>
            </w:r>
          </w:p>
        </w:tc>
      </w:tr>
      <w:tr w:rsidR="00693E4A" w:rsidRPr="000309C9" w:rsidTr="00524B89">
        <w:tc>
          <w:tcPr>
            <w:tcW w:w="657" w:type="dxa"/>
          </w:tcPr>
          <w:p w:rsidR="00693E4A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693E4A" w:rsidRPr="00344B80" w:rsidRDefault="00693E4A" w:rsidP="007D0C8E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асходы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/>
                <w:lang w:val="ru-RU"/>
              </w:rPr>
              <w:t>, в рамках реализации программ поддержки местных инициатив</w:t>
            </w:r>
          </w:p>
        </w:tc>
        <w:tc>
          <w:tcPr>
            <w:tcW w:w="1417" w:type="dxa"/>
          </w:tcPr>
          <w:p w:rsidR="00693E4A" w:rsidRPr="00344B80" w:rsidRDefault="00693E4A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344B80">
              <w:rPr>
                <w:rFonts w:ascii="Times New Roman" w:hAnsi="Times New Roman"/>
                <w:b/>
                <w:lang w:val="ru-RU"/>
              </w:rPr>
              <w:t> 000,00</w:t>
            </w:r>
          </w:p>
        </w:tc>
      </w:tr>
      <w:tr w:rsidR="003B744D" w:rsidRPr="000309C9" w:rsidTr="00524B89">
        <w:tc>
          <w:tcPr>
            <w:tcW w:w="657" w:type="dxa"/>
          </w:tcPr>
          <w:p w:rsidR="003B744D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3B744D" w:rsidRPr="00344B80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344B80">
              <w:rPr>
                <w:rFonts w:ascii="Times New Roman" w:hAnsi="Times New Roman"/>
                <w:lang w:val="ru-RU"/>
              </w:rPr>
              <w:t> 000,00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109 941,50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109 941,50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1000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Социальная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политика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Пенсионное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3B744D" w:rsidRPr="00FA66D4" w:rsidTr="00524B89"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Доплаты к пенсиям по старости, выплачиваемые лицам, уволенным с муниципальной службы в связи с выходом на пенсию по старости            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3B744D" w:rsidRPr="00FA66D4" w:rsidTr="00524B89">
        <w:trPr>
          <w:trHeight w:val="423"/>
        </w:trPr>
        <w:tc>
          <w:tcPr>
            <w:tcW w:w="65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310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56 870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3B744D" w:rsidRPr="00FA66D4" w:rsidTr="00524B89">
        <w:trPr>
          <w:trHeight w:val="261"/>
        </w:trPr>
        <w:tc>
          <w:tcPr>
            <w:tcW w:w="2703" w:type="dxa"/>
            <w:gridSpan w:val="3"/>
          </w:tcPr>
          <w:p w:rsidR="003B744D" w:rsidRPr="00FA66D4" w:rsidRDefault="003B744D" w:rsidP="00524B89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                 ИТОГО</w:t>
            </w:r>
          </w:p>
        </w:tc>
        <w:tc>
          <w:tcPr>
            <w:tcW w:w="5769" w:type="dxa"/>
          </w:tcPr>
          <w:p w:rsidR="003B744D" w:rsidRPr="00FA66D4" w:rsidRDefault="003B744D" w:rsidP="00524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744D" w:rsidRPr="00FA66D4" w:rsidRDefault="003B744D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7 156 241,49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4D"/>
    <w:rsid w:val="003B744D"/>
    <w:rsid w:val="004E24AB"/>
    <w:rsid w:val="00693E4A"/>
    <w:rsid w:val="00C24626"/>
    <w:rsid w:val="00F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4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B7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2019-11-22T07:10:00Z</dcterms:created>
  <dcterms:modified xsi:type="dcterms:W3CDTF">2019-11-22T07:16:00Z</dcterms:modified>
</cp:coreProperties>
</file>