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C9" w:rsidRDefault="00A06FC9" w:rsidP="00607EB5">
      <w:pPr>
        <w:ind w:firstLine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AE52BD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pt;height:65.2pt" o:ole="" filled="t">
            <v:fill color2="black"/>
            <v:imagedata r:id="rId8" o:title=""/>
          </v:shape>
          <o:OLEObject Type="Embed" ProgID="Word.Picture.8" ShapeID="_x0000_i1025" DrawAspect="Content" ObjectID="_1638250793" r:id="rId9"/>
        </w:object>
      </w:r>
    </w:p>
    <w:p w:rsidR="00A06FC9" w:rsidRDefault="00A06FC9" w:rsidP="00607EB5">
      <w:pPr>
        <w:ind w:firstLine="0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A06FC9" w:rsidRDefault="00A06FC9" w:rsidP="00607EB5">
      <w:pPr>
        <w:ind w:firstLine="0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5B1ED0" w:rsidRDefault="002C0495" w:rsidP="00607EB5">
      <w:pPr>
        <w:ind w:firstLine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ДУМА ВЕСЬЕГОНСКОГО МУНИЦИПАЛЬНОГО ОКРУГА</w:t>
      </w:r>
    </w:p>
    <w:p w:rsidR="002C0495" w:rsidRDefault="002C0495" w:rsidP="005430E4">
      <w:pPr>
        <w:ind w:firstLine="0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607EB5" w:rsidRDefault="002C0495" w:rsidP="002C0495">
      <w:pPr>
        <w:ind w:firstLine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 xml:space="preserve">  </w:t>
      </w:r>
      <w:r w:rsidR="005430E4">
        <w:rPr>
          <w:rFonts w:ascii="Times New Roman" w:hAnsi="Times New Roman"/>
          <w:b/>
          <w:sz w:val="20"/>
          <w:szCs w:val="20"/>
          <w:lang w:val="ru-RU"/>
        </w:rPr>
        <w:t>Р</w:t>
      </w:r>
      <w:r w:rsidR="00607EB5" w:rsidRPr="00ED0078">
        <w:rPr>
          <w:rFonts w:ascii="Times New Roman" w:hAnsi="Times New Roman"/>
          <w:b/>
          <w:sz w:val="20"/>
          <w:szCs w:val="20"/>
          <w:lang w:val="ru-RU"/>
        </w:rPr>
        <w:t>ЕШЕНИ</w:t>
      </w:r>
      <w:r w:rsidR="00D91E37">
        <w:rPr>
          <w:rFonts w:ascii="Times New Roman" w:hAnsi="Times New Roman"/>
          <w:b/>
          <w:sz w:val="20"/>
          <w:szCs w:val="20"/>
          <w:lang w:val="ru-RU"/>
        </w:rPr>
        <w:t>Е</w:t>
      </w:r>
    </w:p>
    <w:p w:rsidR="00AD7F79" w:rsidRDefault="00AD7F79" w:rsidP="002C0495">
      <w:pPr>
        <w:ind w:firstLine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Г.Весьегонск</w:t>
      </w:r>
    </w:p>
    <w:p w:rsidR="005B1ED0" w:rsidRPr="00ED0078" w:rsidRDefault="005B1ED0" w:rsidP="00607EB5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607EB5" w:rsidRDefault="007F36CD" w:rsidP="002C0495">
      <w:pPr>
        <w:tabs>
          <w:tab w:val="left" w:pos="7472"/>
        </w:tabs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18.12</w:t>
      </w:r>
      <w:r w:rsidR="002C0495">
        <w:rPr>
          <w:rFonts w:ascii="Times New Roman" w:hAnsi="Times New Roman"/>
          <w:sz w:val="20"/>
          <w:szCs w:val="20"/>
          <w:lang w:val="ru-RU"/>
        </w:rPr>
        <w:t>.</w:t>
      </w:r>
      <w:r w:rsidR="00C74519">
        <w:rPr>
          <w:rFonts w:ascii="Times New Roman" w:hAnsi="Times New Roman"/>
          <w:sz w:val="20"/>
          <w:szCs w:val="20"/>
          <w:lang w:val="ru-RU"/>
        </w:rPr>
        <w:t>2019</w:t>
      </w:r>
      <w:r w:rsidR="002C0495"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</w:t>
      </w:r>
      <w:r w:rsidR="002C0495">
        <w:rPr>
          <w:rFonts w:ascii="Times New Roman" w:hAnsi="Times New Roman"/>
          <w:sz w:val="20"/>
          <w:szCs w:val="20"/>
          <w:lang w:val="ru-RU"/>
        </w:rPr>
        <w:t>№</w:t>
      </w:r>
      <w:r>
        <w:rPr>
          <w:rFonts w:ascii="Times New Roman" w:hAnsi="Times New Roman"/>
          <w:sz w:val="20"/>
          <w:szCs w:val="20"/>
          <w:lang w:val="ru-RU"/>
        </w:rPr>
        <w:t xml:space="preserve"> 47</w:t>
      </w:r>
    </w:p>
    <w:p w:rsidR="00C74519" w:rsidRPr="00ED0078" w:rsidRDefault="00C74519" w:rsidP="00607EB5">
      <w:pPr>
        <w:rPr>
          <w:rFonts w:ascii="Times New Roman" w:hAnsi="Times New Roman"/>
          <w:sz w:val="20"/>
          <w:szCs w:val="20"/>
          <w:lang w:val="ru-RU"/>
        </w:rPr>
      </w:pPr>
    </w:p>
    <w:p w:rsidR="00607EB5" w:rsidRPr="00ED0078" w:rsidRDefault="00607EB5" w:rsidP="00607EB5">
      <w:pPr>
        <w:ind w:firstLine="0"/>
        <w:rPr>
          <w:rFonts w:ascii="Times New Roman" w:hAnsi="Times New Roman"/>
          <w:sz w:val="20"/>
          <w:szCs w:val="20"/>
          <w:lang w:val="ru-RU"/>
        </w:rPr>
      </w:pPr>
      <w:r w:rsidRPr="00ED0078">
        <w:rPr>
          <w:rFonts w:ascii="Times New Roman" w:hAnsi="Times New Roman"/>
          <w:sz w:val="20"/>
          <w:szCs w:val="20"/>
          <w:lang w:val="ru-RU"/>
        </w:rPr>
        <w:t xml:space="preserve">       о внесении изменений в решение</w:t>
      </w:r>
    </w:p>
    <w:p w:rsidR="00607EB5" w:rsidRPr="00ED0078" w:rsidRDefault="00607EB5" w:rsidP="00607EB5">
      <w:pPr>
        <w:ind w:firstLine="0"/>
        <w:rPr>
          <w:rFonts w:ascii="Times New Roman" w:hAnsi="Times New Roman"/>
          <w:sz w:val="20"/>
          <w:szCs w:val="20"/>
          <w:lang w:val="ru-RU"/>
        </w:rPr>
      </w:pPr>
      <w:r w:rsidRPr="00ED0078">
        <w:rPr>
          <w:rFonts w:ascii="Times New Roman" w:hAnsi="Times New Roman"/>
          <w:sz w:val="20"/>
          <w:szCs w:val="20"/>
          <w:lang w:val="ru-RU"/>
        </w:rPr>
        <w:t xml:space="preserve">       Совета депутатов Кесемского сельского поселения</w:t>
      </w:r>
    </w:p>
    <w:p w:rsidR="00607EB5" w:rsidRPr="00ED0078" w:rsidRDefault="00607EB5" w:rsidP="00607EB5">
      <w:pPr>
        <w:rPr>
          <w:rFonts w:ascii="Times New Roman" w:hAnsi="Times New Roman"/>
          <w:sz w:val="20"/>
          <w:szCs w:val="20"/>
          <w:lang w:val="ru-RU"/>
        </w:rPr>
      </w:pPr>
      <w:r w:rsidRPr="00ED0078">
        <w:rPr>
          <w:rFonts w:ascii="Times New Roman" w:hAnsi="Times New Roman"/>
          <w:sz w:val="20"/>
          <w:szCs w:val="20"/>
          <w:lang w:val="ru-RU"/>
        </w:rPr>
        <w:t xml:space="preserve">от </w:t>
      </w:r>
      <w:r w:rsidR="00DF1FA5" w:rsidRPr="00ED0078">
        <w:rPr>
          <w:rFonts w:ascii="Times New Roman" w:hAnsi="Times New Roman"/>
          <w:sz w:val="20"/>
          <w:szCs w:val="20"/>
          <w:lang w:val="ru-RU"/>
        </w:rPr>
        <w:t>12</w:t>
      </w:r>
      <w:r w:rsidRPr="00ED0078">
        <w:rPr>
          <w:rFonts w:ascii="Times New Roman" w:hAnsi="Times New Roman"/>
          <w:sz w:val="20"/>
          <w:szCs w:val="20"/>
          <w:lang w:val="ru-RU"/>
        </w:rPr>
        <w:t>.12.201</w:t>
      </w:r>
      <w:r w:rsidR="00DF1FA5" w:rsidRPr="00ED0078">
        <w:rPr>
          <w:rFonts w:ascii="Times New Roman" w:hAnsi="Times New Roman"/>
          <w:sz w:val="20"/>
          <w:szCs w:val="20"/>
          <w:lang w:val="ru-RU"/>
        </w:rPr>
        <w:t>8</w:t>
      </w:r>
      <w:r w:rsidR="00501FAC" w:rsidRPr="00ED0078">
        <w:rPr>
          <w:rFonts w:ascii="Times New Roman" w:hAnsi="Times New Roman"/>
          <w:sz w:val="20"/>
          <w:szCs w:val="20"/>
          <w:lang w:val="ru-RU"/>
        </w:rPr>
        <w:t xml:space="preserve"> г. №</w:t>
      </w:r>
      <w:r w:rsidR="00A944B2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DF1FA5" w:rsidRPr="00ED0078">
        <w:rPr>
          <w:rFonts w:ascii="Times New Roman" w:hAnsi="Times New Roman"/>
          <w:sz w:val="20"/>
          <w:szCs w:val="20"/>
          <w:lang w:val="ru-RU"/>
        </w:rPr>
        <w:t>41</w:t>
      </w:r>
      <w:r w:rsidRPr="00ED0078">
        <w:rPr>
          <w:rFonts w:ascii="Times New Roman" w:hAnsi="Times New Roman"/>
          <w:sz w:val="20"/>
          <w:szCs w:val="20"/>
          <w:lang w:val="ru-RU"/>
        </w:rPr>
        <w:t xml:space="preserve"> « О бюджете муниципального</w:t>
      </w:r>
    </w:p>
    <w:p w:rsidR="00607EB5" w:rsidRPr="00ED0078" w:rsidRDefault="00607EB5" w:rsidP="00607EB5">
      <w:pPr>
        <w:rPr>
          <w:rFonts w:ascii="Times New Roman" w:hAnsi="Times New Roman"/>
          <w:sz w:val="20"/>
          <w:szCs w:val="20"/>
          <w:lang w:val="ru-RU"/>
        </w:rPr>
      </w:pPr>
      <w:r w:rsidRPr="00ED0078">
        <w:rPr>
          <w:rFonts w:ascii="Times New Roman" w:hAnsi="Times New Roman"/>
          <w:sz w:val="20"/>
          <w:szCs w:val="20"/>
          <w:lang w:val="ru-RU"/>
        </w:rPr>
        <w:t xml:space="preserve">образования Кесемское сельское поселение </w:t>
      </w:r>
    </w:p>
    <w:p w:rsidR="00607EB5" w:rsidRDefault="00607EB5" w:rsidP="00607EB5">
      <w:pPr>
        <w:rPr>
          <w:rFonts w:ascii="Times New Roman" w:hAnsi="Times New Roman"/>
          <w:sz w:val="20"/>
          <w:szCs w:val="20"/>
          <w:lang w:val="ru-RU"/>
        </w:rPr>
      </w:pPr>
      <w:r w:rsidRPr="00ED0078">
        <w:rPr>
          <w:rFonts w:ascii="Times New Roman" w:hAnsi="Times New Roman"/>
          <w:sz w:val="20"/>
          <w:szCs w:val="20"/>
          <w:lang w:val="ru-RU"/>
        </w:rPr>
        <w:t>Весьегонского района Тверской области на 201</w:t>
      </w:r>
      <w:r w:rsidR="00DF1FA5" w:rsidRPr="00ED0078">
        <w:rPr>
          <w:rFonts w:ascii="Times New Roman" w:hAnsi="Times New Roman"/>
          <w:sz w:val="20"/>
          <w:szCs w:val="20"/>
          <w:lang w:val="ru-RU"/>
        </w:rPr>
        <w:t>9</w:t>
      </w:r>
      <w:r w:rsidRPr="00ED0078">
        <w:rPr>
          <w:rFonts w:ascii="Times New Roman" w:hAnsi="Times New Roman"/>
          <w:sz w:val="20"/>
          <w:szCs w:val="20"/>
          <w:lang w:val="ru-RU"/>
        </w:rPr>
        <w:t xml:space="preserve"> год»</w:t>
      </w:r>
    </w:p>
    <w:p w:rsidR="002C0495" w:rsidRDefault="002C0495" w:rsidP="00607EB5">
      <w:pPr>
        <w:rPr>
          <w:rFonts w:ascii="Times New Roman" w:hAnsi="Times New Roman"/>
          <w:sz w:val="20"/>
          <w:szCs w:val="20"/>
          <w:lang w:val="ru-RU"/>
        </w:rPr>
      </w:pPr>
    </w:p>
    <w:p w:rsidR="00A06FC9" w:rsidRDefault="002C0495" w:rsidP="002C0495">
      <w:pPr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В соответствии с Бюджетным кодексом Российской Федерации, статьей 14 Федерального Закона от 06.10.2003 № 131-ФЗ «Об общих принципах организации местного самоуправления в Российской Федерации», законом Тверской области от 16.05.2019 №23-ЗО «О преобразовании муниципальных образований, входящих в состав территории муниципального образования Тверской области «Весьегонский район», путем объединения поселений и создания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 и на основании решения Думы Весьегонского муниципального округа от 29.10.2019 №10 «О правопреемстве Думы Весьегонского муниципального округа»</w:t>
      </w:r>
    </w:p>
    <w:p w:rsidR="002C0495" w:rsidRPr="00ED0078" w:rsidRDefault="002C0495" w:rsidP="002C0495">
      <w:pPr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Дума Весьегонского муниципального округа решила:</w:t>
      </w:r>
    </w:p>
    <w:p w:rsidR="00607EB5" w:rsidRPr="00ED0078" w:rsidRDefault="00607EB5" w:rsidP="00607EB5">
      <w:pPr>
        <w:ind w:firstLine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07EB5" w:rsidRPr="00ED0078" w:rsidRDefault="00A06FC9" w:rsidP="00607EB5">
      <w:pPr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1.</w:t>
      </w:r>
      <w:r w:rsidR="00D82D1C">
        <w:rPr>
          <w:rFonts w:ascii="Times New Roman" w:hAnsi="Times New Roman"/>
          <w:sz w:val="20"/>
          <w:szCs w:val="20"/>
          <w:lang w:val="ru-RU"/>
        </w:rPr>
        <w:t>В</w:t>
      </w:r>
      <w:r w:rsidR="00607EB5" w:rsidRPr="00ED0078">
        <w:rPr>
          <w:rFonts w:ascii="Times New Roman" w:hAnsi="Times New Roman"/>
          <w:sz w:val="20"/>
          <w:szCs w:val="20"/>
          <w:lang w:val="ru-RU"/>
        </w:rPr>
        <w:t xml:space="preserve">нести в решение Совета депутатов Кесемского сельского поселения Весьегонского района Тверской области от </w:t>
      </w:r>
      <w:r w:rsidR="00435741" w:rsidRPr="00ED0078">
        <w:rPr>
          <w:rFonts w:ascii="Times New Roman" w:hAnsi="Times New Roman"/>
          <w:sz w:val="20"/>
          <w:szCs w:val="20"/>
          <w:lang w:val="ru-RU"/>
        </w:rPr>
        <w:t>12</w:t>
      </w:r>
      <w:r w:rsidR="00607EB5" w:rsidRPr="00ED0078">
        <w:rPr>
          <w:rFonts w:ascii="Times New Roman" w:hAnsi="Times New Roman"/>
          <w:sz w:val="20"/>
          <w:szCs w:val="20"/>
          <w:lang w:val="ru-RU"/>
        </w:rPr>
        <w:t>.12.201</w:t>
      </w:r>
      <w:r w:rsidR="00435741" w:rsidRPr="00ED0078">
        <w:rPr>
          <w:rFonts w:ascii="Times New Roman" w:hAnsi="Times New Roman"/>
          <w:sz w:val="20"/>
          <w:szCs w:val="20"/>
          <w:lang w:val="ru-RU"/>
        </w:rPr>
        <w:t>8</w:t>
      </w:r>
      <w:r w:rsidR="00607EB5" w:rsidRPr="00ED0078">
        <w:rPr>
          <w:rFonts w:ascii="Times New Roman" w:hAnsi="Times New Roman"/>
          <w:sz w:val="20"/>
          <w:szCs w:val="20"/>
          <w:lang w:val="ru-RU"/>
        </w:rPr>
        <w:t xml:space="preserve"> г. №</w:t>
      </w:r>
      <w:r w:rsidR="0070212C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435741" w:rsidRPr="00ED0078">
        <w:rPr>
          <w:rFonts w:ascii="Times New Roman" w:hAnsi="Times New Roman"/>
          <w:sz w:val="20"/>
          <w:szCs w:val="20"/>
          <w:lang w:val="ru-RU"/>
        </w:rPr>
        <w:t>41</w:t>
      </w:r>
      <w:r w:rsidR="00607EB5" w:rsidRPr="00ED0078">
        <w:rPr>
          <w:rFonts w:ascii="Times New Roman" w:hAnsi="Times New Roman"/>
          <w:sz w:val="20"/>
          <w:szCs w:val="20"/>
          <w:lang w:val="ru-RU"/>
        </w:rPr>
        <w:t xml:space="preserve"> « О бюджете муниципального образования Кесемское сельское поселение Весьегонского района Тверской области на 201</w:t>
      </w:r>
      <w:r w:rsidR="00435741" w:rsidRPr="00ED0078">
        <w:rPr>
          <w:rFonts w:ascii="Times New Roman" w:hAnsi="Times New Roman"/>
          <w:sz w:val="20"/>
          <w:szCs w:val="20"/>
          <w:lang w:val="ru-RU"/>
        </w:rPr>
        <w:t>9</w:t>
      </w:r>
      <w:r w:rsidR="00607EB5" w:rsidRPr="00ED0078">
        <w:rPr>
          <w:rFonts w:ascii="Times New Roman" w:hAnsi="Times New Roman"/>
          <w:sz w:val="20"/>
          <w:szCs w:val="20"/>
          <w:lang w:val="ru-RU"/>
        </w:rPr>
        <w:t xml:space="preserve"> год» следующие изменения:</w:t>
      </w:r>
    </w:p>
    <w:p w:rsidR="00607EB5" w:rsidRPr="00ED0078" w:rsidRDefault="00607EB5" w:rsidP="00607EB5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ED0078">
        <w:rPr>
          <w:rFonts w:ascii="Times New Roman" w:hAnsi="Times New Roman"/>
          <w:sz w:val="20"/>
          <w:szCs w:val="20"/>
          <w:lang w:val="ru-RU"/>
        </w:rPr>
        <w:t>1</w:t>
      </w:r>
      <w:r w:rsidR="00A06FC9">
        <w:rPr>
          <w:rFonts w:ascii="Times New Roman" w:hAnsi="Times New Roman"/>
          <w:sz w:val="20"/>
          <w:szCs w:val="20"/>
          <w:lang w:val="ru-RU"/>
        </w:rPr>
        <w:t>.1</w:t>
      </w:r>
      <w:r w:rsidRPr="00ED0078">
        <w:rPr>
          <w:rFonts w:ascii="Times New Roman" w:hAnsi="Times New Roman"/>
          <w:sz w:val="20"/>
          <w:szCs w:val="20"/>
          <w:lang w:val="ru-RU"/>
        </w:rPr>
        <w:t>.</w:t>
      </w:r>
      <w:r w:rsidR="00A06FC9">
        <w:rPr>
          <w:rFonts w:ascii="Times New Roman" w:hAnsi="Times New Roman"/>
          <w:sz w:val="20"/>
          <w:szCs w:val="20"/>
          <w:lang w:val="ru-RU"/>
        </w:rPr>
        <w:t xml:space="preserve"> Пункт 1с</w:t>
      </w:r>
      <w:r w:rsidRPr="00ED0078">
        <w:rPr>
          <w:rFonts w:ascii="Times New Roman" w:hAnsi="Times New Roman"/>
          <w:sz w:val="20"/>
          <w:szCs w:val="20"/>
          <w:lang w:val="ru-RU"/>
        </w:rPr>
        <w:t>тать</w:t>
      </w:r>
      <w:r w:rsidR="00A06FC9">
        <w:rPr>
          <w:rFonts w:ascii="Times New Roman" w:hAnsi="Times New Roman"/>
          <w:sz w:val="20"/>
          <w:szCs w:val="20"/>
          <w:lang w:val="ru-RU"/>
        </w:rPr>
        <w:t xml:space="preserve">и 1 решения Совета депутатов Кесемского сельского поселения Весьегонского района </w:t>
      </w:r>
      <w:r w:rsidRPr="00ED0078">
        <w:rPr>
          <w:rFonts w:ascii="Times New Roman" w:hAnsi="Times New Roman"/>
          <w:sz w:val="20"/>
          <w:szCs w:val="20"/>
          <w:lang w:val="ru-RU"/>
        </w:rPr>
        <w:t>изложить в новой редакции:</w:t>
      </w:r>
    </w:p>
    <w:p w:rsidR="00607EB5" w:rsidRPr="00ED0078" w:rsidRDefault="00607EB5" w:rsidP="00607EB5">
      <w:pPr>
        <w:ind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ED0078">
        <w:rPr>
          <w:rFonts w:ascii="Times New Roman" w:hAnsi="Times New Roman"/>
          <w:sz w:val="20"/>
          <w:szCs w:val="20"/>
          <w:lang w:val="ru-RU"/>
        </w:rPr>
        <w:t xml:space="preserve">        «Утвердить основные характеристики бюджета муниципального образования Кесемское сельское поселение Весьегонского района Тверской области (далее местный бюджет) на 201</w:t>
      </w:r>
      <w:r w:rsidR="000E1096" w:rsidRPr="00ED0078">
        <w:rPr>
          <w:rFonts w:ascii="Times New Roman" w:hAnsi="Times New Roman"/>
          <w:sz w:val="20"/>
          <w:szCs w:val="20"/>
          <w:lang w:val="ru-RU"/>
        </w:rPr>
        <w:t>9</w:t>
      </w:r>
      <w:r w:rsidRPr="00ED0078">
        <w:rPr>
          <w:rFonts w:ascii="Times New Roman" w:hAnsi="Times New Roman"/>
          <w:sz w:val="20"/>
          <w:szCs w:val="20"/>
          <w:lang w:val="ru-RU"/>
        </w:rPr>
        <w:t xml:space="preserve"> год.</w:t>
      </w:r>
    </w:p>
    <w:p w:rsidR="00607EB5" w:rsidRPr="00ED0078" w:rsidRDefault="00607EB5" w:rsidP="00607EB5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ED0078">
        <w:rPr>
          <w:rFonts w:ascii="Times New Roman" w:hAnsi="Times New Roman"/>
          <w:sz w:val="20"/>
          <w:szCs w:val="20"/>
          <w:lang w:val="ru-RU"/>
        </w:rPr>
        <w:t xml:space="preserve">1) общий объем доходов местного бюджета в сумме </w:t>
      </w:r>
      <w:r w:rsidR="009B787E">
        <w:rPr>
          <w:rFonts w:ascii="Times New Roman" w:hAnsi="Times New Roman"/>
          <w:sz w:val="20"/>
          <w:szCs w:val="20"/>
          <w:lang w:val="ru-RU"/>
        </w:rPr>
        <w:t>5 </w:t>
      </w:r>
      <w:r w:rsidR="005430E4">
        <w:rPr>
          <w:rFonts w:ascii="Times New Roman" w:hAnsi="Times New Roman"/>
          <w:sz w:val="20"/>
          <w:szCs w:val="20"/>
          <w:lang w:val="ru-RU"/>
        </w:rPr>
        <w:t>379</w:t>
      </w:r>
      <w:r w:rsidR="00CF79EA">
        <w:rPr>
          <w:rFonts w:ascii="Times New Roman" w:hAnsi="Times New Roman"/>
          <w:sz w:val="20"/>
          <w:szCs w:val="20"/>
          <w:lang w:val="ru-RU"/>
        </w:rPr>
        <w:t> </w:t>
      </w:r>
      <w:r w:rsidR="005430E4">
        <w:rPr>
          <w:rFonts w:ascii="Times New Roman" w:hAnsi="Times New Roman"/>
          <w:sz w:val="20"/>
          <w:szCs w:val="20"/>
          <w:lang w:val="ru-RU"/>
        </w:rPr>
        <w:t>66</w:t>
      </w:r>
      <w:r w:rsidR="009B787E">
        <w:rPr>
          <w:rFonts w:ascii="Times New Roman" w:hAnsi="Times New Roman"/>
          <w:sz w:val="20"/>
          <w:szCs w:val="20"/>
          <w:lang w:val="ru-RU"/>
        </w:rPr>
        <w:t>0</w:t>
      </w:r>
      <w:r w:rsidR="00CF79EA">
        <w:rPr>
          <w:rFonts w:ascii="Times New Roman" w:hAnsi="Times New Roman"/>
          <w:sz w:val="20"/>
          <w:szCs w:val="20"/>
          <w:lang w:val="ru-RU"/>
        </w:rPr>
        <w:t>,</w:t>
      </w:r>
      <w:r w:rsidR="005430E4">
        <w:rPr>
          <w:rFonts w:ascii="Times New Roman" w:hAnsi="Times New Roman"/>
          <w:sz w:val="20"/>
          <w:szCs w:val="20"/>
          <w:lang w:val="ru-RU"/>
        </w:rPr>
        <w:t>38</w:t>
      </w:r>
      <w:r w:rsidR="00CF79EA">
        <w:rPr>
          <w:rFonts w:ascii="Times New Roman" w:hAnsi="Times New Roman"/>
          <w:sz w:val="20"/>
          <w:szCs w:val="20"/>
          <w:lang w:val="ru-RU"/>
        </w:rPr>
        <w:t xml:space="preserve"> рублей;</w:t>
      </w:r>
    </w:p>
    <w:p w:rsidR="00607EB5" w:rsidRPr="00ED0078" w:rsidRDefault="00607EB5" w:rsidP="00607EB5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ED0078">
        <w:rPr>
          <w:rFonts w:ascii="Times New Roman" w:hAnsi="Times New Roman"/>
          <w:sz w:val="20"/>
          <w:szCs w:val="20"/>
          <w:lang w:val="ru-RU"/>
        </w:rPr>
        <w:t xml:space="preserve">2) общий объем расходов местного бюджета в сумме </w:t>
      </w:r>
      <w:r w:rsidR="00752CFF">
        <w:rPr>
          <w:rFonts w:ascii="Times New Roman" w:hAnsi="Times New Roman"/>
          <w:sz w:val="20"/>
          <w:szCs w:val="20"/>
          <w:lang w:val="ru-RU"/>
        </w:rPr>
        <w:t>7 1</w:t>
      </w:r>
      <w:r w:rsidR="00C74519">
        <w:rPr>
          <w:rFonts w:ascii="Times New Roman" w:hAnsi="Times New Roman"/>
          <w:sz w:val="20"/>
          <w:szCs w:val="20"/>
          <w:lang w:val="ru-RU"/>
        </w:rPr>
        <w:t>56</w:t>
      </w:r>
      <w:r w:rsidR="00CF79EA">
        <w:rPr>
          <w:rFonts w:ascii="Times New Roman" w:hAnsi="Times New Roman"/>
          <w:sz w:val="20"/>
          <w:szCs w:val="20"/>
          <w:lang w:val="ru-RU"/>
        </w:rPr>
        <w:t> </w:t>
      </w:r>
      <w:r w:rsidR="00C74519">
        <w:rPr>
          <w:rFonts w:ascii="Times New Roman" w:hAnsi="Times New Roman"/>
          <w:sz w:val="20"/>
          <w:szCs w:val="20"/>
          <w:lang w:val="ru-RU"/>
        </w:rPr>
        <w:t>241</w:t>
      </w:r>
      <w:r w:rsidR="00CF79EA">
        <w:rPr>
          <w:rFonts w:ascii="Times New Roman" w:hAnsi="Times New Roman"/>
          <w:sz w:val="20"/>
          <w:szCs w:val="20"/>
          <w:lang w:val="ru-RU"/>
        </w:rPr>
        <w:t>,</w:t>
      </w:r>
      <w:r w:rsidRPr="00ED0078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C74519">
        <w:rPr>
          <w:rFonts w:ascii="Times New Roman" w:hAnsi="Times New Roman"/>
          <w:sz w:val="20"/>
          <w:szCs w:val="20"/>
          <w:lang w:val="ru-RU"/>
        </w:rPr>
        <w:t>49</w:t>
      </w:r>
      <w:r w:rsidRPr="00ED0078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CF79EA">
        <w:rPr>
          <w:rFonts w:ascii="Times New Roman" w:hAnsi="Times New Roman"/>
          <w:sz w:val="20"/>
          <w:szCs w:val="20"/>
          <w:lang w:val="ru-RU"/>
        </w:rPr>
        <w:t>рублей</w:t>
      </w:r>
      <w:r w:rsidRPr="00ED0078">
        <w:rPr>
          <w:rFonts w:ascii="Times New Roman" w:hAnsi="Times New Roman"/>
          <w:sz w:val="20"/>
          <w:szCs w:val="20"/>
          <w:lang w:val="ru-RU"/>
        </w:rPr>
        <w:t>;</w:t>
      </w:r>
    </w:p>
    <w:p w:rsidR="00375CA3" w:rsidRDefault="00607EB5" w:rsidP="00431EF6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ED0078">
        <w:rPr>
          <w:rFonts w:ascii="Times New Roman" w:hAnsi="Times New Roman"/>
          <w:sz w:val="20"/>
          <w:szCs w:val="20"/>
          <w:lang w:val="ru-RU"/>
        </w:rPr>
        <w:t xml:space="preserve">3) дефицит местного бюджета </w:t>
      </w:r>
      <w:r w:rsidR="00CF79EA">
        <w:rPr>
          <w:rFonts w:ascii="Times New Roman" w:hAnsi="Times New Roman"/>
          <w:sz w:val="20"/>
          <w:szCs w:val="20"/>
          <w:lang w:val="ru-RU"/>
        </w:rPr>
        <w:t>в сумме 1 776 581,</w:t>
      </w:r>
      <w:r w:rsidR="00391272" w:rsidRPr="00ED0078">
        <w:rPr>
          <w:rFonts w:ascii="Times New Roman" w:hAnsi="Times New Roman"/>
          <w:sz w:val="20"/>
          <w:szCs w:val="20"/>
          <w:lang w:val="ru-RU"/>
        </w:rPr>
        <w:t xml:space="preserve">11 </w:t>
      </w:r>
      <w:r w:rsidR="00CF79EA">
        <w:rPr>
          <w:rFonts w:ascii="Times New Roman" w:hAnsi="Times New Roman"/>
          <w:sz w:val="20"/>
          <w:szCs w:val="20"/>
          <w:lang w:val="ru-RU"/>
        </w:rPr>
        <w:t>рублей</w:t>
      </w:r>
      <w:r w:rsidRPr="00ED0078">
        <w:rPr>
          <w:rFonts w:ascii="Times New Roman" w:hAnsi="Times New Roman"/>
          <w:sz w:val="20"/>
          <w:szCs w:val="20"/>
          <w:lang w:val="ru-RU"/>
        </w:rPr>
        <w:t>»</w:t>
      </w:r>
    </w:p>
    <w:p w:rsidR="00A06FC9" w:rsidRDefault="00CF79EA" w:rsidP="00431EF6">
      <w:pPr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1.</w:t>
      </w:r>
      <w:r w:rsidR="00A06FC9">
        <w:rPr>
          <w:rFonts w:ascii="Times New Roman" w:hAnsi="Times New Roman"/>
          <w:sz w:val="20"/>
          <w:szCs w:val="20"/>
          <w:lang w:val="ru-RU"/>
        </w:rPr>
        <w:t>2. Пункт 2 статьи 1 решения Совета депутатов Кесемского сельского поселения Весьегонского района изложить в новой редакции:</w:t>
      </w:r>
    </w:p>
    <w:p w:rsidR="00A06FC9" w:rsidRDefault="00CF79EA" w:rsidP="00431EF6">
      <w:pPr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</w:t>
      </w:r>
      <w:r w:rsidR="00AD7F79">
        <w:rPr>
          <w:rFonts w:ascii="Times New Roman" w:hAnsi="Times New Roman"/>
          <w:sz w:val="20"/>
          <w:szCs w:val="20"/>
          <w:lang w:val="ru-RU"/>
        </w:rPr>
        <w:t>2</w:t>
      </w:r>
      <w:r w:rsidR="00A06FC9">
        <w:rPr>
          <w:rFonts w:ascii="Times New Roman" w:hAnsi="Times New Roman"/>
          <w:sz w:val="20"/>
          <w:szCs w:val="20"/>
          <w:lang w:val="ru-RU"/>
        </w:rPr>
        <w:t xml:space="preserve">. «Утвердить </w:t>
      </w:r>
      <w:r>
        <w:rPr>
          <w:rFonts w:ascii="Times New Roman" w:hAnsi="Times New Roman"/>
          <w:sz w:val="20"/>
          <w:szCs w:val="20"/>
          <w:lang w:val="ru-RU"/>
        </w:rPr>
        <w:t xml:space="preserve">общий </w:t>
      </w:r>
      <w:r w:rsidR="00A06FC9">
        <w:rPr>
          <w:rFonts w:ascii="Times New Roman" w:hAnsi="Times New Roman"/>
          <w:sz w:val="20"/>
          <w:szCs w:val="20"/>
          <w:lang w:val="ru-RU"/>
        </w:rPr>
        <w:t>объем межбюджетных трансфертов</w:t>
      </w:r>
      <w:r>
        <w:rPr>
          <w:rFonts w:ascii="Times New Roman" w:hAnsi="Times New Roman"/>
          <w:sz w:val="20"/>
          <w:szCs w:val="20"/>
          <w:lang w:val="ru-RU"/>
        </w:rPr>
        <w:t>, получаемых в других бюджетах бюджетной системы Российской Федерации в 2019 году в сумме 2 996 003,38 рублей».</w:t>
      </w:r>
    </w:p>
    <w:p w:rsidR="00C74519" w:rsidRDefault="00CF79EA" w:rsidP="00C74519">
      <w:pPr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1.3</w:t>
      </w:r>
      <w:r w:rsidR="00C74519" w:rsidRPr="00ED0078">
        <w:rPr>
          <w:rFonts w:ascii="Times New Roman" w:hAnsi="Times New Roman"/>
          <w:sz w:val="20"/>
          <w:szCs w:val="20"/>
          <w:lang w:val="ru-RU"/>
        </w:rPr>
        <w:t xml:space="preserve">. </w:t>
      </w:r>
      <w:r w:rsidR="00C74519">
        <w:rPr>
          <w:rFonts w:ascii="Times New Roman" w:hAnsi="Times New Roman"/>
          <w:sz w:val="20"/>
          <w:szCs w:val="20"/>
          <w:lang w:val="ru-RU"/>
        </w:rPr>
        <w:t xml:space="preserve">Приложение 1 к решению Совета депутатов </w:t>
      </w:r>
      <w:r w:rsidR="0095689F" w:rsidRPr="00ED0078">
        <w:rPr>
          <w:rFonts w:ascii="Times New Roman" w:hAnsi="Times New Roman"/>
          <w:sz w:val="20"/>
          <w:szCs w:val="20"/>
          <w:lang w:val="ru-RU"/>
        </w:rPr>
        <w:t xml:space="preserve">Кесемского сельского поселения Весьегонского района Тверской области </w:t>
      </w:r>
      <w:r w:rsidR="00C74519">
        <w:rPr>
          <w:rFonts w:ascii="Times New Roman" w:hAnsi="Times New Roman"/>
          <w:sz w:val="20"/>
          <w:szCs w:val="20"/>
          <w:lang w:val="ru-RU"/>
        </w:rPr>
        <w:t>«</w:t>
      </w:r>
      <w:r w:rsidR="00C74519" w:rsidRPr="00ED0078">
        <w:rPr>
          <w:rFonts w:ascii="Times New Roman" w:hAnsi="Times New Roman"/>
          <w:sz w:val="20"/>
          <w:szCs w:val="20"/>
          <w:lang w:val="ru-RU"/>
        </w:rPr>
        <w:t>Источники финансирования дефицита местного бюджета на 2019 год</w:t>
      </w:r>
      <w:r w:rsidR="00C74519">
        <w:rPr>
          <w:rFonts w:ascii="Times New Roman" w:hAnsi="Times New Roman"/>
          <w:sz w:val="20"/>
          <w:szCs w:val="20"/>
          <w:lang w:val="ru-RU"/>
        </w:rPr>
        <w:t>»</w:t>
      </w:r>
      <w:r w:rsidR="00C74519" w:rsidRPr="00ED0078">
        <w:rPr>
          <w:rFonts w:ascii="Times New Roman" w:hAnsi="Times New Roman"/>
          <w:sz w:val="20"/>
          <w:szCs w:val="20"/>
          <w:lang w:val="ru-RU"/>
        </w:rPr>
        <w:t xml:space="preserve"> изложить в новой редакции согласно приложению 1 к настоящему решению.</w:t>
      </w:r>
    </w:p>
    <w:p w:rsidR="00C74519" w:rsidRDefault="00E26FC5" w:rsidP="00431EF6">
      <w:pPr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1.4</w:t>
      </w:r>
      <w:r w:rsidR="00C74519" w:rsidRPr="00ED0078">
        <w:rPr>
          <w:rFonts w:ascii="Times New Roman" w:hAnsi="Times New Roman"/>
          <w:sz w:val="20"/>
          <w:szCs w:val="20"/>
          <w:lang w:val="ru-RU"/>
        </w:rPr>
        <w:t xml:space="preserve">.Приложение 5 к решению Совета депутатов </w:t>
      </w:r>
      <w:r w:rsidR="0095689F" w:rsidRPr="00ED0078">
        <w:rPr>
          <w:rFonts w:ascii="Times New Roman" w:hAnsi="Times New Roman"/>
          <w:sz w:val="20"/>
          <w:szCs w:val="20"/>
          <w:lang w:val="ru-RU"/>
        </w:rPr>
        <w:t xml:space="preserve">Кесемского сельского поселения Весьегонского района Тверской области </w:t>
      </w:r>
      <w:r w:rsidR="00C74519" w:rsidRPr="00ED0078">
        <w:rPr>
          <w:rFonts w:ascii="Times New Roman" w:hAnsi="Times New Roman"/>
          <w:sz w:val="20"/>
          <w:szCs w:val="20"/>
          <w:lang w:val="ru-RU"/>
        </w:rPr>
        <w:t>«Прогнозируемые доходы местного бюджета по группам, подгруппам, статьям, подстатьям и элементам доходов классификации доходов бюджетов Российской Федерации на 2019 год »  изложить в новой редакции согласно приложению 2 к настоящему решению.</w:t>
      </w:r>
    </w:p>
    <w:p w:rsidR="00F931B2" w:rsidRPr="00ED0078" w:rsidRDefault="00E26FC5" w:rsidP="00F931B2">
      <w:pPr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1.5</w:t>
      </w:r>
      <w:r w:rsidR="00F931B2" w:rsidRPr="00ED0078">
        <w:rPr>
          <w:rFonts w:ascii="Times New Roman" w:hAnsi="Times New Roman"/>
          <w:sz w:val="20"/>
          <w:szCs w:val="20"/>
          <w:lang w:val="ru-RU"/>
        </w:rPr>
        <w:t xml:space="preserve">.Приложение 6 к решению Совета депутатов </w:t>
      </w:r>
      <w:r w:rsidR="0095689F" w:rsidRPr="00ED0078">
        <w:rPr>
          <w:rFonts w:ascii="Times New Roman" w:hAnsi="Times New Roman"/>
          <w:sz w:val="20"/>
          <w:szCs w:val="20"/>
          <w:lang w:val="ru-RU"/>
        </w:rPr>
        <w:t xml:space="preserve">Кесемского сельского поселения Весьегонского района Тверской области </w:t>
      </w:r>
      <w:r w:rsidR="00F931B2" w:rsidRPr="00ED0078">
        <w:rPr>
          <w:rFonts w:ascii="Times New Roman" w:hAnsi="Times New Roman"/>
          <w:sz w:val="20"/>
          <w:szCs w:val="20"/>
          <w:lang w:val="ru-RU"/>
        </w:rPr>
        <w:t xml:space="preserve">«Распределение бюджетных ассигнований местного бюджета по разделам и подразделам классификации расходов бюджетов на 2019 год»  изложить в новой редакции согласно приложению </w:t>
      </w:r>
      <w:r w:rsidR="00753235">
        <w:rPr>
          <w:rFonts w:ascii="Times New Roman" w:hAnsi="Times New Roman"/>
          <w:sz w:val="20"/>
          <w:szCs w:val="20"/>
          <w:lang w:val="ru-RU"/>
        </w:rPr>
        <w:t>3</w:t>
      </w:r>
      <w:r w:rsidR="00F931B2" w:rsidRPr="00ED0078">
        <w:rPr>
          <w:rFonts w:ascii="Times New Roman" w:hAnsi="Times New Roman"/>
          <w:sz w:val="20"/>
          <w:szCs w:val="20"/>
          <w:lang w:val="ru-RU"/>
        </w:rPr>
        <w:t xml:space="preserve"> к настоящему решению.</w:t>
      </w:r>
    </w:p>
    <w:p w:rsidR="00F931B2" w:rsidRPr="00ED0078" w:rsidRDefault="00E26FC5" w:rsidP="00F931B2">
      <w:pPr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1.6</w:t>
      </w:r>
      <w:r w:rsidR="00F931B2" w:rsidRPr="00ED0078">
        <w:rPr>
          <w:rFonts w:ascii="Times New Roman" w:hAnsi="Times New Roman"/>
          <w:sz w:val="20"/>
          <w:szCs w:val="20"/>
          <w:lang w:val="ru-RU"/>
        </w:rPr>
        <w:t>.Приложение 7 к решению Совета депутатов</w:t>
      </w:r>
      <w:r w:rsidR="00F931B2" w:rsidRPr="00ED0078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95689F" w:rsidRPr="00ED0078">
        <w:rPr>
          <w:rFonts w:ascii="Times New Roman" w:hAnsi="Times New Roman"/>
          <w:sz w:val="20"/>
          <w:szCs w:val="20"/>
          <w:lang w:val="ru-RU"/>
        </w:rPr>
        <w:t xml:space="preserve">Кесемского сельского поселения Весьегонского района Тверской области </w:t>
      </w:r>
      <w:r w:rsidR="00F931B2" w:rsidRPr="00ED0078">
        <w:rPr>
          <w:rFonts w:ascii="Times New Roman" w:hAnsi="Times New Roman"/>
          <w:b/>
          <w:sz w:val="20"/>
          <w:szCs w:val="20"/>
          <w:lang w:val="ru-RU"/>
        </w:rPr>
        <w:t>«</w:t>
      </w:r>
      <w:r w:rsidR="00F931B2" w:rsidRPr="00ED0078">
        <w:rPr>
          <w:rFonts w:ascii="Times New Roman" w:hAnsi="Times New Roman"/>
          <w:sz w:val="20"/>
          <w:szCs w:val="20"/>
          <w:lang w:val="ru-RU"/>
        </w:rPr>
        <w:t xml:space="preserve"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подгруппам видов расходов классификации расходов бюджетов на 2019 год» изложить в новой редакции согласно приложению </w:t>
      </w:r>
      <w:r w:rsidR="00753235">
        <w:rPr>
          <w:rFonts w:ascii="Times New Roman" w:hAnsi="Times New Roman"/>
          <w:sz w:val="20"/>
          <w:szCs w:val="20"/>
          <w:lang w:val="ru-RU"/>
        </w:rPr>
        <w:t>4</w:t>
      </w:r>
      <w:r w:rsidR="00F931B2" w:rsidRPr="00ED0078">
        <w:rPr>
          <w:rFonts w:ascii="Times New Roman" w:hAnsi="Times New Roman"/>
          <w:sz w:val="20"/>
          <w:szCs w:val="20"/>
          <w:lang w:val="ru-RU"/>
        </w:rPr>
        <w:t xml:space="preserve"> к настоящему решению.</w:t>
      </w:r>
    </w:p>
    <w:p w:rsidR="00F931B2" w:rsidRPr="00ED0078" w:rsidRDefault="00E26FC5" w:rsidP="00F931B2">
      <w:pPr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Style w:val="blk"/>
          <w:rFonts w:ascii="Times New Roman" w:hAnsi="Times New Roman"/>
          <w:sz w:val="20"/>
          <w:szCs w:val="20"/>
          <w:lang w:val="ru-RU"/>
        </w:rPr>
        <w:t>1.7</w:t>
      </w:r>
      <w:r w:rsidR="00F931B2" w:rsidRPr="00ED0078">
        <w:rPr>
          <w:rStyle w:val="blk"/>
          <w:rFonts w:ascii="Times New Roman" w:hAnsi="Times New Roman"/>
          <w:sz w:val="20"/>
          <w:szCs w:val="20"/>
          <w:lang w:val="ru-RU"/>
        </w:rPr>
        <w:t xml:space="preserve">. Приложение 8 </w:t>
      </w:r>
      <w:r w:rsidR="00F931B2" w:rsidRPr="00ED0078">
        <w:rPr>
          <w:rFonts w:ascii="Times New Roman" w:hAnsi="Times New Roman"/>
          <w:sz w:val="20"/>
          <w:szCs w:val="20"/>
          <w:lang w:val="ru-RU"/>
        </w:rPr>
        <w:t>к решению Совета депутатов</w:t>
      </w:r>
      <w:r w:rsidR="00F931B2" w:rsidRPr="00ED0078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95689F" w:rsidRPr="00ED0078">
        <w:rPr>
          <w:rFonts w:ascii="Times New Roman" w:hAnsi="Times New Roman"/>
          <w:sz w:val="20"/>
          <w:szCs w:val="20"/>
          <w:lang w:val="ru-RU"/>
        </w:rPr>
        <w:t xml:space="preserve">Кесемского сельского поселения Весьегонского района Тверской области </w:t>
      </w:r>
      <w:r w:rsidR="00F931B2" w:rsidRPr="00ED0078">
        <w:rPr>
          <w:rFonts w:ascii="Times New Roman" w:hAnsi="Times New Roman"/>
          <w:b/>
          <w:sz w:val="20"/>
          <w:szCs w:val="20"/>
          <w:lang w:val="ru-RU"/>
        </w:rPr>
        <w:t>«</w:t>
      </w:r>
      <w:r w:rsidR="00F931B2" w:rsidRPr="00ED0078">
        <w:rPr>
          <w:rStyle w:val="blk"/>
          <w:rFonts w:ascii="Times New Roman" w:hAnsi="Times New Roman"/>
          <w:sz w:val="20"/>
          <w:szCs w:val="20"/>
          <w:lang w:val="ru-RU"/>
        </w:rPr>
        <w:t xml:space="preserve">Ведомственная структура расходов местного бюджета по главным распорядителям бюджетных средств, разделам, подразделам и  целевым статьям (муниципальным программам и непрограммным направлениям деятельности), подгруппам видов расходов классификации расходов бюджетов на 2019 год» </w:t>
      </w:r>
      <w:r w:rsidR="00F931B2" w:rsidRPr="00ED0078">
        <w:rPr>
          <w:rFonts w:ascii="Times New Roman" w:hAnsi="Times New Roman"/>
          <w:sz w:val="20"/>
          <w:szCs w:val="20"/>
          <w:lang w:val="ru-RU"/>
        </w:rPr>
        <w:t xml:space="preserve">изложить в новой редакции согласно приложению </w:t>
      </w:r>
      <w:r w:rsidR="00753235">
        <w:rPr>
          <w:rFonts w:ascii="Times New Roman" w:hAnsi="Times New Roman"/>
          <w:sz w:val="20"/>
          <w:szCs w:val="20"/>
          <w:lang w:val="ru-RU"/>
        </w:rPr>
        <w:t>5</w:t>
      </w:r>
      <w:r w:rsidR="00F931B2" w:rsidRPr="00ED0078">
        <w:rPr>
          <w:rFonts w:ascii="Times New Roman" w:hAnsi="Times New Roman"/>
          <w:sz w:val="20"/>
          <w:szCs w:val="20"/>
          <w:lang w:val="ru-RU"/>
        </w:rPr>
        <w:t xml:space="preserve"> к настоящему решению.</w:t>
      </w:r>
    </w:p>
    <w:p w:rsidR="00F931B2" w:rsidRPr="00ED0078" w:rsidRDefault="00E26FC5" w:rsidP="00F931B2">
      <w:pPr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Style w:val="blk"/>
          <w:rFonts w:ascii="Times New Roman" w:hAnsi="Times New Roman"/>
          <w:sz w:val="20"/>
          <w:szCs w:val="20"/>
          <w:lang w:val="ru-RU"/>
        </w:rPr>
        <w:lastRenderedPageBreak/>
        <w:t>1.8</w:t>
      </w:r>
      <w:r w:rsidR="00F931B2" w:rsidRPr="00ED0078">
        <w:rPr>
          <w:rStyle w:val="blk"/>
          <w:rFonts w:ascii="Times New Roman" w:hAnsi="Times New Roman"/>
          <w:sz w:val="20"/>
          <w:szCs w:val="20"/>
          <w:lang w:val="ru-RU"/>
        </w:rPr>
        <w:t xml:space="preserve">. Приложение 9 </w:t>
      </w:r>
      <w:r w:rsidR="00F931B2" w:rsidRPr="00ED0078">
        <w:rPr>
          <w:rFonts w:ascii="Times New Roman" w:hAnsi="Times New Roman"/>
          <w:sz w:val="20"/>
          <w:szCs w:val="20"/>
          <w:lang w:val="ru-RU"/>
        </w:rPr>
        <w:t>к решению Совета депутатов</w:t>
      </w:r>
      <w:r w:rsidR="00F931B2" w:rsidRPr="00ED0078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95689F" w:rsidRPr="00ED0078">
        <w:rPr>
          <w:rFonts w:ascii="Times New Roman" w:hAnsi="Times New Roman"/>
          <w:sz w:val="20"/>
          <w:szCs w:val="20"/>
          <w:lang w:val="ru-RU"/>
        </w:rPr>
        <w:t xml:space="preserve">Кесемского сельского поселения Весьегонского района Тверской области </w:t>
      </w:r>
      <w:r w:rsidR="00F931B2" w:rsidRPr="00ED0078">
        <w:rPr>
          <w:rFonts w:ascii="Times New Roman" w:hAnsi="Times New Roman"/>
          <w:b/>
          <w:sz w:val="20"/>
          <w:szCs w:val="20"/>
          <w:lang w:val="ru-RU"/>
        </w:rPr>
        <w:t>«</w:t>
      </w:r>
      <w:r w:rsidR="00F931B2" w:rsidRPr="00ED0078">
        <w:rPr>
          <w:rFonts w:ascii="Times New Roman" w:hAnsi="Times New Roman"/>
          <w:sz w:val="20"/>
          <w:szCs w:val="20"/>
          <w:lang w:val="ru-RU"/>
        </w:rPr>
        <w:t>Распределение бюджетных ассигнований по целевым статьям (муниципальным программам и непрограммным направлениям деятельности), подгруппам видов расходов классификации расходов бюджетов на 2019 год</w:t>
      </w:r>
      <w:r w:rsidR="00F931B2" w:rsidRPr="00ED0078">
        <w:rPr>
          <w:rStyle w:val="blk"/>
          <w:rFonts w:ascii="Times New Roman" w:hAnsi="Times New Roman"/>
          <w:sz w:val="20"/>
          <w:szCs w:val="20"/>
          <w:lang w:val="ru-RU"/>
        </w:rPr>
        <w:t xml:space="preserve">» </w:t>
      </w:r>
      <w:r w:rsidR="00F931B2" w:rsidRPr="00ED0078">
        <w:rPr>
          <w:rFonts w:ascii="Times New Roman" w:hAnsi="Times New Roman"/>
          <w:sz w:val="20"/>
          <w:szCs w:val="20"/>
          <w:lang w:val="ru-RU"/>
        </w:rPr>
        <w:t xml:space="preserve">изложить в новой редакции согласно приложению </w:t>
      </w:r>
      <w:r w:rsidR="00753235">
        <w:rPr>
          <w:rFonts w:ascii="Times New Roman" w:hAnsi="Times New Roman"/>
          <w:sz w:val="20"/>
          <w:szCs w:val="20"/>
          <w:lang w:val="ru-RU"/>
        </w:rPr>
        <w:t>6</w:t>
      </w:r>
      <w:r w:rsidR="00F931B2" w:rsidRPr="00ED0078">
        <w:rPr>
          <w:rFonts w:ascii="Times New Roman" w:hAnsi="Times New Roman"/>
          <w:sz w:val="20"/>
          <w:szCs w:val="20"/>
          <w:lang w:val="ru-RU"/>
        </w:rPr>
        <w:t xml:space="preserve"> к настоящему решению.</w:t>
      </w:r>
    </w:p>
    <w:p w:rsidR="00F931B2" w:rsidRDefault="00F931B2" w:rsidP="00F931B2">
      <w:pPr>
        <w:pStyle w:val="a3"/>
        <w:jc w:val="both"/>
        <w:rPr>
          <w:sz w:val="20"/>
          <w:szCs w:val="20"/>
        </w:rPr>
      </w:pPr>
      <w:r w:rsidRPr="00ED0078">
        <w:rPr>
          <w:sz w:val="20"/>
          <w:szCs w:val="20"/>
        </w:rPr>
        <w:t xml:space="preserve">       </w:t>
      </w:r>
      <w:r w:rsidR="00E26FC5">
        <w:rPr>
          <w:sz w:val="20"/>
          <w:szCs w:val="20"/>
        </w:rPr>
        <w:t>1.9</w:t>
      </w:r>
      <w:r w:rsidRPr="00ED0078">
        <w:rPr>
          <w:sz w:val="20"/>
          <w:szCs w:val="20"/>
        </w:rPr>
        <w:t xml:space="preserve">. </w:t>
      </w:r>
      <w:r w:rsidRPr="00ED0078">
        <w:rPr>
          <w:rStyle w:val="blk"/>
          <w:sz w:val="20"/>
          <w:szCs w:val="20"/>
        </w:rPr>
        <w:t xml:space="preserve">Приложение 10 </w:t>
      </w:r>
      <w:r w:rsidRPr="00ED0078">
        <w:rPr>
          <w:sz w:val="20"/>
          <w:szCs w:val="20"/>
        </w:rPr>
        <w:t xml:space="preserve">к решению Совета депутатов </w:t>
      </w:r>
      <w:r w:rsidR="0095689F" w:rsidRPr="00ED0078">
        <w:rPr>
          <w:sz w:val="20"/>
          <w:szCs w:val="20"/>
        </w:rPr>
        <w:t xml:space="preserve">Кесемского сельского поселения Весьегонского района Тверской области </w:t>
      </w:r>
      <w:r w:rsidRPr="00ED0078">
        <w:rPr>
          <w:sz w:val="20"/>
          <w:szCs w:val="20"/>
        </w:rPr>
        <w:t xml:space="preserve">«Распределение бюджетных ассигнований на реализацию муниципальных программ и непрограммным направлениям деятельности средств местного бюджета на 2019 год» изложить в новой редакции согласно приложению </w:t>
      </w:r>
      <w:r w:rsidR="00753235">
        <w:rPr>
          <w:sz w:val="20"/>
          <w:szCs w:val="20"/>
        </w:rPr>
        <w:t>7</w:t>
      </w:r>
      <w:r w:rsidR="001B2DD2">
        <w:rPr>
          <w:sz w:val="20"/>
          <w:szCs w:val="20"/>
        </w:rPr>
        <w:t xml:space="preserve"> к настоящему р</w:t>
      </w:r>
      <w:r w:rsidRPr="00ED0078">
        <w:rPr>
          <w:sz w:val="20"/>
          <w:szCs w:val="20"/>
        </w:rPr>
        <w:t>ешению.</w:t>
      </w:r>
    </w:p>
    <w:p w:rsidR="00E26FC5" w:rsidRPr="00ED0078" w:rsidRDefault="00FD64E0" w:rsidP="00F931B2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2. Настоящее Решение вступает в силу со дня его подписания и подлежит официальному обнародованию.</w:t>
      </w:r>
    </w:p>
    <w:p w:rsidR="005F10B7" w:rsidRDefault="005F10B7" w:rsidP="00CE50B1">
      <w:pPr>
        <w:pStyle w:val="ConsNormal"/>
        <w:widowControl/>
        <w:tabs>
          <w:tab w:val="left" w:pos="6615"/>
        </w:tabs>
        <w:ind w:firstLine="0"/>
        <w:rPr>
          <w:rFonts w:ascii="Times New Roman" w:hAnsi="Times New Roman"/>
        </w:rPr>
      </w:pPr>
    </w:p>
    <w:p w:rsidR="00245428" w:rsidRDefault="00245428" w:rsidP="00CE50B1">
      <w:pPr>
        <w:pStyle w:val="ConsNormal"/>
        <w:widowControl/>
        <w:tabs>
          <w:tab w:val="left" w:pos="6615"/>
        </w:tabs>
        <w:ind w:firstLine="0"/>
        <w:rPr>
          <w:rFonts w:ascii="Times New Roman" w:hAnsi="Times New Roman"/>
        </w:rPr>
      </w:pPr>
    </w:p>
    <w:p w:rsidR="006460F1" w:rsidRDefault="006460F1" w:rsidP="00CE50B1">
      <w:pPr>
        <w:pStyle w:val="ConsNormal"/>
        <w:widowControl/>
        <w:tabs>
          <w:tab w:val="left" w:pos="6615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Председатель Думы Весьегонского муниципального округа:                                     А.С.Ермошин</w:t>
      </w:r>
    </w:p>
    <w:p w:rsidR="007F36CD" w:rsidRPr="007F36CD" w:rsidRDefault="006460F1" w:rsidP="007F36CD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7F36CD">
        <w:rPr>
          <w:rFonts w:ascii="Times New Roman" w:hAnsi="Times New Roman"/>
          <w:lang w:val="ru-RU"/>
        </w:rPr>
        <w:t xml:space="preserve">   </w:t>
      </w:r>
      <w:r w:rsidR="007F36CD" w:rsidRPr="007F36CD">
        <w:rPr>
          <w:rFonts w:ascii="Times New Roman" w:hAnsi="Times New Roman"/>
          <w:sz w:val="20"/>
          <w:szCs w:val="20"/>
          <w:lang w:val="ru-RU"/>
        </w:rPr>
        <w:t xml:space="preserve">Глава Весьегонского муниципального округа             </w:t>
      </w:r>
      <w:r w:rsidR="007F36CD">
        <w:rPr>
          <w:rFonts w:ascii="Times New Roman" w:hAnsi="Times New Roman"/>
          <w:sz w:val="20"/>
          <w:szCs w:val="20"/>
          <w:lang w:val="ru-RU"/>
        </w:rPr>
        <w:t xml:space="preserve">  </w:t>
      </w:r>
      <w:r w:rsidR="007F36CD" w:rsidRPr="007F36CD">
        <w:rPr>
          <w:rFonts w:ascii="Times New Roman" w:hAnsi="Times New Roman"/>
          <w:sz w:val="20"/>
          <w:szCs w:val="20"/>
          <w:lang w:val="ru-RU"/>
        </w:rPr>
        <w:t xml:space="preserve">                                     А. В. Пашуков</w:t>
      </w:r>
    </w:p>
    <w:p w:rsidR="00245428" w:rsidRDefault="00245428" w:rsidP="00CE50B1">
      <w:pPr>
        <w:pStyle w:val="ConsNormal"/>
        <w:widowControl/>
        <w:tabs>
          <w:tab w:val="left" w:pos="6615"/>
        </w:tabs>
        <w:ind w:firstLine="0"/>
        <w:rPr>
          <w:rFonts w:ascii="Times New Roman" w:hAnsi="Times New Roman"/>
        </w:rPr>
      </w:pPr>
    </w:p>
    <w:p w:rsidR="006460F1" w:rsidRPr="0011440F" w:rsidRDefault="006460F1" w:rsidP="006460F1">
      <w:pPr>
        <w:pStyle w:val="a8"/>
        <w:jc w:val="both"/>
      </w:pPr>
    </w:p>
    <w:p w:rsidR="00E26FC5" w:rsidRDefault="00E26FC5" w:rsidP="00CE50B1">
      <w:pPr>
        <w:pStyle w:val="ConsNormal"/>
        <w:widowControl/>
        <w:tabs>
          <w:tab w:val="left" w:pos="6615"/>
        </w:tabs>
        <w:ind w:firstLine="0"/>
        <w:rPr>
          <w:rFonts w:ascii="Times New Roman" w:hAnsi="Times New Roman"/>
        </w:rPr>
      </w:pPr>
    </w:p>
    <w:p w:rsidR="00E26FC5" w:rsidRDefault="00E26FC5" w:rsidP="00CE50B1">
      <w:pPr>
        <w:pStyle w:val="ConsNormal"/>
        <w:widowControl/>
        <w:tabs>
          <w:tab w:val="left" w:pos="6615"/>
        </w:tabs>
        <w:ind w:firstLine="0"/>
        <w:rPr>
          <w:rFonts w:ascii="Times New Roman" w:hAnsi="Times New Roman"/>
        </w:rPr>
      </w:pPr>
    </w:p>
    <w:p w:rsidR="00E26FC5" w:rsidRDefault="00E26FC5" w:rsidP="00CE50B1">
      <w:pPr>
        <w:pStyle w:val="ConsNormal"/>
        <w:widowControl/>
        <w:tabs>
          <w:tab w:val="left" w:pos="6615"/>
        </w:tabs>
        <w:ind w:firstLine="0"/>
        <w:rPr>
          <w:rFonts w:ascii="Times New Roman" w:hAnsi="Times New Roman"/>
        </w:rPr>
      </w:pPr>
    </w:p>
    <w:p w:rsidR="00E26FC5" w:rsidRDefault="00E26FC5" w:rsidP="00CE50B1">
      <w:pPr>
        <w:pStyle w:val="ConsNormal"/>
        <w:widowControl/>
        <w:tabs>
          <w:tab w:val="left" w:pos="6615"/>
        </w:tabs>
        <w:ind w:firstLine="0"/>
        <w:rPr>
          <w:rFonts w:ascii="Times New Roman" w:hAnsi="Times New Roman"/>
        </w:rPr>
      </w:pPr>
    </w:p>
    <w:p w:rsidR="00E26FC5" w:rsidRDefault="00E26FC5" w:rsidP="00CE50B1">
      <w:pPr>
        <w:pStyle w:val="ConsNormal"/>
        <w:widowControl/>
        <w:tabs>
          <w:tab w:val="left" w:pos="6615"/>
        </w:tabs>
        <w:ind w:firstLine="0"/>
        <w:rPr>
          <w:rFonts w:ascii="Times New Roman" w:hAnsi="Times New Roman"/>
        </w:rPr>
      </w:pPr>
    </w:p>
    <w:p w:rsidR="00E26FC5" w:rsidRDefault="00E26FC5" w:rsidP="00CE50B1">
      <w:pPr>
        <w:pStyle w:val="ConsNormal"/>
        <w:widowControl/>
        <w:tabs>
          <w:tab w:val="left" w:pos="6615"/>
        </w:tabs>
        <w:ind w:firstLine="0"/>
        <w:rPr>
          <w:rFonts w:ascii="Times New Roman" w:hAnsi="Times New Roman"/>
        </w:rPr>
      </w:pPr>
    </w:p>
    <w:p w:rsidR="00E26FC5" w:rsidRDefault="00E26FC5" w:rsidP="00CE50B1">
      <w:pPr>
        <w:pStyle w:val="ConsNormal"/>
        <w:widowControl/>
        <w:tabs>
          <w:tab w:val="left" w:pos="6615"/>
        </w:tabs>
        <w:ind w:firstLine="0"/>
        <w:rPr>
          <w:rFonts w:ascii="Times New Roman" w:hAnsi="Times New Roman"/>
        </w:rPr>
      </w:pPr>
    </w:p>
    <w:p w:rsidR="00E26FC5" w:rsidRDefault="00E26FC5" w:rsidP="00CE50B1">
      <w:pPr>
        <w:pStyle w:val="ConsNormal"/>
        <w:widowControl/>
        <w:tabs>
          <w:tab w:val="left" w:pos="6615"/>
        </w:tabs>
        <w:ind w:firstLine="0"/>
        <w:rPr>
          <w:rFonts w:ascii="Times New Roman" w:hAnsi="Times New Roman"/>
        </w:rPr>
      </w:pPr>
    </w:p>
    <w:p w:rsidR="00E26FC5" w:rsidRDefault="00E26FC5" w:rsidP="00CE50B1">
      <w:pPr>
        <w:pStyle w:val="ConsNormal"/>
        <w:widowControl/>
        <w:tabs>
          <w:tab w:val="left" w:pos="6615"/>
        </w:tabs>
        <w:ind w:firstLine="0"/>
        <w:rPr>
          <w:rFonts w:ascii="Times New Roman" w:hAnsi="Times New Roman"/>
        </w:rPr>
      </w:pPr>
    </w:p>
    <w:p w:rsidR="00E26FC5" w:rsidRDefault="00E26FC5" w:rsidP="00CE50B1">
      <w:pPr>
        <w:pStyle w:val="ConsNormal"/>
        <w:widowControl/>
        <w:tabs>
          <w:tab w:val="left" w:pos="6615"/>
        </w:tabs>
        <w:ind w:firstLine="0"/>
        <w:rPr>
          <w:rFonts w:ascii="Times New Roman" w:hAnsi="Times New Roman"/>
        </w:rPr>
      </w:pPr>
    </w:p>
    <w:p w:rsidR="00E26FC5" w:rsidRDefault="00E26FC5" w:rsidP="00CE50B1">
      <w:pPr>
        <w:pStyle w:val="ConsNormal"/>
        <w:widowControl/>
        <w:tabs>
          <w:tab w:val="left" w:pos="6615"/>
        </w:tabs>
        <w:ind w:firstLine="0"/>
        <w:rPr>
          <w:rFonts w:ascii="Times New Roman" w:hAnsi="Times New Roman"/>
        </w:rPr>
      </w:pPr>
    </w:p>
    <w:p w:rsidR="00E26FC5" w:rsidRDefault="00E26FC5" w:rsidP="00CE50B1">
      <w:pPr>
        <w:pStyle w:val="ConsNormal"/>
        <w:widowControl/>
        <w:tabs>
          <w:tab w:val="left" w:pos="6615"/>
        </w:tabs>
        <w:ind w:firstLine="0"/>
        <w:rPr>
          <w:rFonts w:ascii="Times New Roman" w:hAnsi="Times New Roman"/>
        </w:rPr>
      </w:pPr>
    </w:p>
    <w:p w:rsidR="00E26FC5" w:rsidRDefault="00E26FC5" w:rsidP="00CE50B1">
      <w:pPr>
        <w:pStyle w:val="ConsNormal"/>
        <w:widowControl/>
        <w:tabs>
          <w:tab w:val="left" w:pos="6615"/>
        </w:tabs>
        <w:ind w:firstLine="0"/>
        <w:rPr>
          <w:rFonts w:ascii="Times New Roman" w:hAnsi="Times New Roman"/>
        </w:rPr>
      </w:pPr>
    </w:p>
    <w:p w:rsidR="00E26FC5" w:rsidRDefault="00E26FC5" w:rsidP="00CE50B1">
      <w:pPr>
        <w:pStyle w:val="ConsNormal"/>
        <w:widowControl/>
        <w:tabs>
          <w:tab w:val="left" w:pos="6615"/>
        </w:tabs>
        <w:ind w:firstLine="0"/>
        <w:rPr>
          <w:rFonts w:ascii="Times New Roman" w:hAnsi="Times New Roman"/>
        </w:rPr>
      </w:pPr>
    </w:p>
    <w:p w:rsidR="00E26FC5" w:rsidRDefault="00E26FC5" w:rsidP="00CE50B1">
      <w:pPr>
        <w:pStyle w:val="ConsNormal"/>
        <w:widowControl/>
        <w:tabs>
          <w:tab w:val="left" w:pos="6615"/>
        </w:tabs>
        <w:ind w:firstLine="0"/>
        <w:rPr>
          <w:rFonts w:ascii="Times New Roman" w:hAnsi="Times New Roman"/>
        </w:rPr>
      </w:pPr>
    </w:p>
    <w:p w:rsidR="00E26FC5" w:rsidRDefault="00E26FC5" w:rsidP="00CE50B1">
      <w:pPr>
        <w:pStyle w:val="ConsNormal"/>
        <w:widowControl/>
        <w:tabs>
          <w:tab w:val="left" w:pos="6615"/>
        </w:tabs>
        <w:ind w:firstLine="0"/>
        <w:rPr>
          <w:rFonts w:ascii="Times New Roman" w:hAnsi="Times New Roman"/>
        </w:rPr>
      </w:pPr>
    </w:p>
    <w:p w:rsidR="00E26FC5" w:rsidRDefault="00E26FC5" w:rsidP="00CE50B1">
      <w:pPr>
        <w:pStyle w:val="ConsNormal"/>
        <w:widowControl/>
        <w:tabs>
          <w:tab w:val="left" w:pos="6615"/>
        </w:tabs>
        <w:ind w:firstLine="0"/>
        <w:rPr>
          <w:rFonts w:ascii="Times New Roman" w:hAnsi="Times New Roman"/>
        </w:rPr>
      </w:pPr>
    </w:p>
    <w:p w:rsidR="00E26FC5" w:rsidRDefault="00E26FC5" w:rsidP="00CE50B1">
      <w:pPr>
        <w:pStyle w:val="ConsNormal"/>
        <w:widowControl/>
        <w:tabs>
          <w:tab w:val="left" w:pos="6615"/>
        </w:tabs>
        <w:ind w:firstLine="0"/>
        <w:rPr>
          <w:rFonts w:ascii="Times New Roman" w:hAnsi="Times New Roman"/>
        </w:rPr>
      </w:pPr>
    </w:p>
    <w:p w:rsidR="00E26FC5" w:rsidRDefault="00E26FC5" w:rsidP="00CE50B1">
      <w:pPr>
        <w:pStyle w:val="ConsNormal"/>
        <w:widowControl/>
        <w:tabs>
          <w:tab w:val="left" w:pos="6615"/>
        </w:tabs>
        <w:ind w:firstLine="0"/>
        <w:rPr>
          <w:rFonts w:ascii="Times New Roman" w:hAnsi="Times New Roman"/>
        </w:rPr>
      </w:pPr>
    </w:p>
    <w:p w:rsidR="00E26FC5" w:rsidRDefault="00E26FC5" w:rsidP="00CE50B1">
      <w:pPr>
        <w:pStyle w:val="ConsNormal"/>
        <w:widowControl/>
        <w:tabs>
          <w:tab w:val="left" w:pos="6615"/>
        </w:tabs>
        <w:ind w:firstLine="0"/>
        <w:rPr>
          <w:rFonts w:ascii="Times New Roman" w:hAnsi="Times New Roman"/>
        </w:rPr>
      </w:pPr>
    </w:p>
    <w:p w:rsidR="00E26FC5" w:rsidRDefault="00E26FC5" w:rsidP="00CE50B1">
      <w:pPr>
        <w:pStyle w:val="ConsNormal"/>
        <w:widowControl/>
        <w:tabs>
          <w:tab w:val="left" w:pos="6615"/>
        </w:tabs>
        <w:ind w:firstLine="0"/>
        <w:rPr>
          <w:rFonts w:ascii="Times New Roman" w:hAnsi="Times New Roman"/>
        </w:rPr>
      </w:pPr>
    </w:p>
    <w:p w:rsidR="00E26FC5" w:rsidRDefault="00E26FC5" w:rsidP="00CE50B1">
      <w:pPr>
        <w:pStyle w:val="ConsNormal"/>
        <w:widowControl/>
        <w:tabs>
          <w:tab w:val="left" w:pos="6615"/>
        </w:tabs>
        <w:ind w:firstLine="0"/>
        <w:rPr>
          <w:rFonts w:ascii="Times New Roman" w:hAnsi="Times New Roman"/>
        </w:rPr>
      </w:pPr>
    </w:p>
    <w:p w:rsidR="00E26FC5" w:rsidRDefault="00E26FC5" w:rsidP="00CE50B1">
      <w:pPr>
        <w:pStyle w:val="ConsNormal"/>
        <w:widowControl/>
        <w:tabs>
          <w:tab w:val="left" w:pos="6615"/>
        </w:tabs>
        <w:ind w:firstLine="0"/>
        <w:rPr>
          <w:rFonts w:ascii="Times New Roman" w:hAnsi="Times New Roman"/>
        </w:rPr>
      </w:pPr>
    </w:p>
    <w:p w:rsidR="00E26FC5" w:rsidRDefault="00E26FC5" w:rsidP="00CE50B1">
      <w:pPr>
        <w:pStyle w:val="ConsNormal"/>
        <w:widowControl/>
        <w:tabs>
          <w:tab w:val="left" w:pos="6615"/>
        </w:tabs>
        <w:ind w:firstLine="0"/>
        <w:rPr>
          <w:rFonts w:ascii="Times New Roman" w:hAnsi="Times New Roman"/>
        </w:rPr>
      </w:pPr>
    </w:p>
    <w:p w:rsidR="00E26FC5" w:rsidRDefault="00E26FC5" w:rsidP="00CE50B1">
      <w:pPr>
        <w:pStyle w:val="ConsNormal"/>
        <w:widowControl/>
        <w:tabs>
          <w:tab w:val="left" w:pos="6615"/>
        </w:tabs>
        <w:ind w:firstLine="0"/>
        <w:rPr>
          <w:rFonts w:ascii="Times New Roman" w:hAnsi="Times New Roman"/>
        </w:rPr>
      </w:pPr>
    </w:p>
    <w:p w:rsidR="00E26FC5" w:rsidRDefault="00E26FC5" w:rsidP="00CE50B1">
      <w:pPr>
        <w:pStyle w:val="ConsNormal"/>
        <w:widowControl/>
        <w:tabs>
          <w:tab w:val="left" w:pos="6615"/>
        </w:tabs>
        <w:ind w:firstLine="0"/>
        <w:rPr>
          <w:rFonts w:ascii="Times New Roman" w:hAnsi="Times New Roman"/>
        </w:rPr>
      </w:pPr>
    </w:p>
    <w:p w:rsidR="00E26FC5" w:rsidRDefault="00E26FC5" w:rsidP="00CE50B1">
      <w:pPr>
        <w:pStyle w:val="ConsNormal"/>
        <w:widowControl/>
        <w:tabs>
          <w:tab w:val="left" w:pos="6615"/>
        </w:tabs>
        <w:ind w:firstLine="0"/>
        <w:rPr>
          <w:rFonts w:ascii="Times New Roman" w:hAnsi="Times New Roman"/>
        </w:rPr>
      </w:pPr>
    </w:p>
    <w:p w:rsidR="00E26FC5" w:rsidRDefault="00E26FC5" w:rsidP="00CE50B1">
      <w:pPr>
        <w:pStyle w:val="ConsNormal"/>
        <w:widowControl/>
        <w:tabs>
          <w:tab w:val="left" w:pos="6615"/>
        </w:tabs>
        <w:ind w:firstLine="0"/>
        <w:rPr>
          <w:rFonts w:ascii="Times New Roman" w:hAnsi="Times New Roman"/>
        </w:rPr>
      </w:pPr>
    </w:p>
    <w:p w:rsidR="00E26FC5" w:rsidRDefault="00E26FC5" w:rsidP="00CE50B1">
      <w:pPr>
        <w:pStyle w:val="ConsNormal"/>
        <w:widowControl/>
        <w:tabs>
          <w:tab w:val="left" w:pos="6615"/>
        </w:tabs>
        <w:ind w:firstLine="0"/>
        <w:rPr>
          <w:rFonts w:ascii="Times New Roman" w:hAnsi="Times New Roman"/>
        </w:rPr>
      </w:pPr>
    </w:p>
    <w:p w:rsidR="00E26FC5" w:rsidRDefault="00E26FC5" w:rsidP="00CE50B1">
      <w:pPr>
        <w:pStyle w:val="ConsNormal"/>
        <w:widowControl/>
        <w:tabs>
          <w:tab w:val="left" w:pos="6615"/>
        </w:tabs>
        <w:ind w:firstLine="0"/>
        <w:rPr>
          <w:rFonts w:ascii="Times New Roman" w:hAnsi="Times New Roman"/>
        </w:rPr>
      </w:pPr>
    </w:p>
    <w:p w:rsidR="00E26FC5" w:rsidRDefault="00E26FC5" w:rsidP="00CE50B1">
      <w:pPr>
        <w:pStyle w:val="ConsNormal"/>
        <w:widowControl/>
        <w:tabs>
          <w:tab w:val="left" w:pos="6615"/>
        </w:tabs>
        <w:ind w:firstLine="0"/>
        <w:rPr>
          <w:rFonts w:ascii="Times New Roman" w:hAnsi="Times New Roman"/>
        </w:rPr>
      </w:pPr>
    </w:p>
    <w:p w:rsidR="00E26FC5" w:rsidRDefault="00E26FC5" w:rsidP="00CE50B1">
      <w:pPr>
        <w:pStyle w:val="ConsNormal"/>
        <w:widowControl/>
        <w:tabs>
          <w:tab w:val="left" w:pos="6615"/>
        </w:tabs>
        <w:ind w:firstLine="0"/>
        <w:rPr>
          <w:rFonts w:ascii="Times New Roman" w:hAnsi="Times New Roman"/>
        </w:rPr>
      </w:pPr>
    </w:p>
    <w:p w:rsidR="00E26FC5" w:rsidRDefault="00E26FC5" w:rsidP="00CE50B1">
      <w:pPr>
        <w:pStyle w:val="ConsNormal"/>
        <w:widowControl/>
        <w:tabs>
          <w:tab w:val="left" w:pos="6615"/>
        </w:tabs>
        <w:ind w:firstLine="0"/>
        <w:rPr>
          <w:rFonts w:ascii="Times New Roman" w:hAnsi="Times New Roman"/>
        </w:rPr>
      </w:pPr>
    </w:p>
    <w:p w:rsidR="00E26FC5" w:rsidRDefault="00E26FC5" w:rsidP="00CE50B1">
      <w:pPr>
        <w:pStyle w:val="ConsNormal"/>
        <w:widowControl/>
        <w:tabs>
          <w:tab w:val="left" w:pos="6615"/>
        </w:tabs>
        <w:ind w:firstLine="0"/>
        <w:rPr>
          <w:rFonts w:ascii="Times New Roman" w:hAnsi="Times New Roman"/>
        </w:rPr>
      </w:pPr>
    </w:p>
    <w:p w:rsidR="00E36131" w:rsidRDefault="00E36131" w:rsidP="00E36131">
      <w:pPr>
        <w:pStyle w:val="ConsNormal"/>
        <w:widowControl/>
        <w:tabs>
          <w:tab w:val="left" w:pos="6615"/>
        </w:tabs>
        <w:ind w:firstLine="0"/>
        <w:rPr>
          <w:rFonts w:ascii="Times New Roman" w:hAnsi="Times New Roman"/>
        </w:rPr>
      </w:pPr>
    </w:p>
    <w:p w:rsidR="00E36131" w:rsidRDefault="00E36131" w:rsidP="00E36131">
      <w:pPr>
        <w:pStyle w:val="ConsNormal"/>
        <w:widowControl/>
        <w:tabs>
          <w:tab w:val="left" w:pos="6615"/>
        </w:tabs>
        <w:ind w:firstLine="0"/>
        <w:rPr>
          <w:rFonts w:ascii="Times New Roman" w:hAnsi="Times New Roman"/>
        </w:rPr>
      </w:pPr>
    </w:p>
    <w:p w:rsidR="00E36131" w:rsidRDefault="00E36131" w:rsidP="00E36131">
      <w:pPr>
        <w:pStyle w:val="ConsNormal"/>
        <w:widowControl/>
        <w:tabs>
          <w:tab w:val="left" w:pos="6615"/>
        </w:tabs>
        <w:ind w:firstLine="0"/>
        <w:rPr>
          <w:rFonts w:ascii="Times New Roman" w:hAnsi="Times New Roman"/>
        </w:rPr>
      </w:pPr>
    </w:p>
    <w:p w:rsidR="00E36131" w:rsidRDefault="00E36131" w:rsidP="00E36131">
      <w:pPr>
        <w:pStyle w:val="ConsNormal"/>
        <w:widowControl/>
        <w:tabs>
          <w:tab w:val="left" w:pos="6615"/>
        </w:tabs>
        <w:ind w:firstLine="0"/>
        <w:rPr>
          <w:rFonts w:ascii="Times New Roman" w:hAnsi="Times New Roman"/>
        </w:rPr>
      </w:pPr>
    </w:p>
    <w:p w:rsidR="00E36131" w:rsidRDefault="00E36131" w:rsidP="00E36131">
      <w:pPr>
        <w:pStyle w:val="ConsNormal"/>
        <w:widowControl/>
        <w:tabs>
          <w:tab w:val="left" w:pos="6615"/>
        </w:tabs>
        <w:ind w:firstLine="0"/>
        <w:rPr>
          <w:rFonts w:ascii="Times New Roman" w:hAnsi="Times New Roman"/>
        </w:rPr>
      </w:pPr>
    </w:p>
    <w:p w:rsidR="00E36131" w:rsidRDefault="00E36131" w:rsidP="00E36131">
      <w:pPr>
        <w:pStyle w:val="ConsNormal"/>
        <w:widowControl/>
        <w:tabs>
          <w:tab w:val="left" w:pos="6615"/>
        </w:tabs>
        <w:ind w:firstLine="0"/>
        <w:rPr>
          <w:rFonts w:ascii="Times New Roman" w:hAnsi="Times New Roman"/>
        </w:rPr>
      </w:pPr>
    </w:p>
    <w:p w:rsidR="005F10B7" w:rsidRDefault="005F10B7" w:rsidP="00CE50B1">
      <w:pPr>
        <w:pStyle w:val="ConsNormal"/>
        <w:widowControl/>
        <w:tabs>
          <w:tab w:val="left" w:pos="6615"/>
        </w:tabs>
        <w:ind w:firstLine="0"/>
        <w:rPr>
          <w:rFonts w:ascii="Times New Roman" w:hAnsi="Times New Roman"/>
        </w:rPr>
      </w:pPr>
    </w:p>
    <w:p w:rsidR="005F10B7" w:rsidRDefault="005F10B7" w:rsidP="00CE50B1">
      <w:pPr>
        <w:pStyle w:val="ConsNormal"/>
        <w:widowControl/>
        <w:tabs>
          <w:tab w:val="left" w:pos="6615"/>
        </w:tabs>
        <w:ind w:firstLine="0"/>
        <w:rPr>
          <w:rFonts w:ascii="Times New Roman" w:hAnsi="Times New Roman"/>
        </w:rPr>
      </w:pPr>
    </w:p>
    <w:p w:rsidR="00AB448C" w:rsidRDefault="00AB448C" w:rsidP="00CE50B1">
      <w:pPr>
        <w:pStyle w:val="ConsNormal"/>
        <w:widowControl/>
        <w:tabs>
          <w:tab w:val="left" w:pos="6615"/>
        </w:tabs>
        <w:ind w:firstLine="0"/>
        <w:rPr>
          <w:rFonts w:ascii="Times New Roman" w:hAnsi="Times New Roman"/>
        </w:rPr>
      </w:pPr>
    </w:p>
    <w:p w:rsidR="00AB448C" w:rsidRDefault="00AB448C" w:rsidP="00CE50B1">
      <w:pPr>
        <w:pStyle w:val="ConsNormal"/>
        <w:widowControl/>
        <w:tabs>
          <w:tab w:val="left" w:pos="6615"/>
        </w:tabs>
        <w:ind w:firstLine="0"/>
        <w:rPr>
          <w:rFonts w:ascii="Times New Roman" w:hAnsi="Times New Roman"/>
        </w:rPr>
      </w:pPr>
    </w:p>
    <w:p w:rsidR="00AB448C" w:rsidRDefault="00AB448C" w:rsidP="00CE50B1">
      <w:pPr>
        <w:pStyle w:val="ConsNormal"/>
        <w:widowControl/>
        <w:tabs>
          <w:tab w:val="left" w:pos="6615"/>
        </w:tabs>
        <w:ind w:firstLine="0"/>
        <w:rPr>
          <w:rFonts w:ascii="Times New Roman" w:hAnsi="Times New Roman"/>
        </w:rPr>
      </w:pPr>
    </w:p>
    <w:p w:rsidR="00AB448C" w:rsidRDefault="00AB448C" w:rsidP="00CE50B1">
      <w:pPr>
        <w:pStyle w:val="ConsNormal"/>
        <w:widowControl/>
        <w:tabs>
          <w:tab w:val="left" w:pos="6615"/>
        </w:tabs>
        <w:ind w:firstLine="0"/>
        <w:rPr>
          <w:rFonts w:ascii="Times New Roman" w:hAnsi="Times New Roman"/>
        </w:rPr>
      </w:pPr>
    </w:p>
    <w:p w:rsidR="00AB448C" w:rsidRDefault="00AB448C" w:rsidP="00CE50B1">
      <w:pPr>
        <w:pStyle w:val="ConsNormal"/>
        <w:widowControl/>
        <w:tabs>
          <w:tab w:val="left" w:pos="6615"/>
        </w:tabs>
        <w:ind w:firstLine="0"/>
        <w:rPr>
          <w:rFonts w:ascii="Times New Roman" w:hAnsi="Times New Roman"/>
        </w:rPr>
      </w:pPr>
    </w:p>
    <w:p w:rsidR="00AB448C" w:rsidRDefault="00AB448C" w:rsidP="00CE50B1">
      <w:pPr>
        <w:pStyle w:val="ConsNormal"/>
        <w:widowControl/>
        <w:tabs>
          <w:tab w:val="left" w:pos="6615"/>
        </w:tabs>
        <w:ind w:firstLine="0"/>
        <w:rPr>
          <w:rFonts w:ascii="Times New Roman" w:hAnsi="Times New Roman"/>
        </w:rPr>
      </w:pPr>
    </w:p>
    <w:p w:rsidR="00AB448C" w:rsidRDefault="00AB448C" w:rsidP="00CE50B1">
      <w:pPr>
        <w:pStyle w:val="ConsNormal"/>
        <w:widowControl/>
        <w:tabs>
          <w:tab w:val="left" w:pos="6615"/>
        </w:tabs>
        <w:ind w:firstLine="0"/>
        <w:rPr>
          <w:rFonts w:ascii="Times New Roman" w:hAnsi="Times New Roman"/>
        </w:rPr>
      </w:pPr>
    </w:p>
    <w:p w:rsidR="00AB448C" w:rsidRDefault="00AB448C" w:rsidP="00CE50B1">
      <w:pPr>
        <w:pStyle w:val="ConsNormal"/>
        <w:widowControl/>
        <w:tabs>
          <w:tab w:val="left" w:pos="6615"/>
        </w:tabs>
        <w:ind w:firstLine="0"/>
        <w:rPr>
          <w:rFonts w:ascii="Times New Roman" w:hAnsi="Times New Roman"/>
        </w:rPr>
      </w:pPr>
    </w:p>
    <w:p w:rsidR="00AB448C" w:rsidRDefault="00AB448C" w:rsidP="00CE50B1">
      <w:pPr>
        <w:pStyle w:val="ConsNormal"/>
        <w:widowControl/>
        <w:tabs>
          <w:tab w:val="left" w:pos="6615"/>
        </w:tabs>
        <w:ind w:firstLine="0"/>
        <w:rPr>
          <w:rFonts w:ascii="Times New Roman" w:hAnsi="Times New Roman"/>
        </w:rPr>
      </w:pPr>
    </w:p>
    <w:p w:rsidR="00AB448C" w:rsidRDefault="00AB448C" w:rsidP="00CE50B1">
      <w:pPr>
        <w:pStyle w:val="ConsNormal"/>
        <w:widowControl/>
        <w:tabs>
          <w:tab w:val="left" w:pos="6615"/>
        </w:tabs>
        <w:ind w:firstLine="0"/>
        <w:rPr>
          <w:rFonts w:ascii="Times New Roman" w:hAnsi="Times New Roman"/>
        </w:rPr>
      </w:pPr>
    </w:p>
    <w:p w:rsidR="00AB448C" w:rsidRDefault="00AB448C" w:rsidP="00CE50B1">
      <w:pPr>
        <w:pStyle w:val="ConsNormal"/>
        <w:widowControl/>
        <w:tabs>
          <w:tab w:val="left" w:pos="6615"/>
        </w:tabs>
        <w:ind w:firstLine="0"/>
        <w:rPr>
          <w:rFonts w:ascii="Times New Roman" w:hAnsi="Times New Roman"/>
        </w:rPr>
      </w:pPr>
    </w:p>
    <w:p w:rsidR="00AB448C" w:rsidRDefault="00AB448C" w:rsidP="00CE50B1">
      <w:pPr>
        <w:pStyle w:val="ConsNormal"/>
        <w:widowControl/>
        <w:tabs>
          <w:tab w:val="left" w:pos="6615"/>
        </w:tabs>
        <w:ind w:firstLine="0"/>
        <w:rPr>
          <w:rFonts w:ascii="Times New Roman" w:hAnsi="Times New Roman"/>
        </w:rPr>
      </w:pPr>
    </w:p>
    <w:p w:rsidR="00DA58C7" w:rsidRDefault="00DA58C7" w:rsidP="00DA58C7">
      <w:pPr>
        <w:rPr>
          <w:rFonts w:ascii="Times New Roman" w:hAnsi="Times New Roman"/>
          <w:lang w:val="ru-RU"/>
        </w:rPr>
      </w:pPr>
    </w:p>
    <w:p w:rsidR="00DA58C7" w:rsidRDefault="00DA58C7" w:rsidP="00DA58C7">
      <w:pPr>
        <w:rPr>
          <w:rFonts w:ascii="Times New Roman" w:hAnsi="Times New Roman"/>
          <w:lang w:val="ru-RU"/>
        </w:rPr>
      </w:pPr>
    </w:p>
    <w:p w:rsidR="00DA58C7" w:rsidRDefault="00DA58C7" w:rsidP="00DA58C7">
      <w:pPr>
        <w:ind w:firstLine="0"/>
        <w:rPr>
          <w:rFonts w:ascii="Times New Roman" w:hAnsi="Times New Roman"/>
          <w:lang w:val="ru-RU"/>
        </w:rPr>
      </w:pPr>
    </w:p>
    <w:p w:rsidR="00DA58C7" w:rsidRDefault="00DA58C7" w:rsidP="00DA58C7">
      <w:pPr>
        <w:ind w:firstLine="0"/>
        <w:rPr>
          <w:rFonts w:ascii="Times New Roman" w:hAnsi="Times New Roman"/>
          <w:lang w:val="ru-RU"/>
        </w:rPr>
      </w:pPr>
    </w:p>
    <w:p w:rsidR="00616C56" w:rsidRDefault="00616C56" w:rsidP="00DA58C7">
      <w:pPr>
        <w:ind w:firstLine="0"/>
        <w:rPr>
          <w:rFonts w:ascii="Times New Roman" w:hAnsi="Times New Roman"/>
          <w:lang w:val="ru-RU"/>
        </w:rPr>
      </w:pPr>
    </w:p>
    <w:p w:rsidR="00616C56" w:rsidRDefault="00616C56" w:rsidP="00DA58C7">
      <w:pPr>
        <w:ind w:firstLine="0"/>
        <w:rPr>
          <w:rFonts w:ascii="Times New Roman" w:hAnsi="Times New Roman"/>
          <w:lang w:val="ru-RU"/>
        </w:rPr>
      </w:pPr>
    </w:p>
    <w:p w:rsidR="00616C56" w:rsidRDefault="00616C56" w:rsidP="00DA58C7">
      <w:pPr>
        <w:ind w:firstLine="0"/>
        <w:rPr>
          <w:rFonts w:ascii="Times New Roman" w:hAnsi="Times New Roman"/>
          <w:lang w:val="ru-RU"/>
        </w:rPr>
      </w:pPr>
    </w:p>
    <w:p w:rsidR="00DA58C7" w:rsidRDefault="00DA58C7" w:rsidP="00DA58C7">
      <w:pPr>
        <w:ind w:firstLine="0"/>
        <w:rPr>
          <w:rFonts w:ascii="Times New Roman" w:hAnsi="Times New Roman"/>
          <w:lang w:val="ru-RU"/>
        </w:rPr>
      </w:pPr>
    </w:p>
    <w:p w:rsidR="00CA1DC8" w:rsidRPr="00ED0078" w:rsidRDefault="00CA1DC8" w:rsidP="00CE50B1">
      <w:pPr>
        <w:pStyle w:val="ConsNormal"/>
        <w:widowControl/>
        <w:tabs>
          <w:tab w:val="left" w:pos="6615"/>
        </w:tabs>
        <w:ind w:firstLine="0"/>
        <w:rPr>
          <w:rFonts w:ascii="Times New Roman" w:hAnsi="Times New Roman"/>
        </w:rPr>
      </w:pPr>
    </w:p>
    <w:p w:rsidR="00690CAA" w:rsidRDefault="00690CAA" w:rsidP="0006518C">
      <w:pPr>
        <w:ind w:firstLine="0"/>
        <w:jc w:val="right"/>
        <w:rPr>
          <w:rFonts w:ascii="Times New Roman" w:hAnsi="Times New Roman"/>
          <w:sz w:val="18"/>
          <w:szCs w:val="18"/>
          <w:lang w:val="ru-RU"/>
        </w:rPr>
      </w:pPr>
    </w:p>
    <w:p w:rsidR="00FA66D4" w:rsidRPr="00AD7F79" w:rsidRDefault="00FA66D4" w:rsidP="00FA66D4">
      <w:pPr>
        <w:rPr>
          <w:lang w:val="ru-RU"/>
        </w:rPr>
      </w:pPr>
    </w:p>
    <w:p w:rsidR="00FA66D4" w:rsidRDefault="00FA66D4" w:rsidP="00FA66D4">
      <w:pPr>
        <w:rPr>
          <w:lang w:val="ru-RU"/>
        </w:rPr>
      </w:pPr>
    </w:p>
    <w:p w:rsidR="005F6A2A" w:rsidRDefault="005F6A2A" w:rsidP="00FA66D4">
      <w:pPr>
        <w:rPr>
          <w:lang w:val="ru-RU"/>
        </w:rPr>
      </w:pPr>
    </w:p>
    <w:p w:rsidR="0089340B" w:rsidRDefault="0089340B" w:rsidP="00FA66D4">
      <w:pPr>
        <w:rPr>
          <w:lang w:val="ru-RU"/>
        </w:rPr>
      </w:pPr>
    </w:p>
    <w:p w:rsidR="00232693" w:rsidRDefault="00232693" w:rsidP="00FA66D4">
      <w:pPr>
        <w:rPr>
          <w:lang w:val="ru-RU"/>
        </w:rPr>
      </w:pPr>
    </w:p>
    <w:p w:rsidR="00232693" w:rsidRDefault="00232693" w:rsidP="00FA66D4">
      <w:pPr>
        <w:rPr>
          <w:lang w:val="ru-RU"/>
        </w:rPr>
      </w:pPr>
    </w:p>
    <w:p w:rsidR="005F6A2A" w:rsidRDefault="005F6A2A" w:rsidP="00FA66D4">
      <w:pPr>
        <w:rPr>
          <w:lang w:val="ru-RU"/>
        </w:rPr>
      </w:pPr>
    </w:p>
    <w:p w:rsidR="00412474" w:rsidRDefault="00412474" w:rsidP="00757C6E">
      <w:pPr>
        <w:ind w:firstLine="0"/>
        <w:jc w:val="right"/>
        <w:rPr>
          <w:rFonts w:ascii="Times New Roman" w:hAnsi="Times New Roman"/>
          <w:sz w:val="18"/>
          <w:szCs w:val="18"/>
          <w:lang w:val="ru-RU"/>
        </w:rPr>
      </w:pPr>
    </w:p>
    <w:p w:rsidR="0049040C" w:rsidRDefault="0049040C" w:rsidP="00757C6E">
      <w:pPr>
        <w:ind w:firstLine="0"/>
        <w:jc w:val="right"/>
        <w:rPr>
          <w:rFonts w:ascii="Times New Roman" w:hAnsi="Times New Roman"/>
          <w:sz w:val="18"/>
          <w:szCs w:val="18"/>
          <w:lang w:val="ru-RU"/>
        </w:rPr>
      </w:pPr>
    </w:p>
    <w:p w:rsidR="0049040C" w:rsidRDefault="0049040C" w:rsidP="00757C6E">
      <w:pPr>
        <w:ind w:firstLine="0"/>
        <w:jc w:val="right"/>
        <w:rPr>
          <w:rFonts w:ascii="Times New Roman" w:hAnsi="Times New Roman"/>
          <w:sz w:val="18"/>
          <w:szCs w:val="18"/>
          <w:lang w:val="ru-RU"/>
        </w:rPr>
      </w:pPr>
    </w:p>
    <w:p w:rsidR="0049040C" w:rsidRDefault="0049040C" w:rsidP="00757C6E">
      <w:pPr>
        <w:ind w:firstLine="0"/>
        <w:jc w:val="right"/>
        <w:rPr>
          <w:rFonts w:ascii="Times New Roman" w:hAnsi="Times New Roman"/>
          <w:sz w:val="18"/>
          <w:szCs w:val="18"/>
          <w:lang w:val="ru-RU"/>
        </w:rPr>
      </w:pPr>
    </w:p>
    <w:p w:rsidR="00CE50F0" w:rsidRDefault="00CE50F0" w:rsidP="00757C6E">
      <w:pPr>
        <w:ind w:firstLine="0"/>
        <w:jc w:val="right"/>
        <w:rPr>
          <w:rFonts w:ascii="Times New Roman" w:hAnsi="Times New Roman"/>
          <w:sz w:val="18"/>
          <w:szCs w:val="18"/>
          <w:lang w:val="ru-RU"/>
        </w:rPr>
      </w:pPr>
    </w:p>
    <w:p w:rsidR="00CE50F0" w:rsidRDefault="00CE50F0" w:rsidP="00757C6E">
      <w:pPr>
        <w:ind w:firstLine="0"/>
        <w:jc w:val="right"/>
        <w:rPr>
          <w:rFonts w:ascii="Times New Roman" w:hAnsi="Times New Roman"/>
          <w:sz w:val="18"/>
          <w:szCs w:val="18"/>
          <w:lang w:val="ru-RU"/>
        </w:rPr>
      </w:pPr>
    </w:p>
    <w:p w:rsidR="00B926FE" w:rsidRDefault="00B926FE" w:rsidP="00757C6E">
      <w:pPr>
        <w:ind w:firstLine="0"/>
        <w:jc w:val="right"/>
        <w:rPr>
          <w:rFonts w:ascii="Times New Roman" w:hAnsi="Times New Roman"/>
          <w:sz w:val="18"/>
          <w:szCs w:val="18"/>
          <w:lang w:val="ru-RU"/>
        </w:rPr>
      </w:pPr>
    </w:p>
    <w:p w:rsidR="00616C56" w:rsidRDefault="00616C56" w:rsidP="00757C6E">
      <w:pPr>
        <w:ind w:firstLine="0"/>
        <w:jc w:val="right"/>
        <w:rPr>
          <w:rFonts w:ascii="Times New Roman" w:hAnsi="Times New Roman"/>
          <w:sz w:val="18"/>
          <w:szCs w:val="18"/>
          <w:lang w:val="ru-RU"/>
        </w:rPr>
      </w:pPr>
    </w:p>
    <w:p w:rsidR="005164D7" w:rsidRDefault="005164D7" w:rsidP="00A63CFE">
      <w:pPr>
        <w:rPr>
          <w:lang w:val="ru-RU"/>
        </w:rPr>
      </w:pPr>
    </w:p>
    <w:p w:rsidR="00CC64AC" w:rsidRDefault="00CC64AC" w:rsidP="00A63CFE">
      <w:pPr>
        <w:rPr>
          <w:lang w:val="ru-RU"/>
        </w:rPr>
      </w:pPr>
    </w:p>
    <w:p w:rsidR="00AD32CC" w:rsidRDefault="00AD32CC" w:rsidP="00A63CFE">
      <w:pPr>
        <w:rPr>
          <w:lang w:val="ru-RU"/>
        </w:rPr>
      </w:pPr>
    </w:p>
    <w:p w:rsidR="00AD32CC" w:rsidRDefault="00AD32CC" w:rsidP="00A63CFE">
      <w:pPr>
        <w:rPr>
          <w:lang w:val="ru-RU"/>
        </w:rPr>
      </w:pPr>
    </w:p>
    <w:p w:rsidR="00AD32CC" w:rsidRDefault="00AD32CC" w:rsidP="00A63CFE">
      <w:pPr>
        <w:rPr>
          <w:lang w:val="ru-RU"/>
        </w:rPr>
      </w:pPr>
    </w:p>
    <w:p w:rsidR="00AD32CC" w:rsidRDefault="00AD32CC" w:rsidP="00A63CFE">
      <w:pPr>
        <w:rPr>
          <w:lang w:val="ru-RU"/>
        </w:rPr>
      </w:pPr>
    </w:p>
    <w:p w:rsidR="00AD32CC" w:rsidRDefault="00AD32CC" w:rsidP="00A63CFE">
      <w:pPr>
        <w:rPr>
          <w:lang w:val="ru-RU"/>
        </w:rPr>
      </w:pPr>
    </w:p>
    <w:p w:rsidR="00AD32CC" w:rsidRDefault="00AD32CC" w:rsidP="00A63CFE">
      <w:pPr>
        <w:rPr>
          <w:lang w:val="ru-RU"/>
        </w:rPr>
      </w:pPr>
    </w:p>
    <w:p w:rsidR="00AD32CC" w:rsidRDefault="00AD32CC" w:rsidP="00A63CFE">
      <w:pPr>
        <w:rPr>
          <w:lang w:val="ru-RU"/>
        </w:rPr>
      </w:pPr>
    </w:p>
    <w:p w:rsidR="00AD32CC" w:rsidRDefault="00AD32CC" w:rsidP="00A63CFE">
      <w:pPr>
        <w:rPr>
          <w:lang w:val="ru-RU"/>
        </w:rPr>
      </w:pPr>
    </w:p>
    <w:p w:rsidR="00AD32CC" w:rsidRDefault="00AD32CC" w:rsidP="00A63CFE">
      <w:pPr>
        <w:rPr>
          <w:lang w:val="ru-RU"/>
        </w:rPr>
      </w:pPr>
    </w:p>
    <w:p w:rsidR="00AD32CC" w:rsidRDefault="00AD32CC" w:rsidP="00A63CFE">
      <w:pPr>
        <w:rPr>
          <w:lang w:val="ru-RU"/>
        </w:rPr>
      </w:pPr>
    </w:p>
    <w:p w:rsidR="00AD32CC" w:rsidRDefault="00AD32CC" w:rsidP="00A63CFE">
      <w:pPr>
        <w:rPr>
          <w:lang w:val="ru-RU"/>
        </w:rPr>
      </w:pPr>
    </w:p>
    <w:p w:rsidR="00AD32CC" w:rsidRDefault="00AD32CC" w:rsidP="00A63CFE">
      <w:pPr>
        <w:rPr>
          <w:lang w:val="ru-RU"/>
        </w:rPr>
      </w:pPr>
    </w:p>
    <w:p w:rsidR="00AD32CC" w:rsidRDefault="00AD32CC" w:rsidP="00A63CFE">
      <w:pPr>
        <w:rPr>
          <w:lang w:val="ru-RU"/>
        </w:rPr>
      </w:pPr>
    </w:p>
    <w:p w:rsidR="00AD32CC" w:rsidRDefault="00AD32CC" w:rsidP="00A63CFE">
      <w:pPr>
        <w:rPr>
          <w:lang w:val="ru-RU"/>
        </w:rPr>
      </w:pPr>
    </w:p>
    <w:p w:rsidR="00C22BDC" w:rsidRDefault="00C22BDC" w:rsidP="00A63CFE">
      <w:pPr>
        <w:rPr>
          <w:lang w:val="ru-RU"/>
        </w:rPr>
      </w:pPr>
    </w:p>
    <w:p w:rsidR="00C22BDC" w:rsidRDefault="00C22BDC" w:rsidP="00A63CFE">
      <w:pPr>
        <w:rPr>
          <w:lang w:val="ru-RU"/>
        </w:rPr>
      </w:pPr>
    </w:p>
    <w:p w:rsidR="00A44ACA" w:rsidRDefault="00A44ACA" w:rsidP="00A63CFE">
      <w:pPr>
        <w:rPr>
          <w:lang w:val="ru-RU"/>
        </w:rPr>
      </w:pPr>
    </w:p>
    <w:p w:rsidR="00A44ACA" w:rsidRDefault="00A44ACA" w:rsidP="00A63CFE">
      <w:pPr>
        <w:rPr>
          <w:lang w:val="ru-RU"/>
        </w:rPr>
      </w:pPr>
    </w:p>
    <w:p w:rsidR="00A44ACA" w:rsidRDefault="00A44ACA" w:rsidP="00A63CFE">
      <w:pPr>
        <w:rPr>
          <w:lang w:val="ru-RU"/>
        </w:rPr>
      </w:pPr>
    </w:p>
    <w:p w:rsidR="00C22BDC" w:rsidRDefault="00C22BDC" w:rsidP="00A63CFE">
      <w:pPr>
        <w:rPr>
          <w:lang w:val="ru-RU"/>
        </w:rPr>
      </w:pPr>
    </w:p>
    <w:p w:rsidR="00AD32CC" w:rsidRDefault="00AD32CC" w:rsidP="00A63CFE">
      <w:pPr>
        <w:rPr>
          <w:lang w:val="ru-RU"/>
        </w:rPr>
      </w:pPr>
    </w:p>
    <w:p w:rsidR="00AD32CC" w:rsidRDefault="00AD32CC" w:rsidP="00A63CFE">
      <w:pPr>
        <w:rPr>
          <w:lang w:val="ru-RU"/>
        </w:rPr>
      </w:pPr>
    </w:p>
    <w:p w:rsidR="00AD32CC" w:rsidRDefault="00AD32CC" w:rsidP="00A63CFE">
      <w:pPr>
        <w:rPr>
          <w:lang w:val="ru-RU"/>
        </w:rPr>
      </w:pPr>
    </w:p>
    <w:p w:rsidR="00AD32CC" w:rsidRDefault="00AD32CC" w:rsidP="00A63CFE">
      <w:pPr>
        <w:rPr>
          <w:lang w:val="ru-RU"/>
        </w:rPr>
      </w:pPr>
    </w:p>
    <w:p w:rsidR="00617E3C" w:rsidRDefault="00617E3C" w:rsidP="00A63CFE">
      <w:pPr>
        <w:rPr>
          <w:lang w:val="ru-RU"/>
        </w:rPr>
      </w:pPr>
    </w:p>
    <w:p w:rsidR="00DA58C7" w:rsidRPr="00AD7F79" w:rsidRDefault="00DA58C7" w:rsidP="00DA58C7">
      <w:pPr>
        <w:rPr>
          <w:lang w:val="ru-RU"/>
        </w:rPr>
      </w:pPr>
    </w:p>
    <w:p w:rsidR="00DA58C7" w:rsidRDefault="00DA58C7" w:rsidP="00DA58C7">
      <w:pPr>
        <w:tabs>
          <w:tab w:val="center" w:pos="4677"/>
        </w:tabs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AE003A" w:rsidRDefault="00AE003A" w:rsidP="003B4056">
      <w:pPr>
        <w:ind w:firstLine="0"/>
        <w:rPr>
          <w:lang w:val="ru-RU"/>
        </w:rPr>
      </w:pPr>
    </w:p>
    <w:sectPr w:rsidR="00AE003A" w:rsidSect="00A2519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775" w:rsidRDefault="00F86775" w:rsidP="005A436E">
      <w:r>
        <w:separator/>
      </w:r>
    </w:p>
  </w:endnote>
  <w:endnote w:type="continuationSeparator" w:id="1">
    <w:p w:rsidR="00F86775" w:rsidRDefault="00F86775" w:rsidP="005A4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775" w:rsidRDefault="00F86775" w:rsidP="005A436E">
      <w:r>
        <w:separator/>
      </w:r>
    </w:p>
  </w:footnote>
  <w:footnote w:type="continuationSeparator" w:id="1">
    <w:p w:rsidR="00F86775" w:rsidRDefault="00F86775" w:rsidP="005A43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9C2C2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108B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75A07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4ED8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BE22E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86AA1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8C3D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4C1D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AED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9EB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530D7"/>
    <w:multiLevelType w:val="hybridMultilevel"/>
    <w:tmpl w:val="A5B238B2"/>
    <w:lvl w:ilvl="0" w:tplc="966EA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5DA310B"/>
    <w:multiLevelType w:val="hybridMultilevel"/>
    <w:tmpl w:val="BFF0D2B2"/>
    <w:lvl w:ilvl="0" w:tplc="A8F40C2E">
      <w:start w:val="500"/>
      <w:numFmt w:val="decimal"/>
      <w:lvlText w:val="%1"/>
      <w:lvlJc w:val="left"/>
      <w:pPr>
        <w:tabs>
          <w:tab w:val="num" w:pos="3210"/>
        </w:tabs>
        <w:ind w:left="32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7A905FD"/>
    <w:multiLevelType w:val="hybridMultilevel"/>
    <w:tmpl w:val="AA527A7E"/>
    <w:lvl w:ilvl="0" w:tplc="D0CA882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0ECA042F"/>
    <w:multiLevelType w:val="hybridMultilevel"/>
    <w:tmpl w:val="0EB0D96A"/>
    <w:lvl w:ilvl="0" w:tplc="10E6BA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16863A19"/>
    <w:multiLevelType w:val="hybridMultilevel"/>
    <w:tmpl w:val="C06C6B48"/>
    <w:lvl w:ilvl="0" w:tplc="10E0DD54">
      <w:start w:val="1"/>
      <w:numFmt w:val="decimal"/>
      <w:lvlText w:val="%1)"/>
      <w:lvlJc w:val="left"/>
      <w:pPr>
        <w:tabs>
          <w:tab w:val="num" w:pos="1335"/>
        </w:tabs>
        <w:ind w:left="1335" w:hanging="7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18E07ABD"/>
    <w:multiLevelType w:val="hybridMultilevel"/>
    <w:tmpl w:val="3C80570A"/>
    <w:lvl w:ilvl="0" w:tplc="73F044C2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E41639"/>
    <w:multiLevelType w:val="hybridMultilevel"/>
    <w:tmpl w:val="6F2ED852"/>
    <w:lvl w:ilvl="0" w:tplc="330A823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1335255"/>
    <w:multiLevelType w:val="multilevel"/>
    <w:tmpl w:val="9A0676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292C24DA"/>
    <w:multiLevelType w:val="multilevel"/>
    <w:tmpl w:val="3CAC2248"/>
    <w:lvl w:ilvl="0">
      <w:start w:val="500"/>
      <w:numFmt w:val="decimalZero"/>
      <w:lvlText w:val="%1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A9560E"/>
    <w:multiLevelType w:val="hybridMultilevel"/>
    <w:tmpl w:val="6D048FE0"/>
    <w:lvl w:ilvl="0" w:tplc="EF66C61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EFB2206"/>
    <w:multiLevelType w:val="hybridMultilevel"/>
    <w:tmpl w:val="4478298A"/>
    <w:lvl w:ilvl="0" w:tplc="DD64D9F0">
      <w:start w:val="12"/>
      <w:numFmt w:val="decimal"/>
      <w:lvlText w:val="%1"/>
      <w:lvlJc w:val="left"/>
      <w:pPr>
        <w:tabs>
          <w:tab w:val="num" w:pos="1110"/>
        </w:tabs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2C7706"/>
    <w:multiLevelType w:val="hybridMultilevel"/>
    <w:tmpl w:val="802229DE"/>
    <w:lvl w:ilvl="0" w:tplc="9DBE290E">
      <w:start w:val="1"/>
      <w:numFmt w:val="decimal"/>
      <w:lvlText w:val="%1)"/>
      <w:lvlJc w:val="left"/>
      <w:pPr>
        <w:tabs>
          <w:tab w:val="num" w:pos="1335"/>
        </w:tabs>
        <w:ind w:left="1335" w:hanging="7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3135001D"/>
    <w:multiLevelType w:val="hybridMultilevel"/>
    <w:tmpl w:val="6856480C"/>
    <w:lvl w:ilvl="0" w:tplc="F2DEDF9E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00566B"/>
    <w:multiLevelType w:val="hybridMultilevel"/>
    <w:tmpl w:val="1A2C8E62"/>
    <w:lvl w:ilvl="0" w:tplc="BF48C37E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328E23B9"/>
    <w:multiLevelType w:val="hybridMultilevel"/>
    <w:tmpl w:val="6EFC2696"/>
    <w:lvl w:ilvl="0" w:tplc="96CC7F4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30D2839"/>
    <w:multiLevelType w:val="hybridMultilevel"/>
    <w:tmpl w:val="6B7CFBDC"/>
    <w:lvl w:ilvl="0" w:tplc="1316B9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ACD0922"/>
    <w:multiLevelType w:val="hybridMultilevel"/>
    <w:tmpl w:val="CF6E36A0"/>
    <w:lvl w:ilvl="0" w:tplc="21343BE2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3CE71961"/>
    <w:multiLevelType w:val="hybridMultilevel"/>
    <w:tmpl w:val="962E0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E7182B"/>
    <w:multiLevelType w:val="hybridMultilevel"/>
    <w:tmpl w:val="7FB82B58"/>
    <w:lvl w:ilvl="0" w:tplc="313C133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8116747"/>
    <w:multiLevelType w:val="hybridMultilevel"/>
    <w:tmpl w:val="DF1027FE"/>
    <w:lvl w:ilvl="0" w:tplc="FFFFFFFF">
      <w:start w:val="1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99053B8"/>
    <w:multiLevelType w:val="hybridMultilevel"/>
    <w:tmpl w:val="DD70BBEC"/>
    <w:lvl w:ilvl="0" w:tplc="B54CDD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BA00562"/>
    <w:multiLevelType w:val="hybridMultilevel"/>
    <w:tmpl w:val="8124A55A"/>
    <w:lvl w:ilvl="0" w:tplc="3B7669AE">
      <w:start w:val="1"/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4D602092"/>
    <w:multiLevelType w:val="hybridMultilevel"/>
    <w:tmpl w:val="4E8EEC16"/>
    <w:lvl w:ilvl="0" w:tplc="8926F5D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3203FCA"/>
    <w:multiLevelType w:val="hybridMultilevel"/>
    <w:tmpl w:val="5E22BB64"/>
    <w:lvl w:ilvl="0" w:tplc="BF48C37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5D426519"/>
    <w:multiLevelType w:val="hybridMultilevel"/>
    <w:tmpl w:val="70027932"/>
    <w:lvl w:ilvl="0" w:tplc="992E0F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61071AA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>
    <w:nsid w:val="611D579A"/>
    <w:multiLevelType w:val="hybridMultilevel"/>
    <w:tmpl w:val="77A45A88"/>
    <w:lvl w:ilvl="0" w:tplc="376CAE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BF84BBA"/>
    <w:multiLevelType w:val="hybridMultilevel"/>
    <w:tmpl w:val="F9ACC552"/>
    <w:lvl w:ilvl="0" w:tplc="85CEC27E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76481702">
      <w:start w:val="1"/>
      <w:numFmt w:val="decimal"/>
      <w:lvlText w:val="%2."/>
      <w:lvlJc w:val="left"/>
      <w:pPr>
        <w:tabs>
          <w:tab w:val="num" w:pos="2115"/>
        </w:tabs>
        <w:ind w:left="2115" w:hanging="795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8">
    <w:nsid w:val="6F473CF7"/>
    <w:multiLevelType w:val="hybridMultilevel"/>
    <w:tmpl w:val="781C4DE8"/>
    <w:lvl w:ilvl="0" w:tplc="74FA3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C22AD0"/>
    <w:multiLevelType w:val="hybridMultilevel"/>
    <w:tmpl w:val="52747E22"/>
    <w:lvl w:ilvl="0" w:tplc="BD283148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3B5198"/>
    <w:multiLevelType w:val="hybridMultilevel"/>
    <w:tmpl w:val="A64E6DA2"/>
    <w:lvl w:ilvl="0" w:tplc="32345198">
      <w:start w:val="4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828696D"/>
    <w:multiLevelType w:val="multilevel"/>
    <w:tmpl w:val="9788DA0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2">
    <w:nsid w:val="788C5544"/>
    <w:multiLevelType w:val="hybridMultilevel"/>
    <w:tmpl w:val="11F68FFC"/>
    <w:lvl w:ilvl="0" w:tplc="2730A10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3">
    <w:nsid w:val="7AAD07F5"/>
    <w:multiLevelType w:val="hybridMultilevel"/>
    <w:tmpl w:val="2626CE10"/>
    <w:lvl w:ilvl="0" w:tplc="D966B7B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ACA57C9"/>
    <w:multiLevelType w:val="hybridMultilevel"/>
    <w:tmpl w:val="79DED2D6"/>
    <w:lvl w:ilvl="0" w:tplc="D776596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CB7539B"/>
    <w:multiLevelType w:val="hybridMultilevel"/>
    <w:tmpl w:val="3CAC2248"/>
    <w:lvl w:ilvl="0" w:tplc="EAF43568">
      <w:start w:val="500"/>
      <w:numFmt w:val="decimalZero"/>
      <w:lvlText w:val="%1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0168AF"/>
    <w:multiLevelType w:val="hybridMultilevel"/>
    <w:tmpl w:val="86CE0AD4"/>
    <w:lvl w:ilvl="0" w:tplc="FEDCF3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7">
    <w:nsid w:val="7DE764F0"/>
    <w:multiLevelType w:val="hybridMultilevel"/>
    <w:tmpl w:val="1998587C"/>
    <w:lvl w:ilvl="0" w:tplc="3B7669AE">
      <w:start w:val="1"/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23"/>
  </w:num>
  <w:num w:numId="4">
    <w:abstractNumId w:val="39"/>
  </w:num>
  <w:num w:numId="5">
    <w:abstractNumId w:val="35"/>
  </w:num>
  <w:num w:numId="6">
    <w:abstractNumId w:val="47"/>
  </w:num>
  <w:num w:numId="7">
    <w:abstractNumId w:val="31"/>
  </w:num>
  <w:num w:numId="8">
    <w:abstractNumId w:val="29"/>
  </w:num>
  <w:num w:numId="9">
    <w:abstractNumId w:val="27"/>
  </w:num>
  <w:num w:numId="10">
    <w:abstractNumId w:val="16"/>
  </w:num>
  <w:num w:numId="11">
    <w:abstractNumId w:val="41"/>
  </w:num>
  <w:num w:numId="12">
    <w:abstractNumId w:val="17"/>
  </w:num>
  <w:num w:numId="13">
    <w:abstractNumId w:val="36"/>
  </w:num>
  <w:num w:numId="14">
    <w:abstractNumId w:val="25"/>
  </w:num>
  <w:num w:numId="15">
    <w:abstractNumId w:val="40"/>
  </w:num>
  <w:num w:numId="16">
    <w:abstractNumId w:val="32"/>
  </w:num>
  <w:num w:numId="17">
    <w:abstractNumId w:val="28"/>
  </w:num>
  <w:num w:numId="18">
    <w:abstractNumId w:val="19"/>
  </w:num>
  <w:num w:numId="19">
    <w:abstractNumId w:val="44"/>
  </w:num>
  <w:num w:numId="20">
    <w:abstractNumId w:val="43"/>
  </w:num>
  <w:num w:numId="21">
    <w:abstractNumId w:val="10"/>
  </w:num>
  <w:num w:numId="22">
    <w:abstractNumId w:val="14"/>
  </w:num>
  <w:num w:numId="23">
    <w:abstractNumId w:val="22"/>
  </w:num>
  <w:num w:numId="24">
    <w:abstractNumId w:val="37"/>
  </w:num>
  <w:num w:numId="25">
    <w:abstractNumId w:val="13"/>
  </w:num>
  <w:num w:numId="26">
    <w:abstractNumId w:val="46"/>
  </w:num>
  <w:num w:numId="27">
    <w:abstractNumId w:val="26"/>
  </w:num>
  <w:num w:numId="28">
    <w:abstractNumId w:val="12"/>
  </w:num>
  <w:num w:numId="29">
    <w:abstractNumId w:val="21"/>
  </w:num>
  <w:num w:numId="30">
    <w:abstractNumId w:val="34"/>
  </w:num>
  <w:num w:numId="31">
    <w:abstractNumId w:val="38"/>
  </w:num>
  <w:num w:numId="32">
    <w:abstractNumId w:val="30"/>
  </w:num>
  <w:num w:numId="33">
    <w:abstractNumId w:val="2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5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42"/>
  </w:num>
  <w:num w:numId="46">
    <w:abstractNumId w:val="45"/>
  </w:num>
  <w:num w:numId="47">
    <w:abstractNumId w:val="18"/>
  </w:num>
  <w:num w:numId="48">
    <w:abstractNumId w:val="11"/>
  </w:num>
  <w:num w:numId="49">
    <w:abstractNumId w:val="15"/>
  </w:num>
  <w:num w:numId="5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7EB5"/>
    <w:rsid w:val="00002534"/>
    <w:rsid w:val="00012820"/>
    <w:rsid w:val="000140A8"/>
    <w:rsid w:val="00016713"/>
    <w:rsid w:val="00020599"/>
    <w:rsid w:val="00022E3F"/>
    <w:rsid w:val="000233D2"/>
    <w:rsid w:val="000309C9"/>
    <w:rsid w:val="000339F5"/>
    <w:rsid w:val="0003549E"/>
    <w:rsid w:val="000429F0"/>
    <w:rsid w:val="00042ABF"/>
    <w:rsid w:val="00042D30"/>
    <w:rsid w:val="000434CC"/>
    <w:rsid w:val="00050EBA"/>
    <w:rsid w:val="000519DF"/>
    <w:rsid w:val="000551A6"/>
    <w:rsid w:val="00056DCB"/>
    <w:rsid w:val="0006518C"/>
    <w:rsid w:val="00065FCE"/>
    <w:rsid w:val="000662F5"/>
    <w:rsid w:val="00073079"/>
    <w:rsid w:val="00074013"/>
    <w:rsid w:val="0008367F"/>
    <w:rsid w:val="00084A24"/>
    <w:rsid w:val="000906EA"/>
    <w:rsid w:val="0009798E"/>
    <w:rsid w:val="00097F59"/>
    <w:rsid w:val="000A30B4"/>
    <w:rsid w:val="000A4EC3"/>
    <w:rsid w:val="000A5CB4"/>
    <w:rsid w:val="000B0A18"/>
    <w:rsid w:val="000D02C3"/>
    <w:rsid w:val="000D05F8"/>
    <w:rsid w:val="000D1881"/>
    <w:rsid w:val="000D200F"/>
    <w:rsid w:val="000D3294"/>
    <w:rsid w:val="000D6F30"/>
    <w:rsid w:val="000D7762"/>
    <w:rsid w:val="000E1096"/>
    <w:rsid w:val="000E1475"/>
    <w:rsid w:val="000E3701"/>
    <w:rsid w:val="000F2CD6"/>
    <w:rsid w:val="000F7390"/>
    <w:rsid w:val="00102808"/>
    <w:rsid w:val="00103B68"/>
    <w:rsid w:val="00107814"/>
    <w:rsid w:val="00117DDC"/>
    <w:rsid w:val="001255B2"/>
    <w:rsid w:val="001352BB"/>
    <w:rsid w:val="001356A1"/>
    <w:rsid w:val="00136FA3"/>
    <w:rsid w:val="00144772"/>
    <w:rsid w:val="00154F5B"/>
    <w:rsid w:val="0016324E"/>
    <w:rsid w:val="0016450A"/>
    <w:rsid w:val="00165E27"/>
    <w:rsid w:val="00171430"/>
    <w:rsid w:val="0017380C"/>
    <w:rsid w:val="001752E7"/>
    <w:rsid w:val="00181B32"/>
    <w:rsid w:val="0018553E"/>
    <w:rsid w:val="001867A3"/>
    <w:rsid w:val="00191991"/>
    <w:rsid w:val="00196C6B"/>
    <w:rsid w:val="001A1F2B"/>
    <w:rsid w:val="001B2091"/>
    <w:rsid w:val="001B2DD2"/>
    <w:rsid w:val="001B44B7"/>
    <w:rsid w:val="001C0B1D"/>
    <w:rsid w:val="001C57F8"/>
    <w:rsid w:val="001D0654"/>
    <w:rsid w:val="001D4494"/>
    <w:rsid w:val="001D58CE"/>
    <w:rsid w:val="001D7E1A"/>
    <w:rsid w:val="001E0506"/>
    <w:rsid w:val="001E3388"/>
    <w:rsid w:val="001E496F"/>
    <w:rsid w:val="001F1B9F"/>
    <w:rsid w:val="001F29A7"/>
    <w:rsid w:val="001F2B2F"/>
    <w:rsid w:val="002051D6"/>
    <w:rsid w:val="0021099C"/>
    <w:rsid w:val="0021229D"/>
    <w:rsid w:val="00214D91"/>
    <w:rsid w:val="002251D9"/>
    <w:rsid w:val="0022669E"/>
    <w:rsid w:val="00230986"/>
    <w:rsid w:val="00232693"/>
    <w:rsid w:val="0023389D"/>
    <w:rsid w:val="002364B8"/>
    <w:rsid w:val="00237DE9"/>
    <w:rsid w:val="00245428"/>
    <w:rsid w:val="002460D4"/>
    <w:rsid w:val="00247749"/>
    <w:rsid w:val="0024786A"/>
    <w:rsid w:val="0025294F"/>
    <w:rsid w:val="00252F7A"/>
    <w:rsid w:val="00253313"/>
    <w:rsid w:val="0026345F"/>
    <w:rsid w:val="00271013"/>
    <w:rsid w:val="00271319"/>
    <w:rsid w:val="00275E2D"/>
    <w:rsid w:val="002760AC"/>
    <w:rsid w:val="00276FB6"/>
    <w:rsid w:val="002821C0"/>
    <w:rsid w:val="002830D6"/>
    <w:rsid w:val="00284E5C"/>
    <w:rsid w:val="00287B29"/>
    <w:rsid w:val="0029026E"/>
    <w:rsid w:val="002907DE"/>
    <w:rsid w:val="00294C69"/>
    <w:rsid w:val="0029571D"/>
    <w:rsid w:val="0029669B"/>
    <w:rsid w:val="002B1089"/>
    <w:rsid w:val="002B39D2"/>
    <w:rsid w:val="002B41EC"/>
    <w:rsid w:val="002B4E10"/>
    <w:rsid w:val="002B764C"/>
    <w:rsid w:val="002C0495"/>
    <w:rsid w:val="002C6825"/>
    <w:rsid w:val="002D0ADC"/>
    <w:rsid w:val="002D2250"/>
    <w:rsid w:val="002D31D7"/>
    <w:rsid w:val="002D4B19"/>
    <w:rsid w:val="002D54CD"/>
    <w:rsid w:val="002E4617"/>
    <w:rsid w:val="002F1154"/>
    <w:rsid w:val="002F6646"/>
    <w:rsid w:val="002F6782"/>
    <w:rsid w:val="002F7915"/>
    <w:rsid w:val="00302DB5"/>
    <w:rsid w:val="00305BBE"/>
    <w:rsid w:val="003073C0"/>
    <w:rsid w:val="003142DD"/>
    <w:rsid w:val="00314D24"/>
    <w:rsid w:val="0031651B"/>
    <w:rsid w:val="0032085A"/>
    <w:rsid w:val="00324D3F"/>
    <w:rsid w:val="00332850"/>
    <w:rsid w:val="00335864"/>
    <w:rsid w:val="00335EE9"/>
    <w:rsid w:val="00336244"/>
    <w:rsid w:val="00337BB5"/>
    <w:rsid w:val="00337E60"/>
    <w:rsid w:val="00340FAA"/>
    <w:rsid w:val="00341ED9"/>
    <w:rsid w:val="003446DD"/>
    <w:rsid w:val="00344B80"/>
    <w:rsid w:val="00351BFA"/>
    <w:rsid w:val="0035285C"/>
    <w:rsid w:val="003534A0"/>
    <w:rsid w:val="003549BD"/>
    <w:rsid w:val="00354B44"/>
    <w:rsid w:val="003560C6"/>
    <w:rsid w:val="003653D4"/>
    <w:rsid w:val="00365E33"/>
    <w:rsid w:val="003732AB"/>
    <w:rsid w:val="00374BC1"/>
    <w:rsid w:val="00375CA3"/>
    <w:rsid w:val="00377D10"/>
    <w:rsid w:val="00380BE3"/>
    <w:rsid w:val="00380E07"/>
    <w:rsid w:val="003856E8"/>
    <w:rsid w:val="00387DAC"/>
    <w:rsid w:val="00391272"/>
    <w:rsid w:val="003932EA"/>
    <w:rsid w:val="00394434"/>
    <w:rsid w:val="003A02DE"/>
    <w:rsid w:val="003A6680"/>
    <w:rsid w:val="003B1378"/>
    <w:rsid w:val="003B4056"/>
    <w:rsid w:val="003B5925"/>
    <w:rsid w:val="003B75C3"/>
    <w:rsid w:val="003C779E"/>
    <w:rsid w:val="003D1F85"/>
    <w:rsid w:val="003D4CBB"/>
    <w:rsid w:val="003D7F79"/>
    <w:rsid w:val="003E6093"/>
    <w:rsid w:val="003E609D"/>
    <w:rsid w:val="003F3D58"/>
    <w:rsid w:val="003F4AE4"/>
    <w:rsid w:val="003F4BE8"/>
    <w:rsid w:val="003F4C2E"/>
    <w:rsid w:val="003F6FC4"/>
    <w:rsid w:val="003F7A85"/>
    <w:rsid w:val="00400BC5"/>
    <w:rsid w:val="00400D18"/>
    <w:rsid w:val="0040779A"/>
    <w:rsid w:val="00407963"/>
    <w:rsid w:val="00412474"/>
    <w:rsid w:val="0041581C"/>
    <w:rsid w:val="00417454"/>
    <w:rsid w:val="0042064B"/>
    <w:rsid w:val="0042370D"/>
    <w:rsid w:val="00427607"/>
    <w:rsid w:val="0042796A"/>
    <w:rsid w:val="00431EF6"/>
    <w:rsid w:val="004355C6"/>
    <w:rsid w:val="00435741"/>
    <w:rsid w:val="00435E0B"/>
    <w:rsid w:val="00440545"/>
    <w:rsid w:val="004415D9"/>
    <w:rsid w:val="0045027C"/>
    <w:rsid w:val="00450280"/>
    <w:rsid w:val="00472C79"/>
    <w:rsid w:val="00474FDF"/>
    <w:rsid w:val="00475064"/>
    <w:rsid w:val="004750F9"/>
    <w:rsid w:val="0048169B"/>
    <w:rsid w:val="00484743"/>
    <w:rsid w:val="00484996"/>
    <w:rsid w:val="0049040C"/>
    <w:rsid w:val="004911BF"/>
    <w:rsid w:val="00491AD5"/>
    <w:rsid w:val="00491C60"/>
    <w:rsid w:val="0049765C"/>
    <w:rsid w:val="004A1213"/>
    <w:rsid w:val="004A36E1"/>
    <w:rsid w:val="004B00F9"/>
    <w:rsid w:val="004B3034"/>
    <w:rsid w:val="004B4877"/>
    <w:rsid w:val="004B50AD"/>
    <w:rsid w:val="004B7E67"/>
    <w:rsid w:val="004C0E66"/>
    <w:rsid w:val="004C46F6"/>
    <w:rsid w:val="004C6485"/>
    <w:rsid w:val="004C76DA"/>
    <w:rsid w:val="004D112A"/>
    <w:rsid w:val="004D30EC"/>
    <w:rsid w:val="004E095C"/>
    <w:rsid w:val="004E4B58"/>
    <w:rsid w:val="004E550D"/>
    <w:rsid w:val="004E66F6"/>
    <w:rsid w:val="004E7C89"/>
    <w:rsid w:val="004F0F32"/>
    <w:rsid w:val="004F2D19"/>
    <w:rsid w:val="005010E4"/>
    <w:rsid w:val="00501FAC"/>
    <w:rsid w:val="00503991"/>
    <w:rsid w:val="0051350C"/>
    <w:rsid w:val="00514917"/>
    <w:rsid w:val="005164D7"/>
    <w:rsid w:val="00520FEF"/>
    <w:rsid w:val="005213CC"/>
    <w:rsid w:val="005240E1"/>
    <w:rsid w:val="00525543"/>
    <w:rsid w:val="0052577A"/>
    <w:rsid w:val="005323B8"/>
    <w:rsid w:val="005418AE"/>
    <w:rsid w:val="00542B56"/>
    <w:rsid w:val="005430E4"/>
    <w:rsid w:val="0054554B"/>
    <w:rsid w:val="00545948"/>
    <w:rsid w:val="00546D9B"/>
    <w:rsid w:val="00552643"/>
    <w:rsid w:val="00553977"/>
    <w:rsid w:val="0056257A"/>
    <w:rsid w:val="00565C19"/>
    <w:rsid w:val="0057371B"/>
    <w:rsid w:val="00575CFF"/>
    <w:rsid w:val="005772AE"/>
    <w:rsid w:val="00580BE8"/>
    <w:rsid w:val="00587440"/>
    <w:rsid w:val="0058764C"/>
    <w:rsid w:val="00591DEE"/>
    <w:rsid w:val="005925C7"/>
    <w:rsid w:val="00592B18"/>
    <w:rsid w:val="00597D8B"/>
    <w:rsid w:val="005A436E"/>
    <w:rsid w:val="005A4964"/>
    <w:rsid w:val="005A756A"/>
    <w:rsid w:val="005B17AB"/>
    <w:rsid w:val="005B1ED0"/>
    <w:rsid w:val="005B7E01"/>
    <w:rsid w:val="005C00BC"/>
    <w:rsid w:val="005C4046"/>
    <w:rsid w:val="005C55F1"/>
    <w:rsid w:val="005D5491"/>
    <w:rsid w:val="005E50E9"/>
    <w:rsid w:val="005E79DF"/>
    <w:rsid w:val="005F10B7"/>
    <w:rsid w:val="005F1981"/>
    <w:rsid w:val="005F385C"/>
    <w:rsid w:val="005F6A2A"/>
    <w:rsid w:val="006009A8"/>
    <w:rsid w:val="006049C0"/>
    <w:rsid w:val="00604F39"/>
    <w:rsid w:val="00607EB5"/>
    <w:rsid w:val="00611B19"/>
    <w:rsid w:val="006124D3"/>
    <w:rsid w:val="00613EAC"/>
    <w:rsid w:val="00614A8B"/>
    <w:rsid w:val="00616998"/>
    <w:rsid w:val="00616BC5"/>
    <w:rsid w:val="00616C56"/>
    <w:rsid w:val="00617E3C"/>
    <w:rsid w:val="0062066C"/>
    <w:rsid w:val="00622E46"/>
    <w:rsid w:val="00623BB3"/>
    <w:rsid w:val="00627418"/>
    <w:rsid w:val="006315AA"/>
    <w:rsid w:val="00645DBB"/>
    <w:rsid w:val="006460F1"/>
    <w:rsid w:val="0064680B"/>
    <w:rsid w:val="006534B0"/>
    <w:rsid w:val="00653652"/>
    <w:rsid w:val="00655D8D"/>
    <w:rsid w:val="00660AD3"/>
    <w:rsid w:val="00663B6E"/>
    <w:rsid w:val="00665A12"/>
    <w:rsid w:val="006713A5"/>
    <w:rsid w:val="00682F47"/>
    <w:rsid w:val="006865DA"/>
    <w:rsid w:val="00687AD2"/>
    <w:rsid w:val="00690CAA"/>
    <w:rsid w:val="006924F3"/>
    <w:rsid w:val="006935CE"/>
    <w:rsid w:val="00693D19"/>
    <w:rsid w:val="006A1E35"/>
    <w:rsid w:val="006A57FA"/>
    <w:rsid w:val="006A6786"/>
    <w:rsid w:val="006A6799"/>
    <w:rsid w:val="006A7684"/>
    <w:rsid w:val="006B3195"/>
    <w:rsid w:val="006B5615"/>
    <w:rsid w:val="006C245B"/>
    <w:rsid w:val="006C2EEA"/>
    <w:rsid w:val="006C448F"/>
    <w:rsid w:val="006D3F5A"/>
    <w:rsid w:val="006D57F1"/>
    <w:rsid w:val="006D71DA"/>
    <w:rsid w:val="006E5DA7"/>
    <w:rsid w:val="006E650E"/>
    <w:rsid w:val="006E69E4"/>
    <w:rsid w:val="006E7B76"/>
    <w:rsid w:val="0070212C"/>
    <w:rsid w:val="007122B1"/>
    <w:rsid w:val="00713D33"/>
    <w:rsid w:val="00713DF2"/>
    <w:rsid w:val="0071591E"/>
    <w:rsid w:val="00716060"/>
    <w:rsid w:val="00716660"/>
    <w:rsid w:val="00724B0B"/>
    <w:rsid w:val="00730EB5"/>
    <w:rsid w:val="00731B2C"/>
    <w:rsid w:val="007365A8"/>
    <w:rsid w:val="00740664"/>
    <w:rsid w:val="00740FAE"/>
    <w:rsid w:val="00751C60"/>
    <w:rsid w:val="00751E4F"/>
    <w:rsid w:val="00752320"/>
    <w:rsid w:val="00752CFF"/>
    <w:rsid w:val="00753235"/>
    <w:rsid w:val="00753E24"/>
    <w:rsid w:val="007552DD"/>
    <w:rsid w:val="00757C6E"/>
    <w:rsid w:val="0076446B"/>
    <w:rsid w:val="00771C0B"/>
    <w:rsid w:val="007726D6"/>
    <w:rsid w:val="00772D52"/>
    <w:rsid w:val="00772D66"/>
    <w:rsid w:val="00773C6C"/>
    <w:rsid w:val="00781605"/>
    <w:rsid w:val="007847BF"/>
    <w:rsid w:val="007902BA"/>
    <w:rsid w:val="00792295"/>
    <w:rsid w:val="0079329D"/>
    <w:rsid w:val="007958F6"/>
    <w:rsid w:val="007A260A"/>
    <w:rsid w:val="007A2C68"/>
    <w:rsid w:val="007A385B"/>
    <w:rsid w:val="007A394A"/>
    <w:rsid w:val="007A5C19"/>
    <w:rsid w:val="007B71EB"/>
    <w:rsid w:val="007C1224"/>
    <w:rsid w:val="007C72D0"/>
    <w:rsid w:val="007C7CEA"/>
    <w:rsid w:val="007D1A69"/>
    <w:rsid w:val="007D3A1C"/>
    <w:rsid w:val="007D4F79"/>
    <w:rsid w:val="007D6684"/>
    <w:rsid w:val="007D7CCC"/>
    <w:rsid w:val="007E0E4A"/>
    <w:rsid w:val="007E218D"/>
    <w:rsid w:val="007E7F8D"/>
    <w:rsid w:val="007F2DEE"/>
    <w:rsid w:val="007F36CD"/>
    <w:rsid w:val="007F5BC3"/>
    <w:rsid w:val="00800B6D"/>
    <w:rsid w:val="00801823"/>
    <w:rsid w:val="008145B1"/>
    <w:rsid w:val="00814CD8"/>
    <w:rsid w:val="00825ADF"/>
    <w:rsid w:val="00830335"/>
    <w:rsid w:val="008328FF"/>
    <w:rsid w:val="00833BF6"/>
    <w:rsid w:val="00833C9F"/>
    <w:rsid w:val="00836C92"/>
    <w:rsid w:val="00837238"/>
    <w:rsid w:val="00843BAC"/>
    <w:rsid w:val="0084420A"/>
    <w:rsid w:val="00846C69"/>
    <w:rsid w:val="0085214A"/>
    <w:rsid w:val="00853AFC"/>
    <w:rsid w:val="00853EB8"/>
    <w:rsid w:val="008549B9"/>
    <w:rsid w:val="0086260C"/>
    <w:rsid w:val="0086321F"/>
    <w:rsid w:val="00872411"/>
    <w:rsid w:val="00874B5D"/>
    <w:rsid w:val="008878E2"/>
    <w:rsid w:val="0089340B"/>
    <w:rsid w:val="0089647B"/>
    <w:rsid w:val="00897339"/>
    <w:rsid w:val="0089765D"/>
    <w:rsid w:val="008A0456"/>
    <w:rsid w:val="008A18C4"/>
    <w:rsid w:val="008A1E17"/>
    <w:rsid w:val="008A678D"/>
    <w:rsid w:val="008C0A92"/>
    <w:rsid w:val="008C1641"/>
    <w:rsid w:val="008D2947"/>
    <w:rsid w:val="008D7146"/>
    <w:rsid w:val="008E792E"/>
    <w:rsid w:val="008F016C"/>
    <w:rsid w:val="008F7A00"/>
    <w:rsid w:val="0090052E"/>
    <w:rsid w:val="00901B2C"/>
    <w:rsid w:val="00904AAC"/>
    <w:rsid w:val="0090505E"/>
    <w:rsid w:val="00906325"/>
    <w:rsid w:val="00907177"/>
    <w:rsid w:val="0091200A"/>
    <w:rsid w:val="00913796"/>
    <w:rsid w:val="00920265"/>
    <w:rsid w:val="009230F2"/>
    <w:rsid w:val="0093170E"/>
    <w:rsid w:val="00945CE3"/>
    <w:rsid w:val="009541CA"/>
    <w:rsid w:val="0095607F"/>
    <w:rsid w:val="0095689F"/>
    <w:rsid w:val="00961259"/>
    <w:rsid w:val="00963819"/>
    <w:rsid w:val="00964322"/>
    <w:rsid w:val="0096637F"/>
    <w:rsid w:val="0096784A"/>
    <w:rsid w:val="009679C5"/>
    <w:rsid w:val="009729B8"/>
    <w:rsid w:val="00980E97"/>
    <w:rsid w:val="009810DB"/>
    <w:rsid w:val="00982092"/>
    <w:rsid w:val="00985C1B"/>
    <w:rsid w:val="009951A1"/>
    <w:rsid w:val="00996677"/>
    <w:rsid w:val="009A4DE7"/>
    <w:rsid w:val="009A6E65"/>
    <w:rsid w:val="009B0203"/>
    <w:rsid w:val="009B0B56"/>
    <w:rsid w:val="009B45C8"/>
    <w:rsid w:val="009B787E"/>
    <w:rsid w:val="009C241A"/>
    <w:rsid w:val="009D07FF"/>
    <w:rsid w:val="009D4D5A"/>
    <w:rsid w:val="009E12BD"/>
    <w:rsid w:val="009E38C6"/>
    <w:rsid w:val="009E71DB"/>
    <w:rsid w:val="009F7201"/>
    <w:rsid w:val="00A00CD0"/>
    <w:rsid w:val="00A00F28"/>
    <w:rsid w:val="00A02D45"/>
    <w:rsid w:val="00A06FC9"/>
    <w:rsid w:val="00A1044F"/>
    <w:rsid w:val="00A13435"/>
    <w:rsid w:val="00A136F1"/>
    <w:rsid w:val="00A13A01"/>
    <w:rsid w:val="00A13E09"/>
    <w:rsid w:val="00A161E3"/>
    <w:rsid w:val="00A16847"/>
    <w:rsid w:val="00A179B4"/>
    <w:rsid w:val="00A2025B"/>
    <w:rsid w:val="00A2186D"/>
    <w:rsid w:val="00A2359D"/>
    <w:rsid w:val="00A25194"/>
    <w:rsid w:val="00A2725A"/>
    <w:rsid w:val="00A3010F"/>
    <w:rsid w:val="00A36A7A"/>
    <w:rsid w:val="00A37464"/>
    <w:rsid w:val="00A44ACA"/>
    <w:rsid w:val="00A45E88"/>
    <w:rsid w:val="00A46295"/>
    <w:rsid w:val="00A46967"/>
    <w:rsid w:val="00A47583"/>
    <w:rsid w:val="00A50BFD"/>
    <w:rsid w:val="00A54503"/>
    <w:rsid w:val="00A57275"/>
    <w:rsid w:val="00A636B6"/>
    <w:rsid w:val="00A63CFE"/>
    <w:rsid w:val="00A6466A"/>
    <w:rsid w:val="00A64AC8"/>
    <w:rsid w:val="00A653DD"/>
    <w:rsid w:val="00A769C1"/>
    <w:rsid w:val="00A86E15"/>
    <w:rsid w:val="00A875F7"/>
    <w:rsid w:val="00A9159B"/>
    <w:rsid w:val="00A944B2"/>
    <w:rsid w:val="00AA3DAA"/>
    <w:rsid w:val="00AA6535"/>
    <w:rsid w:val="00AB34AF"/>
    <w:rsid w:val="00AB448C"/>
    <w:rsid w:val="00AB55EE"/>
    <w:rsid w:val="00AB7B22"/>
    <w:rsid w:val="00AC4AA9"/>
    <w:rsid w:val="00AC64E8"/>
    <w:rsid w:val="00AD32CC"/>
    <w:rsid w:val="00AD4D44"/>
    <w:rsid w:val="00AD7F79"/>
    <w:rsid w:val="00AE003A"/>
    <w:rsid w:val="00AE177D"/>
    <w:rsid w:val="00AE3858"/>
    <w:rsid w:val="00AE4E8C"/>
    <w:rsid w:val="00AE6AD4"/>
    <w:rsid w:val="00AF0C0A"/>
    <w:rsid w:val="00AF3F11"/>
    <w:rsid w:val="00B06A1A"/>
    <w:rsid w:val="00B071C2"/>
    <w:rsid w:val="00B12E5A"/>
    <w:rsid w:val="00B147E0"/>
    <w:rsid w:val="00B1651B"/>
    <w:rsid w:val="00B16F52"/>
    <w:rsid w:val="00B21BF1"/>
    <w:rsid w:val="00B228DB"/>
    <w:rsid w:val="00B22B60"/>
    <w:rsid w:val="00B2502E"/>
    <w:rsid w:val="00B25752"/>
    <w:rsid w:val="00B31BE6"/>
    <w:rsid w:val="00B45694"/>
    <w:rsid w:val="00B47F32"/>
    <w:rsid w:val="00B50706"/>
    <w:rsid w:val="00B5220F"/>
    <w:rsid w:val="00B5689B"/>
    <w:rsid w:val="00B635ED"/>
    <w:rsid w:val="00B636D7"/>
    <w:rsid w:val="00B65AC1"/>
    <w:rsid w:val="00B72F57"/>
    <w:rsid w:val="00B743AF"/>
    <w:rsid w:val="00B76BF9"/>
    <w:rsid w:val="00B77301"/>
    <w:rsid w:val="00B8096D"/>
    <w:rsid w:val="00B8139B"/>
    <w:rsid w:val="00B81F53"/>
    <w:rsid w:val="00B83E03"/>
    <w:rsid w:val="00B926FE"/>
    <w:rsid w:val="00B96705"/>
    <w:rsid w:val="00BA2C59"/>
    <w:rsid w:val="00BB04BC"/>
    <w:rsid w:val="00BB35AF"/>
    <w:rsid w:val="00BB3C9E"/>
    <w:rsid w:val="00BB46F2"/>
    <w:rsid w:val="00BB6B1E"/>
    <w:rsid w:val="00BB6BF1"/>
    <w:rsid w:val="00BC1E1A"/>
    <w:rsid w:val="00BC5DBA"/>
    <w:rsid w:val="00BD4037"/>
    <w:rsid w:val="00BF36CD"/>
    <w:rsid w:val="00BF42E0"/>
    <w:rsid w:val="00BF49C3"/>
    <w:rsid w:val="00BF4F0E"/>
    <w:rsid w:val="00BF7153"/>
    <w:rsid w:val="00C0511D"/>
    <w:rsid w:val="00C11CA8"/>
    <w:rsid w:val="00C123AB"/>
    <w:rsid w:val="00C143B3"/>
    <w:rsid w:val="00C1751B"/>
    <w:rsid w:val="00C205AD"/>
    <w:rsid w:val="00C2071F"/>
    <w:rsid w:val="00C2269E"/>
    <w:rsid w:val="00C22BDC"/>
    <w:rsid w:val="00C22DCE"/>
    <w:rsid w:val="00C234E7"/>
    <w:rsid w:val="00C27566"/>
    <w:rsid w:val="00C31351"/>
    <w:rsid w:val="00C3328F"/>
    <w:rsid w:val="00C40531"/>
    <w:rsid w:val="00C42BC5"/>
    <w:rsid w:val="00C52442"/>
    <w:rsid w:val="00C53C04"/>
    <w:rsid w:val="00C540AB"/>
    <w:rsid w:val="00C561EB"/>
    <w:rsid w:val="00C60E1A"/>
    <w:rsid w:val="00C6240E"/>
    <w:rsid w:val="00C6411D"/>
    <w:rsid w:val="00C64C82"/>
    <w:rsid w:val="00C70B43"/>
    <w:rsid w:val="00C74519"/>
    <w:rsid w:val="00C75682"/>
    <w:rsid w:val="00C764EA"/>
    <w:rsid w:val="00C907AE"/>
    <w:rsid w:val="00C90D27"/>
    <w:rsid w:val="00C92C82"/>
    <w:rsid w:val="00C9370D"/>
    <w:rsid w:val="00C93E72"/>
    <w:rsid w:val="00C93EA2"/>
    <w:rsid w:val="00C97A44"/>
    <w:rsid w:val="00C97F6B"/>
    <w:rsid w:val="00CA054A"/>
    <w:rsid w:val="00CA1DC8"/>
    <w:rsid w:val="00CA499D"/>
    <w:rsid w:val="00CB28EE"/>
    <w:rsid w:val="00CB4362"/>
    <w:rsid w:val="00CB5CC5"/>
    <w:rsid w:val="00CC172D"/>
    <w:rsid w:val="00CC2465"/>
    <w:rsid w:val="00CC312D"/>
    <w:rsid w:val="00CC64AC"/>
    <w:rsid w:val="00CC7B24"/>
    <w:rsid w:val="00CC7CAE"/>
    <w:rsid w:val="00CD02FE"/>
    <w:rsid w:val="00CD0CC3"/>
    <w:rsid w:val="00CD3DD1"/>
    <w:rsid w:val="00CD6BD1"/>
    <w:rsid w:val="00CE0628"/>
    <w:rsid w:val="00CE3677"/>
    <w:rsid w:val="00CE50B1"/>
    <w:rsid w:val="00CE50F0"/>
    <w:rsid w:val="00CE54C9"/>
    <w:rsid w:val="00CF14BB"/>
    <w:rsid w:val="00CF3710"/>
    <w:rsid w:val="00CF79EA"/>
    <w:rsid w:val="00D010B9"/>
    <w:rsid w:val="00D03587"/>
    <w:rsid w:val="00D133A6"/>
    <w:rsid w:val="00D152EE"/>
    <w:rsid w:val="00D161AD"/>
    <w:rsid w:val="00D170DB"/>
    <w:rsid w:val="00D20DAA"/>
    <w:rsid w:val="00D24CE0"/>
    <w:rsid w:val="00D2762A"/>
    <w:rsid w:val="00D30D0E"/>
    <w:rsid w:val="00D326E0"/>
    <w:rsid w:val="00D33579"/>
    <w:rsid w:val="00D40A4D"/>
    <w:rsid w:val="00D40B20"/>
    <w:rsid w:val="00D40D3C"/>
    <w:rsid w:val="00D43001"/>
    <w:rsid w:val="00D43CDC"/>
    <w:rsid w:val="00D44DA6"/>
    <w:rsid w:val="00D45278"/>
    <w:rsid w:val="00D45FB7"/>
    <w:rsid w:val="00D52609"/>
    <w:rsid w:val="00D52C42"/>
    <w:rsid w:val="00D53475"/>
    <w:rsid w:val="00D563AF"/>
    <w:rsid w:val="00D60E07"/>
    <w:rsid w:val="00D6296D"/>
    <w:rsid w:val="00D62E36"/>
    <w:rsid w:val="00D63F09"/>
    <w:rsid w:val="00D64AC5"/>
    <w:rsid w:val="00D65C02"/>
    <w:rsid w:val="00D66B38"/>
    <w:rsid w:val="00D67373"/>
    <w:rsid w:val="00D72DC4"/>
    <w:rsid w:val="00D7499C"/>
    <w:rsid w:val="00D8141B"/>
    <w:rsid w:val="00D82D1C"/>
    <w:rsid w:val="00D848CE"/>
    <w:rsid w:val="00D84922"/>
    <w:rsid w:val="00D87A4D"/>
    <w:rsid w:val="00D87D9D"/>
    <w:rsid w:val="00D91E37"/>
    <w:rsid w:val="00DA070B"/>
    <w:rsid w:val="00DA0860"/>
    <w:rsid w:val="00DA58C7"/>
    <w:rsid w:val="00DA77F4"/>
    <w:rsid w:val="00DB08BD"/>
    <w:rsid w:val="00DB179B"/>
    <w:rsid w:val="00DC2CE0"/>
    <w:rsid w:val="00DC34C6"/>
    <w:rsid w:val="00DC5F26"/>
    <w:rsid w:val="00DD1C46"/>
    <w:rsid w:val="00DD20B3"/>
    <w:rsid w:val="00DD6363"/>
    <w:rsid w:val="00DE0D68"/>
    <w:rsid w:val="00DE52A1"/>
    <w:rsid w:val="00DE6CBE"/>
    <w:rsid w:val="00DE6CF8"/>
    <w:rsid w:val="00DF1FA5"/>
    <w:rsid w:val="00DF274C"/>
    <w:rsid w:val="00DF354C"/>
    <w:rsid w:val="00DF5D1B"/>
    <w:rsid w:val="00E03387"/>
    <w:rsid w:val="00E065C5"/>
    <w:rsid w:val="00E1003E"/>
    <w:rsid w:val="00E1239E"/>
    <w:rsid w:val="00E2099E"/>
    <w:rsid w:val="00E20E2B"/>
    <w:rsid w:val="00E24A41"/>
    <w:rsid w:val="00E254A9"/>
    <w:rsid w:val="00E26FC5"/>
    <w:rsid w:val="00E36131"/>
    <w:rsid w:val="00E37472"/>
    <w:rsid w:val="00E42CBB"/>
    <w:rsid w:val="00E43539"/>
    <w:rsid w:val="00E51F4B"/>
    <w:rsid w:val="00E52DB0"/>
    <w:rsid w:val="00E55A04"/>
    <w:rsid w:val="00E579EF"/>
    <w:rsid w:val="00E62A87"/>
    <w:rsid w:val="00E632C1"/>
    <w:rsid w:val="00E6518B"/>
    <w:rsid w:val="00E6764A"/>
    <w:rsid w:val="00E71978"/>
    <w:rsid w:val="00E73871"/>
    <w:rsid w:val="00E77C0A"/>
    <w:rsid w:val="00E83EFF"/>
    <w:rsid w:val="00E844B9"/>
    <w:rsid w:val="00EA0BDE"/>
    <w:rsid w:val="00EA1C52"/>
    <w:rsid w:val="00EB2589"/>
    <w:rsid w:val="00EB38A7"/>
    <w:rsid w:val="00EB71DA"/>
    <w:rsid w:val="00EC6490"/>
    <w:rsid w:val="00ED0078"/>
    <w:rsid w:val="00ED3DBF"/>
    <w:rsid w:val="00ED4A99"/>
    <w:rsid w:val="00EE0DE1"/>
    <w:rsid w:val="00EF2356"/>
    <w:rsid w:val="00F0123C"/>
    <w:rsid w:val="00F0232F"/>
    <w:rsid w:val="00F02BA4"/>
    <w:rsid w:val="00F03B8E"/>
    <w:rsid w:val="00F12CCF"/>
    <w:rsid w:val="00F13917"/>
    <w:rsid w:val="00F24511"/>
    <w:rsid w:val="00F35D85"/>
    <w:rsid w:val="00F36EA0"/>
    <w:rsid w:val="00F37589"/>
    <w:rsid w:val="00F40EC1"/>
    <w:rsid w:val="00F43646"/>
    <w:rsid w:val="00F545A1"/>
    <w:rsid w:val="00F55119"/>
    <w:rsid w:val="00F551DA"/>
    <w:rsid w:val="00F57672"/>
    <w:rsid w:val="00F63357"/>
    <w:rsid w:val="00F64A55"/>
    <w:rsid w:val="00F700FD"/>
    <w:rsid w:val="00F731C0"/>
    <w:rsid w:val="00F764D1"/>
    <w:rsid w:val="00F76ABB"/>
    <w:rsid w:val="00F76B18"/>
    <w:rsid w:val="00F86775"/>
    <w:rsid w:val="00F87227"/>
    <w:rsid w:val="00F92A68"/>
    <w:rsid w:val="00F931B2"/>
    <w:rsid w:val="00FA2DCF"/>
    <w:rsid w:val="00FA2EEC"/>
    <w:rsid w:val="00FA50B1"/>
    <w:rsid w:val="00FA56CA"/>
    <w:rsid w:val="00FA66D4"/>
    <w:rsid w:val="00FA79F3"/>
    <w:rsid w:val="00FB7A26"/>
    <w:rsid w:val="00FC2A10"/>
    <w:rsid w:val="00FC4F2D"/>
    <w:rsid w:val="00FC5907"/>
    <w:rsid w:val="00FC628B"/>
    <w:rsid w:val="00FD2AE7"/>
    <w:rsid w:val="00FD3541"/>
    <w:rsid w:val="00FD569E"/>
    <w:rsid w:val="00FD5D0F"/>
    <w:rsid w:val="00FD64E0"/>
    <w:rsid w:val="00FE64D2"/>
    <w:rsid w:val="00FE7605"/>
    <w:rsid w:val="00FF65AD"/>
    <w:rsid w:val="00FF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B5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A63CFE"/>
    <w:pPr>
      <w:keepNext/>
      <w:ind w:firstLine="0"/>
      <w:jc w:val="center"/>
      <w:outlineLvl w:val="0"/>
    </w:pPr>
    <w:rPr>
      <w:rFonts w:ascii="Times New Roman" w:hAnsi="Times New Roman"/>
      <w:b/>
      <w:bCs/>
      <w:sz w:val="24"/>
      <w:szCs w:val="24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qFormat/>
    <w:rsid w:val="00A63CFE"/>
    <w:pPr>
      <w:keepNext/>
      <w:ind w:firstLine="0"/>
      <w:jc w:val="center"/>
      <w:outlineLvl w:val="1"/>
    </w:pPr>
    <w:rPr>
      <w:rFonts w:ascii="Times New Roman" w:hAnsi="Times New Roman"/>
      <w:b/>
      <w:bCs/>
      <w:sz w:val="28"/>
      <w:szCs w:val="24"/>
      <w:lang w:val="ru-RU" w:eastAsia="ru-RU" w:bidi="ar-SA"/>
    </w:rPr>
  </w:style>
  <w:style w:type="paragraph" w:styleId="3">
    <w:name w:val="heading 3"/>
    <w:basedOn w:val="9"/>
    <w:next w:val="a"/>
    <w:link w:val="30"/>
    <w:uiPriority w:val="9"/>
    <w:qFormat/>
    <w:rsid w:val="00A63CFE"/>
    <w:pPr>
      <w:spacing w:before="120" w:after="120"/>
      <w:outlineLvl w:val="2"/>
    </w:pPr>
    <w:rPr>
      <w:b/>
      <w:szCs w:val="24"/>
    </w:rPr>
  </w:style>
  <w:style w:type="paragraph" w:styleId="4">
    <w:name w:val="heading 4"/>
    <w:basedOn w:val="a"/>
    <w:next w:val="a"/>
    <w:link w:val="40"/>
    <w:uiPriority w:val="9"/>
    <w:qFormat/>
    <w:rsid w:val="00A63CFE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A63CFE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qFormat/>
    <w:rsid w:val="00A63CFE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qFormat/>
    <w:rsid w:val="00A63CFE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A63CFE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A63CFE"/>
    <w:pPr>
      <w:spacing w:before="240" w:after="60"/>
      <w:ind w:firstLine="0"/>
      <w:outlineLvl w:val="8"/>
    </w:pPr>
    <w:rPr>
      <w:rFonts w:ascii="Arial" w:hAnsi="Arial" w:cs="Arial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07E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07EB5"/>
  </w:style>
  <w:style w:type="character" w:customStyle="1" w:styleId="10">
    <w:name w:val="Заголовок 1 Знак"/>
    <w:basedOn w:val="a0"/>
    <w:link w:val="1"/>
    <w:uiPriority w:val="9"/>
    <w:rsid w:val="00A63C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3C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3CFE"/>
    <w:rPr>
      <w:rFonts w:ascii="Arial" w:eastAsia="Times New Roman" w:hAnsi="Arial" w:cs="Arial"/>
      <w:b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63CFE"/>
    <w:rPr>
      <w:rFonts w:ascii="Cambria" w:eastAsia="Times New Roman" w:hAnsi="Cambria" w:cs="Times New Roman"/>
      <w:i/>
      <w:iCs/>
      <w:color w:val="4F81BD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A63CFE"/>
    <w:rPr>
      <w:rFonts w:ascii="Cambria" w:eastAsia="Times New Roman" w:hAnsi="Cambria" w:cs="Times New Roman"/>
      <w:color w:val="4F81BD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A63CFE"/>
    <w:rPr>
      <w:rFonts w:ascii="Cambria" w:eastAsia="Times New Roman" w:hAnsi="Cambria" w:cs="Times New Roman"/>
      <w:i/>
      <w:iCs/>
      <w:color w:val="4F81BD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A63CFE"/>
    <w:rPr>
      <w:rFonts w:ascii="Cambria" w:eastAsia="Times New Roman" w:hAnsi="Cambria" w:cs="Times New Roman"/>
      <w:b/>
      <w:bCs/>
      <w:color w:val="9BBB59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A63CFE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A63CFE"/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rsid w:val="00A63C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A63CFE"/>
    <w:pPr>
      <w:ind w:firstLine="0"/>
    </w:pPr>
    <w:rPr>
      <w:rFonts w:ascii="Times New Roman" w:hAnsi="Times New Roman"/>
      <w:sz w:val="28"/>
      <w:szCs w:val="24"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A63C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A63CFE"/>
    <w:pPr>
      <w:ind w:firstLine="0"/>
      <w:jc w:val="both"/>
    </w:pPr>
    <w:rPr>
      <w:rFonts w:ascii="Times New Roman" w:hAnsi="Times New Roman"/>
      <w:sz w:val="28"/>
      <w:szCs w:val="24"/>
      <w:lang w:val="ru-RU" w:eastAsia="ru-RU" w:bidi="ar-SA"/>
    </w:rPr>
  </w:style>
  <w:style w:type="character" w:customStyle="1" w:styleId="22">
    <w:name w:val="Основной текст 2 Знак"/>
    <w:basedOn w:val="a0"/>
    <w:link w:val="21"/>
    <w:rsid w:val="00A63C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A63CFE"/>
    <w:pPr>
      <w:tabs>
        <w:tab w:val="num" w:pos="0"/>
      </w:tabs>
      <w:ind w:firstLine="709"/>
      <w:jc w:val="both"/>
    </w:pPr>
    <w:rPr>
      <w:rFonts w:ascii="Times New Roman" w:hAnsi="Times New Roman"/>
      <w:sz w:val="28"/>
      <w:szCs w:val="24"/>
      <w:lang w:val="ru-RU" w:eastAsia="ru-RU" w:bidi="ar-SA"/>
    </w:rPr>
  </w:style>
  <w:style w:type="character" w:customStyle="1" w:styleId="a6">
    <w:name w:val="Основной текст с отступом Знак"/>
    <w:basedOn w:val="a0"/>
    <w:link w:val="a5"/>
    <w:rsid w:val="00A63C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A63CFE"/>
    <w:pPr>
      <w:ind w:firstLine="540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24">
    <w:name w:val="Основной текст с отступом 2 Знак"/>
    <w:basedOn w:val="a0"/>
    <w:link w:val="23"/>
    <w:rsid w:val="00A63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63CFE"/>
    <w:pPr>
      <w:ind w:firstLine="1134"/>
      <w:jc w:val="both"/>
    </w:pPr>
    <w:rPr>
      <w:rFonts w:ascii="Times New Roman" w:hAnsi="Times New Roman"/>
      <w:sz w:val="26"/>
      <w:szCs w:val="20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A63CF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7">
    <w:name w:val="Мой стиль"/>
    <w:basedOn w:val="a"/>
    <w:rsid w:val="00A63CFE"/>
    <w:pPr>
      <w:spacing w:after="120"/>
      <w:ind w:firstLine="567"/>
      <w:jc w:val="both"/>
    </w:pPr>
    <w:rPr>
      <w:rFonts w:ascii="Times New Roman" w:hAnsi="Times New Roman"/>
      <w:sz w:val="24"/>
      <w:szCs w:val="20"/>
      <w:lang w:val="ru-RU" w:eastAsia="ru-RU" w:bidi="ar-SA"/>
    </w:rPr>
  </w:style>
  <w:style w:type="paragraph" w:styleId="a8">
    <w:name w:val="header"/>
    <w:basedOn w:val="a"/>
    <w:link w:val="a9"/>
    <w:rsid w:val="00A63CFE"/>
    <w:pPr>
      <w:tabs>
        <w:tab w:val="center" w:pos="4677"/>
        <w:tab w:val="right" w:pos="9355"/>
      </w:tabs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9">
    <w:name w:val="Верхний колонтитул Знак"/>
    <w:basedOn w:val="a0"/>
    <w:link w:val="a8"/>
    <w:rsid w:val="00A63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A63CFE"/>
    <w:pPr>
      <w:tabs>
        <w:tab w:val="center" w:pos="4677"/>
        <w:tab w:val="right" w:pos="9355"/>
      </w:tabs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b">
    <w:name w:val="Нижний колонтитул Знак"/>
    <w:basedOn w:val="a0"/>
    <w:link w:val="aa"/>
    <w:rsid w:val="00A63C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A63CFE"/>
  </w:style>
  <w:style w:type="paragraph" w:styleId="33">
    <w:name w:val="Body Text 3"/>
    <w:basedOn w:val="a"/>
    <w:link w:val="34"/>
    <w:rsid w:val="00A63CFE"/>
    <w:pPr>
      <w:ind w:firstLine="0"/>
      <w:jc w:val="both"/>
    </w:pPr>
    <w:rPr>
      <w:rFonts w:ascii="Times New Roman" w:hAnsi="Times New Roman"/>
      <w:i/>
      <w:iCs/>
      <w:sz w:val="24"/>
      <w:szCs w:val="24"/>
      <w:lang w:val="ru-RU" w:eastAsia="ru-RU" w:bidi="ar-SA"/>
    </w:rPr>
  </w:style>
  <w:style w:type="character" w:customStyle="1" w:styleId="34">
    <w:name w:val="Основной текст 3 Знак"/>
    <w:basedOn w:val="a0"/>
    <w:link w:val="33"/>
    <w:rsid w:val="00A63CF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A63CFE"/>
    <w:pPr>
      <w:ind w:firstLine="0"/>
      <w:jc w:val="center"/>
    </w:pPr>
    <w:rPr>
      <w:rFonts w:ascii="Times New Roman" w:hAnsi="Times New Roman"/>
      <w:b/>
      <w:bCs/>
      <w:sz w:val="24"/>
      <w:szCs w:val="24"/>
      <w:lang w:val="ru-RU" w:eastAsia="ru-RU" w:bidi="ar-SA"/>
    </w:rPr>
  </w:style>
  <w:style w:type="character" w:customStyle="1" w:styleId="ae">
    <w:name w:val="Название Знак"/>
    <w:basedOn w:val="a0"/>
    <w:link w:val="ad"/>
    <w:uiPriority w:val="10"/>
    <w:rsid w:val="00A63C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Subtitle"/>
    <w:basedOn w:val="a"/>
    <w:link w:val="af0"/>
    <w:uiPriority w:val="11"/>
    <w:qFormat/>
    <w:rsid w:val="00A63CFE"/>
    <w:pPr>
      <w:ind w:firstLine="0"/>
    </w:pPr>
    <w:rPr>
      <w:rFonts w:ascii="Times New Roman" w:hAnsi="Times New Roman"/>
      <w:b/>
      <w:bCs/>
      <w:sz w:val="24"/>
      <w:szCs w:val="24"/>
      <w:lang w:val="ru-RU" w:eastAsia="ru-RU" w:bidi="ar-SA"/>
    </w:rPr>
  </w:style>
  <w:style w:type="character" w:customStyle="1" w:styleId="af0">
    <w:name w:val="Подзаголовок Знак"/>
    <w:basedOn w:val="a0"/>
    <w:link w:val="af"/>
    <w:uiPriority w:val="11"/>
    <w:rsid w:val="00A63C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alloon Text"/>
    <w:basedOn w:val="a"/>
    <w:link w:val="af2"/>
    <w:semiHidden/>
    <w:rsid w:val="00A63CFE"/>
    <w:pPr>
      <w:ind w:firstLine="0"/>
    </w:pPr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2">
    <w:name w:val="Текст выноски Знак"/>
    <w:basedOn w:val="a0"/>
    <w:link w:val="af1"/>
    <w:semiHidden/>
    <w:rsid w:val="00A63CF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caption"/>
    <w:basedOn w:val="a"/>
    <w:next w:val="a"/>
    <w:uiPriority w:val="35"/>
    <w:qFormat/>
    <w:rsid w:val="00A63CFE"/>
    <w:rPr>
      <w:b/>
      <w:bCs/>
      <w:sz w:val="18"/>
      <w:szCs w:val="18"/>
    </w:rPr>
  </w:style>
  <w:style w:type="character" w:styleId="af4">
    <w:name w:val="Strong"/>
    <w:basedOn w:val="a0"/>
    <w:uiPriority w:val="22"/>
    <w:qFormat/>
    <w:rsid w:val="00A63CFE"/>
    <w:rPr>
      <w:b/>
      <w:bCs/>
      <w:spacing w:val="0"/>
    </w:rPr>
  </w:style>
  <w:style w:type="character" w:styleId="af5">
    <w:name w:val="Emphasis"/>
    <w:uiPriority w:val="20"/>
    <w:qFormat/>
    <w:rsid w:val="00A63CFE"/>
    <w:rPr>
      <w:b/>
      <w:bCs/>
      <w:i/>
      <w:iCs/>
      <w:color w:val="5A5A5A"/>
    </w:rPr>
  </w:style>
  <w:style w:type="paragraph" w:styleId="af6">
    <w:name w:val="No Spacing"/>
    <w:basedOn w:val="a"/>
    <w:link w:val="af7"/>
    <w:uiPriority w:val="1"/>
    <w:qFormat/>
    <w:rsid w:val="00A63CFE"/>
    <w:pPr>
      <w:ind w:firstLine="0"/>
    </w:pPr>
  </w:style>
  <w:style w:type="character" w:customStyle="1" w:styleId="af7">
    <w:name w:val="Без интервала Знак"/>
    <w:basedOn w:val="a0"/>
    <w:link w:val="af6"/>
    <w:uiPriority w:val="1"/>
    <w:rsid w:val="00A63CFE"/>
    <w:rPr>
      <w:rFonts w:ascii="Calibri" w:eastAsia="Times New Roman" w:hAnsi="Calibri" w:cs="Times New Roman"/>
      <w:lang w:val="en-US" w:bidi="en-US"/>
    </w:rPr>
  </w:style>
  <w:style w:type="paragraph" w:styleId="af8">
    <w:name w:val="List Paragraph"/>
    <w:basedOn w:val="a"/>
    <w:uiPriority w:val="34"/>
    <w:qFormat/>
    <w:rsid w:val="00A63CFE"/>
    <w:pPr>
      <w:ind w:left="720"/>
      <w:contextualSpacing/>
    </w:pPr>
  </w:style>
  <w:style w:type="paragraph" w:styleId="25">
    <w:name w:val="Quote"/>
    <w:basedOn w:val="a"/>
    <w:next w:val="a"/>
    <w:link w:val="26"/>
    <w:uiPriority w:val="29"/>
    <w:qFormat/>
    <w:rsid w:val="00A63CFE"/>
    <w:rPr>
      <w:rFonts w:ascii="Cambria" w:hAnsi="Cambria"/>
      <w:i/>
      <w:iCs/>
      <w:color w:val="5A5A5A"/>
    </w:rPr>
  </w:style>
  <w:style w:type="character" w:customStyle="1" w:styleId="26">
    <w:name w:val="Цитата 2 Знак"/>
    <w:basedOn w:val="a0"/>
    <w:link w:val="25"/>
    <w:uiPriority w:val="29"/>
    <w:rsid w:val="00A63CFE"/>
    <w:rPr>
      <w:rFonts w:ascii="Cambria" w:eastAsia="Times New Roman" w:hAnsi="Cambria" w:cs="Times New Roman"/>
      <w:i/>
      <w:iCs/>
      <w:color w:val="5A5A5A"/>
      <w:lang w:val="en-US" w:bidi="en-US"/>
    </w:rPr>
  </w:style>
  <w:style w:type="paragraph" w:styleId="af9">
    <w:name w:val="Intense Quote"/>
    <w:basedOn w:val="a"/>
    <w:next w:val="a"/>
    <w:link w:val="afa"/>
    <w:uiPriority w:val="30"/>
    <w:qFormat/>
    <w:rsid w:val="00A63CF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a">
    <w:name w:val="Выделенная цитата Знак"/>
    <w:basedOn w:val="a0"/>
    <w:link w:val="af9"/>
    <w:uiPriority w:val="30"/>
    <w:rsid w:val="00A63CFE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 w:bidi="en-US"/>
    </w:rPr>
  </w:style>
  <w:style w:type="character" w:styleId="afb">
    <w:name w:val="Subtle Emphasis"/>
    <w:uiPriority w:val="19"/>
    <w:qFormat/>
    <w:rsid w:val="00A63CFE"/>
    <w:rPr>
      <w:i/>
      <w:iCs/>
      <w:color w:val="5A5A5A"/>
    </w:rPr>
  </w:style>
  <w:style w:type="character" w:styleId="afc">
    <w:name w:val="Intense Emphasis"/>
    <w:uiPriority w:val="21"/>
    <w:qFormat/>
    <w:rsid w:val="00A63CFE"/>
    <w:rPr>
      <w:b/>
      <w:bCs/>
      <w:i/>
      <w:iCs/>
      <w:color w:val="4F81BD"/>
      <w:sz w:val="22"/>
      <w:szCs w:val="22"/>
    </w:rPr>
  </w:style>
  <w:style w:type="character" w:styleId="afd">
    <w:name w:val="Subtle Reference"/>
    <w:uiPriority w:val="31"/>
    <w:qFormat/>
    <w:rsid w:val="00A63CFE"/>
    <w:rPr>
      <w:color w:val="auto"/>
      <w:u w:val="single" w:color="9BBB59"/>
    </w:rPr>
  </w:style>
  <w:style w:type="character" w:styleId="afe">
    <w:name w:val="Intense Reference"/>
    <w:basedOn w:val="a0"/>
    <w:uiPriority w:val="32"/>
    <w:qFormat/>
    <w:rsid w:val="00A63CFE"/>
    <w:rPr>
      <w:b/>
      <w:bCs/>
      <w:color w:val="76923C"/>
      <w:u w:val="single" w:color="9BBB59"/>
    </w:rPr>
  </w:style>
  <w:style w:type="character" w:styleId="aff">
    <w:name w:val="Book Title"/>
    <w:basedOn w:val="a0"/>
    <w:uiPriority w:val="33"/>
    <w:qFormat/>
    <w:rsid w:val="00A63CFE"/>
    <w:rPr>
      <w:rFonts w:ascii="Cambria" w:eastAsia="Times New Roman" w:hAnsi="Cambria" w:cs="Times New Roman"/>
      <w:b/>
      <w:bCs/>
      <w:i/>
      <w:iCs/>
      <w:color w:val="auto"/>
    </w:rPr>
  </w:style>
  <w:style w:type="paragraph" w:styleId="aff0">
    <w:name w:val="TOC Heading"/>
    <w:basedOn w:val="1"/>
    <w:next w:val="a"/>
    <w:uiPriority w:val="39"/>
    <w:qFormat/>
    <w:rsid w:val="00A63CFE"/>
    <w:pPr>
      <w:keepNext w:val="0"/>
      <w:pBdr>
        <w:bottom w:val="single" w:sz="12" w:space="1" w:color="365F91"/>
      </w:pBdr>
      <w:spacing w:before="600" w:after="80"/>
      <w:jc w:val="left"/>
      <w:outlineLvl w:val="9"/>
    </w:pPr>
    <w:rPr>
      <w:rFonts w:ascii="Cambria" w:hAnsi="Cambria"/>
      <w:color w:val="365F91"/>
      <w:lang w:val="en-US" w:eastAsia="en-US" w:bidi="en-US"/>
    </w:rPr>
  </w:style>
  <w:style w:type="character" w:customStyle="1" w:styleId="aff1">
    <w:name w:val="Цветовое выделение"/>
    <w:uiPriority w:val="99"/>
    <w:rsid w:val="00A63CFE"/>
    <w:rPr>
      <w:b/>
      <w:bCs w:val="0"/>
      <w:color w:val="000080"/>
    </w:rPr>
  </w:style>
  <w:style w:type="paragraph" w:customStyle="1" w:styleId="ConsPlusNormal">
    <w:name w:val="ConsPlusNormal"/>
    <w:rsid w:val="00A63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doccaption">
    <w:name w:val="doccaption"/>
    <w:basedOn w:val="a0"/>
    <w:rsid w:val="00B25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D6D9-7269-417D-B5BE-1C39EB1F7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2601</TotalTime>
  <Pages>4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712</cp:revision>
  <cp:lastPrinted>2019-10-21T11:54:00Z</cp:lastPrinted>
  <dcterms:created xsi:type="dcterms:W3CDTF">2018-01-22T05:52:00Z</dcterms:created>
  <dcterms:modified xsi:type="dcterms:W3CDTF">2019-12-19T05:54:00Z</dcterms:modified>
</cp:coreProperties>
</file>