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99" w:rsidRDefault="00AA1E99" w:rsidP="00AA1E9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0754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178E2" w:rsidRPr="008E43FC" w:rsidRDefault="002178E2" w:rsidP="002178E2">
      <w:pPr>
        <w:rPr>
          <w:rFonts w:ascii="Times New Roman" w:hAnsi="Times New Roman"/>
          <w:b/>
          <w:sz w:val="24"/>
          <w:szCs w:val="24"/>
        </w:rPr>
      </w:pPr>
      <w:r w:rsidRPr="008E43FC">
        <w:rPr>
          <w:rFonts w:ascii="Times New Roman" w:hAnsi="Times New Roman"/>
          <w:b/>
          <w:sz w:val="24"/>
          <w:szCs w:val="24"/>
        </w:rPr>
        <w:t>Доходная часть бюджета на 2020 год в целом увеличивается на 1 726 773,00 рубля, в том числе:</w:t>
      </w:r>
    </w:p>
    <w:p w:rsidR="002178E2" w:rsidRPr="00187A9E" w:rsidRDefault="002178E2" w:rsidP="002178E2">
      <w:pPr>
        <w:pStyle w:val="a3"/>
        <w:numPr>
          <w:ilvl w:val="0"/>
          <w:numId w:val="17"/>
        </w:numPr>
        <w:rPr>
          <w:rFonts w:ascii="Times New Roman" w:hAnsi="Times New Roman"/>
          <w:b/>
          <w:i/>
          <w:sz w:val="24"/>
          <w:szCs w:val="24"/>
        </w:rPr>
      </w:pPr>
      <w:r w:rsidRPr="00187A9E">
        <w:rPr>
          <w:rFonts w:ascii="Times New Roman" w:hAnsi="Times New Roman"/>
          <w:b/>
          <w:i/>
          <w:sz w:val="24"/>
          <w:szCs w:val="24"/>
        </w:rPr>
        <w:t>Налоговые и неналоговые доходы</w:t>
      </w:r>
      <w:r>
        <w:rPr>
          <w:rFonts w:ascii="Times New Roman" w:hAnsi="Times New Roman"/>
          <w:b/>
          <w:i/>
          <w:sz w:val="24"/>
          <w:szCs w:val="24"/>
        </w:rPr>
        <w:t xml:space="preserve"> в целом</w:t>
      </w:r>
      <w:r w:rsidRPr="00187A9E">
        <w:rPr>
          <w:rFonts w:ascii="Times New Roman" w:hAnsi="Times New Roman"/>
          <w:b/>
          <w:i/>
          <w:sz w:val="24"/>
          <w:szCs w:val="24"/>
        </w:rPr>
        <w:t xml:space="preserve"> увеличиваются на 1 307 073,00 рубля, из них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2178E2" w:rsidRPr="00BF4411" w:rsidRDefault="002178E2" w:rsidP="002178E2">
      <w:pPr>
        <w:pStyle w:val="a3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F4411">
        <w:rPr>
          <w:rFonts w:ascii="Times New Roman" w:hAnsi="Times New Roman"/>
          <w:sz w:val="24"/>
          <w:szCs w:val="24"/>
        </w:rPr>
        <w:t>Акцизы по подакцизным товарам (продукции), производимым на территории Российской Федерации в целом увеличиваются на 1 296 573,00 рубля, в том числе  КБК 100 1 03 02231 01 0000 110 увеличиваются на 1</w:t>
      </w:r>
      <w:r>
        <w:rPr>
          <w:rFonts w:ascii="Times New Roman" w:hAnsi="Times New Roman"/>
          <w:sz w:val="24"/>
          <w:szCs w:val="24"/>
        </w:rPr>
        <w:t> </w:t>
      </w:r>
      <w:r w:rsidRPr="00BF4411">
        <w:rPr>
          <w:rFonts w:ascii="Times New Roman" w:hAnsi="Times New Roman"/>
          <w:sz w:val="24"/>
          <w:szCs w:val="24"/>
        </w:rPr>
        <w:t>684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411">
        <w:rPr>
          <w:rFonts w:ascii="Times New Roman" w:hAnsi="Times New Roman"/>
          <w:sz w:val="24"/>
          <w:szCs w:val="24"/>
        </w:rPr>
        <w:t>095,00 рублей;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100 1 03 02241 01 0000 110 увеличиваются на  2 609,00 рублей;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100 1 03 02251 01 0000 110 уменьшаются на 407 443,00 рубля;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100 1 03 02261 01 0000 110 увеличиваются на 17 312,00 рублей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письмо Управления Федерального казначейства по Тверской области от 12.12.2019 № 36-02-06/4241 «О прогнозе поступлений акцизов на нефтепродукты на 2020 год и плановый период 2021 и 2022 годов».</w:t>
      </w:r>
    </w:p>
    <w:p w:rsidR="002178E2" w:rsidRDefault="002178E2" w:rsidP="002178E2">
      <w:pPr>
        <w:pStyle w:val="a3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Земельный налог (по обстоятельствам, возникшим до 1 января 2006 года), мобилизуемый на территориях городских округов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182 1 09 04052 04 0000 110 увеличивается на 19 000,00 рублей.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прогноз Министерства финансово Тверской области на 2020 год.</w:t>
      </w:r>
    </w:p>
    <w:p w:rsidR="002178E2" w:rsidRDefault="002178E2" w:rsidP="002178E2">
      <w:pPr>
        <w:pStyle w:val="a3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Административные штрафы, установленные «Главой 20» Кодекса Российской Федерации об административных правонарушениях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075 1 16 01203 01 0000 140 увеличиваются на 4500,00 рублей;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Штрафы, за налоговые правонарушения, установленные Главой 16 Налогового кодекса Российской Федерации  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182 1 16 01163 01 0000 140 уменьшаются на 13 000,00 рублей.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прогноз Министерства финансово Тверской области на 2020 год.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2178E2" w:rsidRDefault="002178E2" w:rsidP="002178E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87A9E">
        <w:rPr>
          <w:rFonts w:ascii="Times New Roman" w:hAnsi="Times New Roman"/>
          <w:b/>
          <w:i/>
          <w:sz w:val="24"/>
          <w:szCs w:val="24"/>
        </w:rPr>
        <w:t>Безвозмездные поступления от других бюджетов бюджетной системы в целом увеличиваются на 419 700,00 рублей</w:t>
      </w:r>
      <w:r>
        <w:rPr>
          <w:rFonts w:ascii="Times New Roman" w:hAnsi="Times New Roman"/>
          <w:b/>
          <w:i/>
          <w:sz w:val="24"/>
          <w:szCs w:val="24"/>
        </w:rPr>
        <w:t xml:space="preserve"> из них:</w:t>
      </w:r>
      <w:r w:rsidRPr="00187A9E">
        <w:rPr>
          <w:rFonts w:ascii="Times New Roman" w:hAnsi="Times New Roman"/>
          <w:sz w:val="24"/>
          <w:szCs w:val="24"/>
        </w:rPr>
        <w:t xml:space="preserve"> </w:t>
      </w:r>
    </w:p>
    <w:p w:rsidR="002178E2" w:rsidRDefault="002178E2" w:rsidP="002178E2">
      <w:pPr>
        <w:pStyle w:val="a3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 бюджетам городских округов на реализацию мероприятий по обеспечению жильем молодых семей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800 2 02 25497 04 0000 150 увеличиваются на 274 000,00 рубля 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Закон Тверской области от 30.12.2019 № 102-ЗО;</w:t>
      </w:r>
    </w:p>
    <w:p w:rsidR="002178E2" w:rsidRDefault="002178E2" w:rsidP="002178E2">
      <w:pPr>
        <w:pStyle w:val="a3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Субсидии бюджетам на капитальный ремонт и ремонт улично-дорожной сети муниципальных образований Тверской области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800 2 02 20216 04 2224 150 увеличиваются на  259 000 ,00 рублей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Закон Тверской области от 30.12.2019 № 102-ЗО;</w:t>
      </w:r>
    </w:p>
    <w:p w:rsidR="002178E2" w:rsidRDefault="002178E2" w:rsidP="002178E2">
      <w:pPr>
        <w:pStyle w:val="a3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Субсидии бюджетам на поддержку редакций районных и городских газет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800 2 02 29999 04 2049 150 уменьшаются на 1 100,00 рублей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Закон Тверской области от 30.12.2019 № 102-ЗО;</w:t>
      </w:r>
    </w:p>
    <w:p w:rsidR="002178E2" w:rsidRDefault="002178E2" w:rsidP="002178E2">
      <w:pPr>
        <w:pStyle w:val="a3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Субвенции бюджетам на осуществление отдельных государственных полномочий Тверской области в сфере осуществления дорожной деятельности</w:t>
      </w:r>
    </w:p>
    <w:p w:rsidR="002178E2" w:rsidRDefault="002178E2" w:rsidP="002178E2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DA7E80">
        <w:rPr>
          <w:rFonts w:ascii="Times New Roman" w:hAnsi="Times New Roman"/>
          <w:sz w:val="24"/>
          <w:szCs w:val="24"/>
        </w:rPr>
        <w:lastRenderedPageBreak/>
        <w:t>КБК 800 2 02 39999 04 2070 150 уменьшаются на 112 200,00 рублей</w:t>
      </w:r>
    </w:p>
    <w:p w:rsidR="002178E2" w:rsidRPr="00DA7E80" w:rsidRDefault="002178E2" w:rsidP="002178E2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DA7E80">
        <w:rPr>
          <w:rFonts w:ascii="Times New Roman" w:hAnsi="Times New Roman"/>
          <w:sz w:val="24"/>
          <w:szCs w:val="24"/>
        </w:rPr>
        <w:t>Основание: Закон Тверской области от 30.12.2019 № 102-ЗО;</w:t>
      </w:r>
    </w:p>
    <w:p w:rsidR="002178E2" w:rsidRPr="00DA7E80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2178E2" w:rsidRPr="008E43FC" w:rsidRDefault="002178E2" w:rsidP="002178E2">
      <w:pPr>
        <w:rPr>
          <w:rFonts w:ascii="Times New Roman" w:hAnsi="Times New Roman"/>
          <w:b/>
          <w:sz w:val="24"/>
          <w:szCs w:val="24"/>
        </w:rPr>
      </w:pPr>
      <w:r w:rsidRPr="008E43FC">
        <w:rPr>
          <w:rFonts w:ascii="Times New Roman" w:hAnsi="Times New Roman"/>
          <w:b/>
          <w:sz w:val="24"/>
          <w:szCs w:val="24"/>
        </w:rPr>
        <w:t>Доходная часть бюджета на 2021 год в целом уменьшается  на 851 514,00 рублей, в том числе:</w:t>
      </w:r>
    </w:p>
    <w:p w:rsidR="002178E2" w:rsidRPr="00187A9E" w:rsidRDefault="002178E2" w:rsidP="002178E2">
      <w:pPr>
        <w:pStyle w:val="a3"/>
        <w:numPr>
          <w:ilvl w:val="0"/>
          <w:numId w:val="18"/>
        </w:numPr>
        <w:rPr>
          <w:rFonts w:ascii="Times New Roman" w:hAnsi="Times New Roman"/>
          <w:b/>
          <w:i/>
          <w:sz w:val="24"/>
          <w:szCs w:val="24"/>
        </w:rPr>
      </w:pPr>
      <w:r w:rsidRPr="00187A9E">
        <w:rPr>
          <w:rFonts w:ascii="Times New Roman" w:hAnsi="Times New Roman"/>
          <w:b/>
          <w:i/>
          <w:sz w:val="24"/>
          <w:szCs w:val="24"/>
        </w:rPr>
        <w:t>Налоговые и неналоговые доходы</w:t>
      </w:r>
      <w:r>
        <w:rPr>
          <w:rFonts w:ascii="Times New Roman" w:hAnsi="Times New Roman"/>
          <w:b/>
          <w:i/>
          <w:sz w:val="24"/>
          <w:szCs w:val="24"/>
        </w:rPr>
        <w:t xml:space="preserve"> в целом</w:t>
      </w:r>
      <w:r w:rsidRPr="00187A9E">
        <w:rPr>
          <w:rFonts w:ascii="Times New Roman" w:hAnsi="Times New Roman"/>
          <w:b/>
          <w:i/>
          <w:sz w:val="24"/>
          <w:szCs w:val="24"/>
        </w:rPr>
        <w:t xml:space="preserve"> увеличиваются на </w:t>
      </w:r>
      <w:r>
        <w:rPr>
          <w:rFonts w:ascii="Times New Roman" w:hAnsi="Times New Roman"/>
          <w:b/>
          <w:i/>
          <w:sz w:val="24"/>
          <w:szCs w:val="24"/>
        </w:rPr>
        <w:t>930 486</w:t>
      </w:r>
      <w:r w:rsidRPr="00187A9E">
        <w:rPr>
          <w:rFonts w:ascii="Times New Roman" w:hAnsi="Times New Roman"/>
          <w:b/>
          <w:i/>
          <w:sz w:val="24"/>
          <w:szCs w:val="24"/>
        </w:rPr>
        <w:t>,00 рубл</w:t>
      </w:r>
      <w:r>
        <w:rPr>
          <w:rFonts w:ascii="Times New Roman" w:hAnsi="Times New Roman"/>
          <w:b/>
          <w:i/>
          <w:sz w:val="24"/>
          <w:szCs w:val="24"/>
        </w:rPr>
        <w:t>ей</w:t>
      </w:r>
      <w:r w:rsidRPr="00187A9E">
        <w:rPr>
          <w:rFonts w:ascii="Times New Roman" w:hAnsi="Times New Roman"/>
          <w:b/>
          <w:i/>
          <w:sz w:val="24"/>
          <w:szCs w:val="24"/>
        </w:rPr>
        <w:t>, из них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2178E2" w:rsidRPr="00BF4411" w:rsidRDefault="002178E2" w:rsidP="002178E2">
      <w:pPr>
        <w:pStyle w:val="a3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BF4411">
        <w:rPr>
          <w:rFonts w:ascii="Times New Roman" w:hAnsi="Times New Roman"/>
          <w:sz w:val="24"/>
          <w:szCs w:val="24"/>
        </w:rPr>
        <w:t xml:space="preserve">Акцизы по подакцизным товарам (продукции), производимым на территории Российской Федерации в целом увеличиваются на </w:t>
      </w:r>
      <w:r>
        <w:rPr>
          <w:rFonts w:ascii="Times New Roman" w:hAnsi="Times New Roman"/>
          <w:sz w:val="24"/>
          <w:szCs w:val="24"/>
        </w:rPr>
        <w:t>939 986</w:t>
      </w:r>
      <w:r w:rsidRPr="00BF4411">
        <w:rPr>
          <w:rFonts w:ascii="Times New Roman" w:hAnsi="Times New Roman"/>
          <w:sz w:val="24"/>
          <w:szCs w:val="24"/>
        </w:rPr>
        <w:t>,00 рубл</w:t>
      </w:r>
      <w:r>
        <w:rPr>
          <w:rFonts w:ascii="Times New Roman" w:hAnsi="Times New Roman"/>
          <w:sz w:val="24"/>
          <w:szCs w:val="24"/>
        </w:rPr>
        <w:t>ей</w:t>
      </w:r>
      <w:r w:rsidRPr="00BF4411">
        <w:rPr>
          <w:rFonts w:ascii="Times New Roman" w:hAnsi="Times New Roman"/>
          <w:sz w:val="24"/>
          <w:szCs w:val="24"/>
        </w:rPr>
        <w:t>, в том числе  КБК 100 1 03 02231 01 0000 110 увеличиваются на 1</w:t>
      </w:r>
      <w:r>
        <w:rPr>
          <w:rFonts w:ascii="Times New Roman" w:hAnsi="Times New Roman"/>
          <w:sz w:val="24"/>
          <w:szCs w:val="24"/>
        </w:rPr>
        <w:t> </w:t>
      </w:r>
      <w:r w:rsidRPr="00BF441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91 744</w:t>
      </w:r>
      <w:r w:rsidRPr="00BF4411">
        <w:rPr>
          <w:rFonts w:ascii="Times New Roman" w:hAnsi="Times New Roman"/>
          <w:sz w:val="24"/>
          <w:szCs w:val="24"/>
        </w:rPr>
        <w:t>,00 рубл</w:t>
      </w:r>
      <w:r>
        <w:rPr>
          <w:rFonts w:ascii="Times New Roman" w:hAnsi="Times New Roman"/>
          <w:sz w:val="24"/>
          <w:szCs w:val="24"/>
        </w:rPr>
        <w:t>я</w:t>
      </w:r>
      <w:r w:rsidRPr="00BF4411">
        <w:rPr>
          <w:rFonts w:ascii="Times New Roman" w:hAnsi="Times New Roman"/>
          <w:sz w:val="24"/>
          <w:szCs w:val="24"/>
        </w:rPr>
        <w:t>;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100 1 03 02241 01 0000 110 увеличиваются на  1 068,00 рублей;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100 1 03 02251 01 0000 110 уменьшаются на 739 490,00 рублей;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100 1 03 02261 01 0000 110 уменьшаются на 13 336,00 рублей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письмо Управления Федерального казначейства по Тверской области от 12.12.2019 № 36-02-06/4241 «О прогнозе поступлений акцизов на нефтепродукты на 2020 год и плановый период 2021 и 2022 годов».</w:t>
      </w:r>
    </w:p>
    <w:p w:rsidR="002178E2" w:rsidRDefault="002178E2" w:rsidP="002178E2">
      <w:pPr>
        <w:pStyle w:val="a3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Административные штрафы, установленные «Главой 20» Кодекса Российской Федерации об административных правонарушениях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075 1 16 01203 01 0000 140 увеличиваются на 4500,00 рублей;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Штрафы, за налоговые правонарушения, установленные Главой 16 Налогового кодекса Российской Федерации  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182 1 16 01163 01 0000 140 уменьшаются на 14 000,00 рублей.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прогноз Министерства финансово Тверской области на 2021 год.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2178E2" w:rsidRDefault="002178E2" w:rsidP="002178E2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87A9E">
        <w:rPr>
          <w:rFonts w:ascii="Times New Roman" w:hAnsi="Times New Roman"/>
          <w:b/>
          <w:i/>
          <w:sz w:val="24"/>
          <w:szCs w:val="24"/>
        </w:rPr>
        <w:t xml:space="preserve">Безвозмездные поступления от других бюджетов бюджетной системы в целом </w:t>
      </w:r>
      <w:r>
        <w:rPr>
          <w:rFonts w:ascii="Times New Roman" w:hAnsi="Times New Roman"/>
          <w:b/>
          <w:i/>
          <w:sz w:val="24"/>
          <w:szCs w:val="24"/>
        </w:rPr>
        <w:t>уменьша</w:t>
      </w:r>
      <w:r w:rsidRPr="00187A9E">
        <w:rPr>
          <w:rFonts w:ascii="Times New Roman" w:hAnsi="Times New Roman"/>
          <w:b/>
          <w:i/>
          <w:sz w:val="24"/>
          <w:szCs w:val="24"/>
        </w:rPr>
        <w:t xml:space="preserve">ются на </w:t>
      </w:r>
      <w:r>
        <w:rPr>
          <w:rFonts w:ascii="Times New Roman" w:hAnsi="Times New Roman"/>
          <w:b/>
          <w:i/>
          <w:sz w:val="24"/>
          <w:szCs w:val="24"/>
        </w:rPr>
        <w:t>1 782 000</w:t>
      </w:r>
      <w:r w:rsidRPr="00187A9E">
        <w:rPr>
          <w:rFonts w:ascii="Times New Roman" w:hAnsi="Times New Roman"/>
          <w:b/>
          <w:i/>
          <w:sz w:val="24"/>
          <w:szCs w:val="24"/>
        </w:rPr>
        <w:t>,00 рублей</w:t>
      </w:r>
      <w:r>
        <w:rPr>
          <w:rFonts w:ascii="Times New Roman" w:hAnsi="Times New Roman"/>
          <w:b/>
          <w:i/>
          <w:sz w:val="24"/>
          <w:szCs w:val="24"/>
        </w:rPr>
        <w:t xml:space="preserve"> из них:</w:t>
      </w:r>
      <w:r w:rsidRPr="00187A9E">
        <w:rPr>
          <w:rFonts w:ascii="Times New Roman" w:hAnsi="Times New Roman"/>
          <w:sz w:val="24"/>
          <w:szCs w:val="24"/>
        </w:rPr>
        <w:t xml:space="preserve"> </w:t>
      </w:r>
    </w:p>
    <w:p w:rsidR="002178E2" w:rsidRDefault="002178E2" w:rsidP="002178E2">
      <w:pPr>
        <w:pStyle w:val="a3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 бюджетам на поддержку редакций районных и городских газет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800 2 02 29999 04 2049 150 уменьшаются на 1 100,00 рублей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Закон Тверской области от 30.12.2019 № 102-ЗО;</w:t>
      </w:r>
    </w:p>
    <w:p w:rsidR="002178E2" w:rsidRDefault="002178E2" w:rsidP="002178E2">
      <w:pPr>
        <w:pStyle w:val="a3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Субвенции бюджетам на осуществление отдельных государственных полномочий Тверской области в сфере осуществления дорожной деятельности</w:t>
      </w:r>
    </w:p>
    <w:p w:rsidR="002178E2" w:rsidRDefault="002178E2" w:rsidP="002178E2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A7E80">
        <w:rPr>
          <w:rFonts w:ascii="Times New Roman" w:hAnsi="Times New Roman"/>
          <w:sz w:val="24"/>
          <w:szCs w:val="24"/>
        </w:rPr>
        <w:t>КБК 800 2 02 39999 04 2070 150 уменьшаются на 1</w:t>
      </w:r>
      <w:r>
        <w:rPr>
          <w:rFonts w:ascii="Times New Roman" w:hAnsi="Times New Roman"/>
          <w:sz w:val="24"/>
          <w:szCs w:val="24"/>
        </w:rPr>
        <w:t>03</w:t>
      </w:r>
      <w:r w:rsidRPr="00DA7E8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</w:t>
      </w:r>
      <w:r w:rsidRPr="00DA7E80">
        <w:rPr>
          <w:rFonts w:ascii="Times New Roman" w:hAnsi="Times New Roman"/>
          <w:sz w:val="24"/>
          <w:szCs w:val="24"/>
        </w:rPr>
        <w:t>00,00 рублей</w:t>
      </w:r>
    </w:p>
    <w:p w:rsidR="002178E2" w:rsidRDefault="002178E2" w:rsidP="002178E2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A7E80">
        <w:rPr>
          <w:rFonts w:ascii="Times New Roman" w:hAnsi="Times New Roman"/>
          <w:sz w:val="24"/>
          <w:szCs w:val="24"/>
        </w:rPr>
        <w:t>Основание: Закон Тверской области от 30.12.2019 № 102-ЗО;</w:t>
      </w:r>
    </w:p>
    <w:p w:rsidR="002178E2" w:rsidRDefault="002178E2" w:rsidP="002178E2">
      <w:pPr>
        <w:pStyle w:val="a3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Субвенции бюджетам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за счет средств областного бюджета 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800 2 02 39999 04 2217 150 уменьшаются на 1 677 900,00 рублей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Основание: </w:t>
      </w:r>
      <w:r w:rsidRPr="00DA7E80">
        <w:rPr>
          <w:rFonts w:ascii="Times New Roman" w:hAnsi="Times New Roman"/>
          <w:sz w:val="24"/>
          <w:szCs w:val="24"/>
        </w:rPr>
        <w:t>Закон Тверской области от 30.12.2019 № 102-ЗО;</w:t>
      </w:r>
    </w:p>
    <w:p w:rsidR="002178E2" w:rsidRPr="008E43FC" w:rsidRDefault="002178E2" w:rsidP="002178E2">
      <w:pPr>
        <w:rPr>
          <w:rFonts w:ascii="Times New Roman" w:hAnsi="Times New Roman"/>
          <w:b/>
          <w:sz w:val="24"/>
          <w:szCs w:val="24"/>
        </w:rPr>
      </w:pPr>
      <w:r w:rsidRPr="008E43FC">
        <w:rPr>
          <w:rFonts w:ascii="Times New Roman" w:hAnsi="Times New Roman"/>
          <w:b/>
          <w:sz w:val="24"/>
          <w:szCs w:val="24"/>
        </w:rPr>
        <w:lastRenderedPageBreak/>
        <w:t>Доходная часть бюджета на 2022 год в целом увеличивается  на 1 564 766,00 рублей, в том числе:</w:t>
      </w:r>
    </w:p>
    <w:p w:rsidR="002178E2" w:rsidRPr="00187A9E" w:rsidRDefault="002178E2" w:rsidP="002178E2">
      <w:pPr>
        <w:pStyle w:val="a3"/>
        <w:numPr>
          <w:ilvl w:val="0"/>
          <w:numId w:val="19"/>
        </w:numPr>
        <w:rPr>
          <w:rFonts w:ascii="Times New Roman" w:hAnsi="Times New Roman"/>
          <w:b/>
          <w:i/>
          <w:sz w:val="24"/>
          <w:szCs w:val="24"/>
        </w:rPr>
      </w:pPr>
      <w:r w:rsidRPr="00187A9E">
        <w:rPr>
          <w:rFonts w:ascii="Times New Roman" w:hAnsi="Times New Roman"/>
          <w:b/>
          <w:i/>
          <w:sz w:val="24"/>
          <w:szCs w:val="24"/>
        </w:rPr>
        <w:t>Налоговые и неналоговые доходы</w:t>
      </w:r>
      <w:r>
        <w:rPr>
          <w:rFonts w:ascii="Times New Roman" w:hAnsi="Times New Roman"/>
          <w:b/>
          <w:i/>
          <w:sz w:val="24"/>
          <w:szCs w:val="24"/>
        </w:rPr>
        <w:t xml:space="preserve"> в целом</w:t>
      </w:r>
      <w:r w:rsidRPr="00187A9E">
        <w:rPr>
          <w:rFonts w:ascii="Times New Roman" w:hAnsi="Times New Roman"/>
          <w:b/>
          <w:i/>
          <w:sz w:val="24"/>
          <w:szCs w:val="24"/>
        </w:rPr>
        <w:t xml:space="preserve"> у</w:t>
      </w:r>
      <w:r>
        <w:rPr>
          <w:rFonts w:ascii="Times New Roman" w:hAnsi="Times New Roman"/>
          <w:b/>
          <w:i/>
          <w:sz w:val="24"/>
          <w:szCs w:val="24"/>
        </w:rPr>
        <w:t>меньшаются</w:t>
      </w:r>
      <w:r w:rsidRPr="00187A9E">
        <w:rPr>
          <w:rFonts w:ascii="Times New Roman" w:hAnsi="Times New Roman"/>
          <w:b/>
          <w:i/>
          <w:sz w:val="24"/>
          <w:szCs w:val="24"/>
        </w:rPr>
        <w:t xml:space="preserve"> на </w:t>
      </w:r>
      <w:r>
        <w:rPr>
          <w:rFonts w:ascii="Times New Roman" w:hAnsi="Times New Roman"/>
          <w:b/>
          <w:i/>
          <w:sz w:val="24"/>
          <w:szCs w:val="24"/>
        </w:rPr>
        <w:t>9 534</w:t>
      </w:r>
      <w:r w:rsidRPr="00187A9E">
        <w:rPr>
          <w:rFonts w:ascii="Times New Roman" w:hAnsi="Times New Roman"/>
          <w:b/>
          <w:i/>
          <w:sz w:val="24"/>
          <w:szCs w:val="24"/>
        </w:rPr>
        <w:t>,00 рубл</w:t>
      </w:r>
      <w:r>
        <w:rPr>
          <w:rFonts w:ascii="Times New Roman" w:hAnsi="Times New Roman"/>
          <w:b/>
          <w:i/>
          <w:sz w:val="24"/>
          <w:szCs w:val="24"/>
        </w:rPr>
        <w:t>ей</w:t>
      </w:r>
      <w:r w:rsidRPr="00187A9E">
        <w:rPr>
          <w:rFonts w:ascii="Times New Roman" w:hAnsi="Times New Roman"/>
          <w:b/>
          <w:i/>
          <w:sz w:val="24"/>
          <w:szCs w:val="24"/>
        </w:rPr>
        <w:t>, из них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2178E2" w:rsidRPr="00BF4411" w:rsidRDefault="002178E2" w:rsidP="002178E2">
      <w:pPr>
        <w:pStyle w:val="a3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 w:rsidRPr="00BF4411">
        <w:rPr>
          <w:rFonts w:ascii="Times New Roman" w:hAnsi="Times New Roman"/>
          <w:sz w:val="24"/>
          <w:szCs w:val="24"/>
        </w:rPr>
        <w:t>Акцизы по подакцизным товарам (продукции), производимым на территории Российской Федерации в целом у</w:t>
      </w:r>
      <w:r>
        <w:rPr>
          <w:rFonts w:ascii="Times New Roman" w:hAnsi="Times New Roman"/>
          <w:sz w:val="24"/>
          <w:szCs w:val="24"/>
        </w:rPr>
        <w:t>меньшаются</w:t>
      </w:r>
      <w:r w:rsidRPr="00BF4411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34</w:t>
      </w:r>
      <w:r w:rsidRPr="00BF4411">
        <w:rPr>
          <w:rFonts w:ascii="Times New Roman" w:hAnsi="Times New Roman"/>
          <w:sz w:val="24"/>
          <w:szCs w:val="24"/>
        </w:rPr>
        <w:t>,00 рубл</w:t>
      </w:r>
      <w:r>
        <w:rPr>
          <w:rFonts w:ascii="Times New Roman" w:hAnsi="Times New Roman"/>
          <w:sz w:val="24"/>
          <w:szCs w:val="24"/>
        </w:rPr>
        <w:t>я</w:t>
      </w:r>
      <w:r w:rsidRPr="00BF4411">
        <w:rPr>
          <w:rFonts w:ascii="Times New Roman" w:hAnsi="Times New Roman"/>
          <w:sz w:val="24"/>
          <w:szCs w:val="24"/>
        </w:rPr>
        <w:t>, в том числе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F4411">
        <w:rPr>
          <w:rFonts w:ascii="Times New Roman" w:hAnsi="Times New Roman"/>
          <w:sz w:val="24"/>
          <w:szCs w:val="24"/>
        </w:rPr>
        <w:t xml:space="preserve">  КБК 100 1 03 02231 01 0000 110 увеличиваются на 1</w:t>
      </w:r>
      <w:r>
        <w:rPr>
          <w:rFonts w:ascii="Times New Roman" w:hAnsi="Times New Roman"/>
          <w:sz w:val="24"/>
          <w:szCs w:val="24"/>
        </w:rPr>
        <w:t> 438 637</w:t>
      </w:r>
      <w:r w:rsidRPr="00BF4411">
        <w:rPr>
          <w:rFonts w:ascii="Times New Roman" w:hAnsi="Times New Roman"/>
          <w:sz w:val="24"/>
          <w:szCs w:val="24"/>
        </w:rPr>
        <w:t>,00 рубл</w:t>
      </w:r>
      <w:r>
        <w:rPr>
          <w:rFonts w:ascii="Times New Roman" w:hAnsi="Times New Roman"/>
          <w:sz w:val="24"/>
          <w:szCs w:val="24"/>
        </w:rPr>
        <w:t>я</w:t>
      </w:r>
      <w:r w:rsidRPr="00BF4411">
        <w:rPr>
          <w:rFonts w:ascii="Times New Roman" w:hAnsi="Times New Roman"/>
          <w:sz w:val="24"/>
          <w:szCs w:val="24"/>
        </w:rPr>
        <w:t>;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100 1 03 02241 01 0000 110 уменьшаются на  1 919,00 рублей;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100 1 03 02251 01 0000 110 уменьшаются на 1 568 750,00 рублей;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100 1 03 02261 01 0000 110 увеличиваются на 131 998,00 рублей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письмо Управления Федерального казначейства по Тверской области от 12.12.2019 № 36-02-06/4241 «О прогнозе поступлений акцизов на нефтепродукты на 2020 год и плановый период 2021 и 2022 годов».</w:t>
      </w:r>
    </w:p>
    <w:p w:rsidR="002178E2" w:rsidRDefault="002178E2" w:rsidP="002178E2">
      <w:pPr>
        <w:pStyle w:val="a3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Административные штрафы, установленные «Главой 20» Кодекса Российской Федерации об административных правонарушениях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075 1 16 01203 01 0000 140 увеличиваются на 4500,00 рублей;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Штрафы, за налоговые правонарушения, установленные Главой 16 Налогового кодекса Российской Федерации  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182 1 16 01163 01 0000 140 уменьшаются на 14 000,00 рублей.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прогноз Министерства финансово Тверской области на 2022 год.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2178E2" w:rsidRDefault="002178E2" w:rsidP="002178E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87A9E">
        <w:rPr>
          <w:rFonts w:ascii="Times New Roman" w:hAnsi="Times New Roman"/>
          <w:b/>
          <w:i/>
          <w:sz w:val="24"/>
          <w:szCs w:val="24"/>
        </w:rPr>
        <w:t xml:space="preserve">Безвозмездные поступления от других бюджетов бюджетной системы в целом </w:t>
      </w:r>
      <w:r>
        <w:rPr>
          <w:rFonts w:ascii="Times New Roman" w:hAnsi="Times New Roman"/>
          <w:b/>
          <w:i/>
          <w:sz w:val="24"/>
          <w:szCs w:val="24"/>
        </w:rPr>
        <w:t>увеличива</w:t>
      </w:r>
      <w:r w:rsidRPr="00187A9E">
        <w:rPr>
          <w:rFonts w:ascii="Times New Roman" w:hAnsi="Times New Roman"/>
          <w:b/>
          <w:i/>
          <w:sz w:val="24"/>
          <w:szCs w:val="24"/>
        </w:rPr>
        <w:t xml:space="preserve">ются на </w:t>
      </w:r>
      <w:r>
        <w:rPr>
          <w:rFonts w:ascii="Times New Roman" w:hAnsi="Times New Roman"/>
          <w:b/>
          <w:i/>
          <w:sz w:val="24"/>
          <w:szCs w:val="24"/>
        </w:rPr>
        <w:t>1 574 300</w:t>
      </w:r>
      <w:r w:rsidRPr="00187A9E">
        <w:rPr>
          <w:rFonts w:ascii="Times New Roman" w:hAnsi="Times New Roman"/>
          <w:b/>
          <w:i/>
          <w:sz w:val="24"/>
          <w:szCs w:val="24"/>
        </w:rPr>
        <w:t>,00 рублей</w:t>
      </w:r>
      <w:r>
        <w:rPr>
          <w:rFonts w:ascii="Times New Roman" w:hAnsi="Times New Roman"/>
          <w:b/>
          <w:i/>
          <w:sz w:val="24"/>
          <w:szCs w:val="24"/>
        </w:rPr>
        <w:t xml:space="preserve"> из них:</w:t>
      </w:r>
      <w:r w:rsidRPr="00187A9E">
        <w:rPr>
          <w:rFonts w:ascii="Times New Roman" w:hAnsi="Times New Roman"/>
          <w:sz w:val="24"/>
          <w:szCs w:val="24"/>
        </w:rPr>
        <w:t xml:space="preserve"> </w:t>
      </w:r>
    </w:p>
    <w:p w:rsidR="002178E2" w:rsidRDefault="002178E2" w:rsidP="002178E2">
      <w:pPr>
        <w:pStyle w:val="a3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 бюджетам на поддержку редакций районных и городских газет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800 2 02 29999 04 2049 150 уменьшаются на 1 100,00 рублей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Закон Тверской области от 30.12.2019 № 102-ЗО;</w:t>
      </w:r>
    </w:p>
    <w:p w:rsidR="002178E2" w:rsidRDefault="002178E2" w:rsidP="002178E2">
      <w:pPr>
        <w:pStyle w:val="a3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Субвенции бюджетам на осуществление отдельных государственных полномочий Тверской области в сфере осуществления дорожной деятельности</w:t>
      </w:r>
    </w:p>
    <w:p w:rsidR="002178E2" w:rsidRDefault="002178E2" w:rsidP="002178E2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A7E80">
        <w:rPr>
          <w:rFonts w:ascii="Times New Roman" w:hAnsi="Times New Roman"/>
          <w:sz w:val="24"/>
          <w:szCs w:val="24"/>
        </w:rPr>
        <w:t>КБК 800 2 02 39999 04 2070 150 уменьшаются на 1</w:t>
      </w:r>
      <w:r>
        <w:rPr>
          <w:rFonts w:ascii="Times New Roman" w:hAnsi="Times New Roman"/>
          <w:sz w:val="24"/>
          <w:szCs w:val="24"/>
        </w:rPr>
        <w:t>02</w:t>
      </w:r>
      <w:r w:rsidRPr="00DA7E8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</w:t>
      </w:r>
      <w:r w:rsidRPr="00DA7E80">
        <w:rPr>
          <w:rFonts w:ascii="Times New Roman" w:hAnsi="Times New Roman"/>
          <w:sz w:val="24"/>
          <w:szCs w:val="24"/>
        </w:rPr>
        <w:t>00,00 рублей</w:t>
      </w:r>
    </w:p>
    <w:p w:rsidR="002178E2" w:rsidRDefault="002178E2" w:rsidP="002178E2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A7E80">
        <w:rPr>
          <w:rFonts w:ascii="Times New Roman" w:hAnsi="Times New Roman"/>
          <w:sz w:val="24"/>
          <w:szCs w:val="24"/>
        </w:rPr>
        <w:t>Основание: Закон Тверской области от 30.12.2019 № 102-ЗО;</w:t>
      </w:r>
    </w:p>
    <w:p w:rsidR="002178E2" w:rsidRDefault="002178E2" w:rsidP="002178E2">
      <w:pPr>
        <w:pStyle w:val="a3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800 2 02 35082 04 0000 150 увеличиваются на 1 118 600,00 рублей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</w:t>
      </w:r>
      <w:r w:rsidRPr="00DA7E80">
        <w:rPr>
          <w:rFonts w:ascii="Times New Roman" w:hAnsi="Times New Roman"/>
          <w:sz w:val="24"/>
          <w:szCs w:val="24"/>
        </w:rPr>
        <w:t>: Закон Тверской области от 30.12.2019 № 102-ЗО;</w:t>
      </w:r>
    </w:p>
    <w:p w:rsidR="002178E2" w:rsidRDefault="002178E2" w:rsidP="002178E2">
      <w:pPr>
        <w:pStyle w:val="a3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Субвенции бюджетам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за счет средств областного бюджета 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800 2 02 39999 04 2217 150 увеличиваются на 559 300,00 рублей</w:t>
      </w:r>
    </w:p>
    <w:p w:rsidR="002178E2" w:rsidRDefault="002178E2" w:rsidP="002178E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Основание: </w:t>
      </w:r>
      <w:r w:rsidRPr="00DA7E80">
        <w:rPr>
          <w:rFonts w:ascii="Times New Roman" w:hAnsi="Times New Roman"/>
          <w:sz w:val="24"/>
          <w:szCs w:val="24"/>
        </w:rPr>
        <w:t>Закон Тверской области от 30.12.2019 № 102-ЗО;</w:t>
      </w:r>
    </w:p>
    <w:p w:rsidR="00172443" w:rsidRPr="00807108" w:rsidRDefault="00C21178" w:rsidP="00C21178">
      <w:pPr>
        <w:tabs>
          <w:tab w:val="left" w:pos="2190"/>
        </w:tabs>
        <w:jc w:val="both"/>
        <w:rPr>
          <w:rFonts w:ascii="Times New Roman" w:hAnsi="Times New Roman"/>
          <w:b/>
          <w:sz w:val="24"/>
          <w:szCs w:val="24"/>
        </w:rPr>
      </w:pPr>
      <w:r w:rsidRPr="00BC19E7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BC19E7" w:rsidRPr="00BC19E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172443" w:rsidRPr="00807108">
        <w:rPr>
          <w:rFonts w:ascii="Times New Roman" w:hAnsi="Times New Roman"/>
          <w:b/>
          <w:sz w:val="24"/>
          <w:szCs w:val="24"/>
        </w:rPr>
        <w:t>Расходная часть бюдже</w:t>
      </w:r>
      <w:r w:rsidR="00EB1A69">
        <w:rPr>
          <w:rFonts w:ascii="Times New Roman" w:hAnsi="Times New Roman"/>
          <w:b/>
          <w:sz w:val="24"/>
          <w:szCs w:val="24"/>
        </w:rPr>
        <w:t>т</w:t>
      </w:r>
      <w:r w:rsidR="0091364E">
        <w:rPr>
          <w:rFonts w:ascii="Times New Roman" w:hAnsi="Times New Roman"/>
          <w:b/>
          <w:sz w:val="24"/>
          <w:szCs w:val="24"/>
        </w:rPr>
        <w:t xml:space="preserve">а </w:t>
      </w:r>
      <w:r w:rsidR="001633C9">
        <w:rPr>
          <w:rFonts w:ascii="Times New Roman" w:hAnsi="Times New Roman"/>
          <w:b/>
          <w:sz w:val="24"/>
          <w:szCs w:val="24"/>
        </w:rPr>
        <w:t xml:space="preserve">на 2020 год  </w:t>
      </w:r>
      <w:r w:rsidR="0091364E">
        <w:rPr>
          <w:rFonts w:ascii="Times New Roman" w:hAnsi="Times New Roman"/>
          <w:b/>
          <w:sz w:val="24"/>
          <w:szCs w:val="24"/>
        </w:rPr>
        <w:t>в цел</w:t>
      </w:r>
      <w:r w:rsidR="00FE3412">
        <w:rPr>
          <w:rFonts w:ascii="Times New Roman" w:hAnsi="Times New Roman"/>
          <w:b/>
          <w:sz w:val="24"/>
          <w:szCs w:val="24"/>
        </w:rPr>
        <w:t>ом увеличивается на 5 067 616</w:t>
      </w:r>
      <w:r w:rsidR="0088744E">
        <w:rPr>
          <w:rFonts w:ascii="Times New Roman" w:hAnsi="Times New Roman"/>
          <w:b/>
          <w:sz w:val="24"/>
          <w:szCs w:val="24"/>
        </w:rPr>
        <w:t>,00</w:t>
      </w:r>
      <w:r w:rsidR="00E02B53">
        <w:rPr>
          <w:rFonts w:ascii="Times New Roman" w:hAnsi="Times New Roman"/>
          <w:b/>
          <w:sz w:val="24"/>
          <w:szCs w:val="24"/>
        </w:rPr>
        <w:t xml:space="preserve"> </w:t>
      </w:r>
      <w:r w:rsidR="0091364E">
        <w:rPr>
          <w:rFonts w:ascii="Times New Roman" w:hAnsi="Times New Roman"/>
          <w:b/>
          <w:sz w:val="24"/>
          <w:szCs w:val="24"/>
        </w:rPr>
        <w:t>руб.</w:t>
      </w:r>
    </w:p>
    <w:p w:rsidR="00172443" w:rsidRDefault="00172443" w:rsidP="007838E3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C754C9" w:rsidRDefault="0091364E" w:rsidP="0091364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расходную часть бюджета вносятся в </w:t>
      </w:r>
      <w:r w:rsidR="00F374FF">
        <w:rPr>
          <w:rFonts w:ascii="Times New Roman" w:hAnsi="Times New Roman"/>
          <w:sz w:val="24"/>
          <w:szCs w:val="24"/>
        </w:rPr>
        <w:t>связи</w:t>
      </w:r>
      <w:r w:rsidR="00C754C9">
        <w:rPr>
          <w:rFonts w:ascii="Times New Roman" w:hAnsi="Times New Roman"/>
          <w:sz w:val="24"/>
          <w:szCs w:val="24"/>
        </w:rPr>
        <w:t xml:space="preserve"> с:</w:t>
      </w:r>
    </w:p>
    <w:p w:rsidR="00C754C9" w:rsidRDefault="00C754C9" w:rsidP="0091364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33C9">
        <w:rPr>
          <w:rFonts w:ascii="Times New Roman" w:hAnsi="Times New Roman"/>
          <w:sz w:val="24"/>
          <w:szCs w:val="24"/>
        </w:rPr>
        <w:t xml:space="preserve"> увеличением доходной части бюджета за счет</w:t>
      </w:r>
      <w:r w:rsidR="009D6390">
        <w:rPr>
          <w:rFonts w:ascii="Times New Roman" w:hAnsi="Times New Roman"/>
          <w:sz w:val="24"/>
          <w:szCs w:val="24"/>
        </w:rPr>
        <w:t xml:space="preserve"> безвозмездных поступлений от других бюджетов бюджетной системы Российской Федерации  </w:t>
      </w:r>
      <w:r w:rsidR="004C5C70">
        <w:rPr>
          <w:rFonts w:ascii="Times New Roman" w:hAnsi="Times New Roman"/>
          <w:sz w:val="24"/>
          <w:szCs w:val="24"/>
        </w:rPr>
        <w:t>в сумме</w:t>
      </w:r>
      <w:r w:rsidR="005C45D6">
        <w:rPr>
          <w:rFonts w:ascii="Times New Roman" w:hAnsi="Times New Roman"/>
          <w:sz w:val="24"/>
          <w:szCs w:val="24"/>
        </w:rPr>
        <w:t xml:space="preserve"> 419 700</w:t>
      </w:r>
      <w:r w:rsidR="00E02B53">
        <w:rPr>
          <w:rFonts w:ascii="Times New Roman" w:hAnsi="Times New Roman"/>
          <w:sz w:val="24"/>
          <w:szCs w:val="24"/>
        </w:rPr>
        <w:t>,00</w:t>
      </w:r>
      <w:r w:rsidR="0007025F">
        <w:rPr>
          <w:rFonts w:ascii="Times New Roman" w:hAnsi="Times New Roman"/>
          <w:sz w:val="24"/>
          <w:szCs w:val="24"/>
        </w:rPr>
        <w:t xml:space="preserve"> </w:t>
      </w:r>
      <w:r w:rsidR="00F374FF">
        <w:rPr>
          <w:rFonts w:ascii="Times New Roman" w:hAnsi="Times New Roman"/>
          <w:sz w:val="24"/>
          <w:szCs w:val="24"/>
        </w:rPr>
        <w:t xml:space="preserve"> ру</w:t>
      </w:r>
      <w:r w:rsidR="009D3D1A">
        <w:rPr>
          <w:rFonts w:ascii="Times New Roman" w:hAnsi="Times New Roman"/>
          <w:sz w:val="24"/>
          <w:szCs w:val="24"/>
        </w:rPr>
        <w:t>б.,</w:t>
      </w:r>
    </w:p>
    <w:p w:rsidR="005C45D6" w:rsidRDefault="005C45D6" w:rsidP="0091364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увеличением доходной части бюджета в сумме 1 307 073,00 руб., в т.ч. акцизы по подакцизным товарам (продукции) 1 296 573,00 руб.;</w:t>
      </w:r>
    </w:p>
    <w:p w:rsidR="005C45D6" w:rsidRDefault="005C45D6" w:rsidP="0091364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распределением части остатков бюджета муниципального округа на </w:t>
      </w:r>
      <w:r w:rsidR="00FE3412">
        <w:rPr>
          <w:rFonts w:ascii="Times New Roman" w:hAnsi="Times New Roman"/>
          <w:sz w:val="24"/>
          <w:szCs w:val="24"/>
        </w:rPr>
        <w:t>01.01.2020 года в сумме 3 340 843</w:t>
      </w:r>
      <w:r>
        <w:rPr>
          <w:rFonts w:ascii="Times New Roman" w:hAnsi="Times New Roman"/>
          <w:sz w:val="24"/>
          <w:szCs w:val="24"/>
        </w:rPr>
        <w:t>,00 руб.</w:t>
      </w:r>
    </w:p>
    <w:p w:rsidR="00C2441F" w:rsidRDefault="00C2441F" w:rsidP="0091364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374FF" w:rsidRDefault="00F374FF" w:rsidP="0091364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распределены:</w:t>
      </w:r>
    </w:p>
    <w:p w:rsidR="00190675" w:rsidRDefault="00190675" w:rsidP="0019067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06DC9" w:rsidRDefault="00870655" w:rsidP="009E0E5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образования А</w:t>
      </w:r>
      <w:r w:rsidR="00C06DC9" w:rsidRPr="00BA00D5">
        <w:rPr>
          <w:rFonts w:ascii="Times New Roman" w:hAnsi="Times New Roman"/>
          <w:b/>
          <w:sz w:val="24"/>
          <w:szCs w:val="24"/>
        </w:rPr>
        <w:t xml:space="preserve">дминистрации Весьегонского </w:t>
      </w:r>
      <w:r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C06DC9">
        <w:rPr>
          <w:rFonts w:ascii="Times New Roman" w:hAnsi="Times New Roman"/>
          <w:b/>
          <w:sz w:val="24"/>
          <w:szCs w:val="24"/>
        </w:rPr>
        <w:t xml:space="preserve"> </w:t>
      </w:r>
      <w:r w:rsidR="005C45D6">
        <w:rPr>
          <w:rFonts w:ascii="Times New Roman" w:hAnsi="Times New Roman"/>
          <w:b/>
          <w:sz w:val="24"/>
          <w:szCs w:val="24"/>
        </w:rPr>
        <w:t>увеличение</w:t>
      </w:r>
      <w:r w:rsidR="00F71883">
        <w:rPr>
          <w:rFonts w:ascii="Times New Roman" w:hAnsi="Times New Roman"/>
          <w:b/>
          <w:sz w:val="24"/>
          <w:szCs w:val="24"/>
        </w:rPr>
        <w:t xml:space="preserve"> расходов</w:t>
      </w:r>
      <w:r w:rsidR="007227D8">
        <w:rPr>
          <w:rFonts w:ascii="Times New Roman" w:hAnsi="Times New Roman"/>
          <w:b/>
          <w:sz w:val="24"/>
          <w:szCs w:val="24"/>
        </w:rPr>
        <w:t xml:space="preserve"> в целом </w:t>
      </w:r>
      <w:r w:rsidR="00F71883">
        <w:rPr>
          <w:rFonts w:ascii="Times New Roman" w:hAnsi="Times New Roman"/>
          <w:b/>
          <w:sz w:val="24"/>
          <w:szCs w:val="24"/>
        </w:rPr>
        <w:t xml:space="preserve"> на </w:t>
      </w:r>
      <w:r w:rsidR="005C45D6">
        <w:rPr>
          <w:rFonts w:ascii="Times New Roman" w:hAnsi="Times New Roman"/>
          <w:b/>
          <w:sz w:val="24"/>
          <w:szCs w:val="24"/>
        </w:rPr>
        <w:t xml:space="preserve"> 1 630 808</w:t>
      </w:r>
      <w:r w:rsidR="007227D8">
        <w:rPr>
          <w:rFonts w:ascii="Times New Roman" w:hAnsi="Times New Roman"/>
          <w:b/>
          <w:sz w:val="24"/>
          <w:szCs w:val="24"/>
        </w:rPr>
        <w:t>,</w:t>
      </w:r>
      <w:r w:rsidR="00B3584E">
        <w:rPr>
          <w:rFonts w:ascii="Times New Roman" w:hAnsi="Times New Roman"/>
          <w:b/>
          <w:sz w:val="24"/>
          <w:szCs w:val="24"/>
        </w:rPr>
        <w:t>00</w:t>
      </w:r>
      <w:r w:rsidR="00D61B70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090F00" w:rsidRDefault="005C45D6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="009D6390" w:rsidRPr="009D6390">
        <w:rPr>
          <w:rFonts w:ascii="Times New Roman" w:hAnsi="Times New Roman"/>
          <w:sz w:val="24"/>
          <w:szCs w:val="24"/>
        </w:rPr>
        <w:t xml:space="preserve"> за счет </w:t>
      </w:r>
    </w:p>
    <w:p w:rsidR="00F374FF" w:rsidRDefault="00090F00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45D6">
        <w:rPr>
          <w:rFonts w:ascii="Times New Roman" w:hAnsi="Times New Roman"/>
          <w:sz w:val="24"/>
          <w:szCs w:val="24"/>
        </w:rPr>
        <w:t>распределения части остатков бюджета муниципального округа на 01.01.2020 года в</w:t>
      </w:r>
      <w:r>
        <w:rPr>
          <w:rFonts w:ascii="Times New Roman" w:hAnsi="Times New Roman"/>
          <w:sz w:val="24"/>
          <w:szCs w:val="24"/>
        </w:rPr>
        <w:t xml:space="preserve"> сумме 1 620</w:t>
      </w:r>
      <w:r w:rsidR="005C45D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</w:t>
      </w:r>
      <w:r w:rsidR="005C45D6">
        <w:rPr>
          <w:rFonts w:ascii="Times New Roman" w:hAnsi="Times New Roman"/>
          <w:sz w:val="24"/>
          <w:szCs w:val="24"/>
        </w:rPr>
        <w:t>08,00 руб.</w:t>
      </w:r>
      <w:r>
        <w:rPr>
          <w:rFonts w:ascii="Times New Roman" w:hAnsi="Times New Roman"/>
          <w:sz w:val="24"/>
          <w:szCs w:val="24"/>
        </w:rPr>
        <w:t>;</w:t>
      </w:r>
    </w:p>
    <w:p w:rsidR="00090F00" w:rsidRDefault="00090F00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увеличения доходной части бюджета 10 500,00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</w:p>
    <w:p w:rsidR="005C45D6" w:rsidRDefault="005C45D6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61B70" w:rsidRDefault="0091364E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Предполагаемые изменения направлены на:</w:t>
      </w:r>
    </w:p>
    <w:p w:rsidR="00C06DC9" w:rsidRDefault="00C06DC9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Pr="00AE7BEE">
        <w:rPr>
          <w:rFonts w:ascii="Times New Roman" w:hAnsi="Times New Roman"/>
          <w:i/>
          <w:sz w:val="24"/>
          <w:szCs w:val="24"/>
        </w:rPr>
        <w:t>МП «Развитие системы</w:t>
      </w:r>
      <w:r w:rsidR="005C45D6">
        <w:rPr>
          <w:rFonts w:ascii="Times New Roman" w:hAnsi="Times New Roman"/>
          <w:i/>
          <w:sz w:val="24"/>
          <w:szCs w:val="24"/>
        </w:rPr>
        <w:t xml:space="preserve"> образования Весьегонского муниципального округа Тверской области на 2020</w:t>
      </w:r>
      <w:r w:rsidR="00E271EC">
        <w:rPr>
          <w:rFonts w:ascii="Times New Roman" w:hAnsi="Times New Roman"/>
          <w:i/>
          <w:sz w:val="24"/>
          <w:szCs w:val="24"/>
        </w:rPr>
        <w:t>-202</w:t>
      </w:r>
      <w:r w:rsidR="005C45D6">
        <w:rPr>
          <w:rFonts w:ascii="Times New Roman" w:hAnsi="Times New Roman"/>
          <w:i/>
          <w:sz w:val="24"/>
          <w:szCs w:val="24"/>
        </w:rPr>
        <w:t>5</w:t>
      </w:r>
      <w:r w:rsidR="004C42E2">
        <w:rPr>
          <w:rFonts w:ascii="Times New Roman" w:hAnsi="Times New Roman"/>
          <w:i/>
          <w:sz w:val="24"/>
          <w:szCs w:val="24"/>
        </w:rPr>
        <w:t xml:space="preserve"> </w:t>
      </w:r>
      <w:r w:rsidR="007227D8">
        <w:rPr>
          <w:rFonts w:ascii="Times New Roman" w:hAnsi="Times New Roman"/>
          <w:i/>
          <w:sz w:val="24"/>
          <w:szCs w:val="24"/>
        </w:rPr>
        <w:t>годы» у</w:t>
      </w:r>
      <w:r w:rsidR="005C45D6">
        <w:rPr>
          <w:rFonts w:ascii="Times New Roman" w:hAnsi="Times New Roman"/>
          <w:i/>
          <w:sz w:val="24"/>
          <w:szCs w:val="24"/>
        </w:rPr>
        <w:t>величение на 1 630 808,00 руб.</w:t>
      </w:r>
      <w:r>
        <w:rPr>
          <w:rFonts w:ascii="Times New Roman" w:hAnsi="Times New Roman"/>
          <w:sz w:val="24"/>
          <w:szCs w:val="24"/>
        </w:rPr>
        <w:t xml:space="preserve"> в том числе:</w:t>
      </w:r>
    </w:p>
    <w:p w:rsidR="007227D8" w:rsidRDefault="007227D8" w:rsidP="007227D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34DFE">
        <w:rPr>
          <w:rFonts w:ascii="Times New Roman" w:hAnsi="Times New Roman"/>
          <w:i/>
          <w:sz w:val="24"/>
          <w:szCs w:val="24"/>
        </w:rPr>
        <w:t>- Подпрограмма « Организация дошкольного образования»</w:t>
      </w:r>
      <w:r w:rsidR="005C45D6">
        <w:rPr>
          <w:rFonts w:ascii="Times New Roman" w:hAnsi="Times New Roman"/>
          <w:i/>
          <w:sz w:val="24"/>
          <w:szCs w:val="24"/>
        </w:rPr>
        <w:t xml:space="preserve"> увеличена на 86 432,00 </w:t>
      </w:r>
      <w:r w:rsidRPr="00234DFE">
        <w:rPr>
          <w:rFonts w:ascii="Times New Roman" w:hAnsi="Times New Roman"/>
          <w:i/>
          <w:sz w:val="24"/>
          <w:szCs w:val="24"/>
        </w:rPr>
        <w:t>руб.,</w:t>
      </w:r>
      <w:r>
        <w:rPr>
          <w:rFonts w:ascii="Times New Roman" w:hAnsi="Times New Roman"/>
          <w:sz w:val="24"/>
          <w:szCs w:val="24"/>
        </w:rPr>
        <w:t xml:space="preserve"> в том числе:</w:t>
      </w:r>
    </w:p>
    <w:p w:rsidR="00297464" w:rsidRDefault="00297464" w:rsidP="007227D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деятельности дошкольных образовательных орга</w:t>
      </w:r>
      <w:r w:rsidR="005C45D6">
        <w:rPr>
          <w:rFonts w:ascii="Times New Roman" w:hAnsi="Times New Roman"/>
          <w:sz w:val="24"/>
          <w:szCs w:val="24"/>
        </w:rPr>
        <w:t>низаций увеличение на 86 432,00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5C45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297464" w:rsidRDefault="00297464" w:rsidP="007227D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Увеличение бюджетных ассигнований связано с </w:t>
      </w:r>
      <w:r w:rsidR="005C45D6">
        <w:rPr>
          <w:rFonts w:ascii="Times New Roman" w:hAnsi="Times New Roman"/>
          <w:sz w:val="24"/>
          <w:szCs w:val="24"/>
        </w:rPr>
        <w:t>увеличением расходов на оплату земельного налога</w:t>
      </w:r>
    </w:p>
    <w:p w:rsidR="00EC59E2" w:rsidRDefault="00EC59E2" w:rsidP="007227D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1655B" w:rsidRDefault="0041655B" w:rsidP="007227D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1655B">
        <w:rPr>
          <w:rFonts w:ascii="Times New Roman" w:hAnsi="Times New Roman"/>
          <w:i/>
          <w:sz w:val="24"/>
          <w:szCs w:val="24"/>
        </w:rPr>
        <w:t>- Подпрограмма «Организация дополнительного об</w:t>
      </w:r>
      <w:r w:rsidR="005C45D6">
        <w:rPr>
          <w:rFonts w:ascii="Times New Roman" w:hAnsi="Times New Roman"/>
          <w:i/>
          <w:sz w:val="24"/>
          <w:szCs w:val="24"/>
        </w:rPr>
        <w:t>разования» увеличение на 234 376</w:t>
      </w:r>
      <w:r w:rsidRPr="0041655B">
        <w:rPr>
          <w:rFonts w:ascii="Times New Roman" w:hAnsi="Times New Roman"/>
          <w:i/>
          <w:sz w:val="24"/>
          <w:szCs w:val="24"/>
        </w:rPr>
        <w:t>,00 руб</w:t>
      </w:r>
      <w:r>
        <w:rPr>
          <w:rFonts w:ascii="Times New Roman" w:hAnsi="Times New Roman"/>
          <w:sz w:val="24"/>
          <w:szCs w:val="24"/>
        </w:rPr>
        <w:t>., в том числе:</w:t>
      </w:r>
    </w:p>
    <w:p w:rsidR="0041655B" w:rsidRDefault="0041655B" w:rsidP="007227D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45D6">
        <w:rPr>
          <w:rFonts w:ascii="Times New Roman" w:hAnsi="Times New Roman"/>
          <w:sz w:val="24"/>
          <w:szCs w:val="24"/>
        </w:rPr>
        <w:t>обеспечение деятельности учреждений дополнительного</w:t>
      </w:r>
      <w:r w:rsidR="007B1128">
        <w:rPr>
          <w:rFonts w:ascii="Times New Roman" w:hAnsi="Times New Roman"/>
          <w:sz w:val="24"/>
          <w:szCs w:val="24"/>
        </w:rPr>
        <w:t xml:space="preserve"> образования детей увеличение на 234 376,00 руб.</w:t>
      </w:r>
    </w:p>
    <w:p w:rsidR="007B1128" w:rsidRDefault="007B1128" w:rsidP="007B112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связано с увеличением расходов на оплату земельного налога</w:t>
      </w:r>
    </w:p>
    <w:p w:rsidR="007227D8" w:rsidRDefault="007227D8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34DFE" w:rsidRDefault="007227D8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Подпрограмма « Комплексная безопасность образовательных учреждений</w:t>
      </w:r>
      <w:r w:rsidR="005179FC" w:rsidRPr="00234DFE">
        <w:rPr>
          <w:rFonts w:ascii="Times New Roman" w:hAnsi="Times New Roman"/>
          <w:i/>
          <w:sz w:val="24"/>
          <w:szCs w:val="24"/>
        </w:rPr>
        <w:t>»</w:t>
      </w:r>
      <w:r w:rsidR="007B1128">
        <w:rPr>
          <w:rFonts w:ascii="Times New Roman" w:hAnsi="Times New Roman"/>
          <w:i/>
          <w:sz w:val="24"/>
          <w:szCs w:val="24"/>
        </w:rPr>
        <w:t xml:space="preserve"> увеличение </w:t>
      </w:r>
      <w:r w:rsidR="00EC59E2">
        <w:rPr>
          <w:rFonts w:ascii="Times New Roman" w:hAnsi="Times New Roman"/>
          <w:i/>
          <w:sz w:val="24"/>
          <w:szCs w:val="24"/>
        </w:rPr>
        <w:t xml:space="preserve"> на   </w:t>
      </w:r>
      <w:r w:rsidR="007B1128">
        <w:rPr>
          <w:rFonts w:ascii="Times New Roman" w:hAnsi="Times New Roman"/>
          <w:i/>
          <w:sz w:val="24"/>
          <w:szCs w:val="24"/>
        </w:rPr>
        <w:t xml:space="preserve">1 310 000,00 </w:t>
      </w:r>
      <w:r w:rsidR="00EC59E2">
        <w:rPr>
          <w:rFonts w:ascii="Times New Roman" w:hAnsi="Times New Roman"/>
          <w:i/>
          <w:sz w:val="24"/>
          <w:szCs w:val="24"/>
        </w:rPr>
        <w:t xml:space="preserve"> </w:t>
      </w:r>
      <w:r w:rsidR="005179FC" w:rsidRPr="00234DFE">
        <w:rPr>
          <w:rFonts w:ascii="Times New Roman" w:hAnsi="Times New Roman"/>
          <w:i/>
          <w:sz w:val="24"/>
          <w:szCs w:val="24"/>
        </w:rPr>
        <w:t>руб.,</w:t>
      </w:r>
      <w:r w:rsidR="005179FC">
        <w:rPr>
          <w:rFonts w:ascii="Times New Roman" w:hAnsi="Times New Roman"/>
          <w:sz w:val="24"/>
          <w:szCs w:val="24"/>
        </w:rPr>
        <w:t xml:space="preserve"> в том числе:</w:t>
      </w:r>
    </w:p>
    <w:p w:rsidR="007227D8" w:rsidRDefault="007227D8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B1128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укрепление материально-технической базы муниципальных дошкольных образовательных ор</w:t>
      </w:r>
      <w:r w:rsidR="007B1128">
        <w:rPr>
          <w:rFonts w:ascii="Times New Roman" w:hAnsi="Times New Roman"/>
          <w:sz w:val="24"/>
          <w:szCs w:val="24"/>
        </w:rPr>
        <w:t>ганизаций  уменьшение на 342 000</w:t>
      </w:r>
      <w:r>
        <w:rPr>
          <w:rFonts w:ascii="Times New Roman" w:hAnsi="Times New Roman"/>
          <w:sz w:val="24"/>
          <w:szCs w:val="24"/>
        </w:rPr>
        <w:t>,00 руб.;</w:t>
      </w:r>
    </w:p>
    <w:p w:rsidR="007B1128" w:rsidRDefault="007B1128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связано с увеличением сметной стоимости  на проведение ремонтных работ в МДОУ детский сад № 5, МДОУ детский сад №7.</w:t>
      </w:r>
    </w:p>
    <w:p w:rsidR="00EC59E2" w:rsidRDefault="00297464" w:rsidP="007227D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B112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B1128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EC59E2">
        <w:rPr>
          <w:rFonts w:ascii="Times New Roman" w:hAnsi="Times New Roman"/>
          <w:sz w:val="24"/>
          <w:szCs w:val="24"/>
        </w:rPr>
        <w:t xml:space="preserve"> на укрепление материально-технической базы муниципальных общеобразовательных организаций уменьшени</w:t>
      </w:r>
      <w:r w:rsidR="007B1128">
        <w:rPr>
          <w:rFonts w:ascii="Times New Roman" w:hAnsi="Times New Roman"/>
          <w:sz w:val="24"/>
          <w:szCs w:val="24"/>
        </w:rPr>
        <w:t>е на 968 000</w:t>
      </w:r>
      <w:r w:rsidR="00EC59E2">
        <w:rPr>
          <w:rFonts w:ascii="Times New Roman" w:hAnsi="Times New Roman"/>
          <w:sz w:val="24"/>
          <w:szCs w:val="24"/>
        </w:rPr>
        <w:t xml:space="preserve">,00 руб. </w:t>
      </w:r>
    </w:p>
    <w:p w:rsidR="00EC59E2" w:rsidRDefault="007B1128" w:rsidP="00EC59E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Увеличение</w:t>
      </w:r>
      <w:r w:rsidR="00EC59E2">
        <w:rPr>
          <w:rFonts w:ascii="Times New Roman" w:hAnsi="Times New Roman"/>
          <w:sz w:val="24"/>
          <w:szCs w:val="24"/>
        </w:rPr>
        <w:t xml:space="preserve"> бюджетных ас</w:t>
      </w:r>
      <w:r>
        <w:rPr>
          <w:rFonts w:ascii="Times New Roman" w:hAnsi="Times New Roman"/>
          <w:sz w:val="24"/>
          <w:szCs w:val="24"/>
        </w:rPr>
        <w:t xml:space="preserve">сигнований связано с увеличением сметной стоимости </w:t>
      </w:r>
      <w:r w:rsidR="00EC59E2">
        <w:rPr>
          <w:rFonts w:ascii="Times New Roman" w:hAnsi="Times New Roman"/>
          <w:sz w:val="24"/>
          <w:szCs w:val="24"/>
        </w:rPr>
        <w:t xml:space="preserve"> на проведение ремонтных работ в МБУ ВСОШ, МБУ </w:t>
      </w:r>
      <w:proofErr w:type="spellStart"/>
      <w:r w:rsidR="00EC59E2">
        <w:rPr>
          <w:rFonts w:ascii="Times New Roman" w:hAnsi="Times New Roman"/>
          <w:sz w:val="24"/>
          <w:szCs w:val="24"/>
        </w:rPr>
        <w:t>Кесемская</w:t>
      </w:r>
      <w:proofErr w:type="spellEnd"/>
      <w:r w:rsidR="00EC59E2">
        <w:rPr>
          <w:rFonts w:ascii="Times New Roman" w:hAnsi="Times New Roman"/>
          <w:sz w:val="24"/>
          <w:szCs w:val="24"/>
        </w:rPr>
        <w:t xml:space="preserve"> СОШ.</w:t>
      </w:r>
    </w:p>
    <w:p w:rsidR="00EC59E2" w:rsidRDefault="00EC59E2" w:rsidP="00EC59E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A4F90" w:rsidRPr="00331F1D" w:rsidRDefault="00BA4F90" w:rsidP="004D594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B5F2D" w:rsidRPr="002A110C" w:rsidRDefault="00870655" w:rsidP="00E0042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культуры А</w:t>
      </w:r>
      <w:r w:rsidR="002A110C" w:rsidRPr="002A110C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министрации Весьегонского муниципального округа</w:t>
      </w:r>
      <w:r w:rsidR="002A110C" w:rsidRPr="002A110C">
        <w:rPr>
          <w:rFonts w:ascii="Times New Roman" w:hAnsi="Times New Roman"/>
          <w:b/>
          <w:sz w:val="24"/>
          <w:szCs w:val="24"/>
        </w:rPr>
        <w:t xml:space="preserve"> увеличени</w:t>
      </w:r>
      <w:r w:rsidR="00760986">
        <w:rPr>
          <w:rFonts w:ascii="Times New Roman" w:hAnsi="Times New Roman"/>
          <w:b/>
          <w:sz w:val="24"/>
          <w:szCs w:val="24"/>
        </w:rPr>
        <w:t>е расходов в целом н</w:t>
      </w:r>
      <w:r w:rsidR="007B1128">
        <w:rPr>
          <w:rFonts w:ascii="Times New Roman" w:hAnsi="Times New Roman"/>
          <w:b/>
          <w:sz w:val="24"/>
          <w:szCs w:val="24"/>
        </w:rPr>
        <w:t>а 84 465</w:t>
      </w:r>
      <w:r w:rsidR="00B868E1">
        <w:rPr>
          <w:rFonts w:ascii="Times New Roman" w:hAnsi="Times New Roman"/>
          <w:b/>
          <w:sz w:val="24"/>
          <w:szCs w:val="24"/>
        </w:rPr>
        <w:t>,00</w:t>
      </w:r>
      <w:r w:rsidR="00F6159B">
        <w:rPr>
          <w:rFonts w:ascii="Times New Roman" w:hAnsi="Times New Roman"/>
          <w:b/>
          <w:sz w:val="24"/>
          <w:szCs w:val="24"/>
        </w:rPr>
        <w:t xml:space="preserve"> </w:t>
      </w:r>
      <w:r w:rsidR="002A110C" w:rsidRPr="002A110C">
        <w:rPr>
          <w:rFonts w:ascii="Times New Roman" w:hAnsi="Times New Roman"/>
          <w:b/>
          <w:sz w:val="24"/>
          <w:szCs w:val="24"/>
        </w:rPr>
        <w:t>руб.</w:t>
      </w:r>
    </w:p>
    <w:p w:rsidR="007B1128" w:rsidRDefault="00B3584E" w:rsidP="00E0042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655B" w:rsidRPr="007227D8">
        <w:rPr>
          <w:rFonts w:ascii="Times New Roman" w:hAnsi="Times New Roman"/>
          <w:sz w:val="24"/>
          <w:szCs w:val="24"/>
        </w:rPr>
        <w:t xml:space="preserve"> </w:t>
      </w:r>
      <w:r w:rsidR="007B1128">
        <w:rPr>
          <w:rFonts w:ascii="Times New Roman" w:hAnsi="Times New Roman"/>
          <w:sz w:val="24"/>
          <w:szCs w:val="24"/>
        </w:rPr>
        <w:t>Увеличение</w:t>
      </w:r>
      <w:r w:rsidR="007B1128" w:rsidRPr="009D6390">
        <w:rPr>
          <w:rFonts w:ascii="Times New Roman" w:hAnsi="Times New Roman"/>
          <w:sz w:val="24"/>
          <w:szCs w:val="24"/>
        </w:rPr>
        <w:t xml:space="preserve"> за счет </w:t>
      </w:r>
      <w:r w:rsidR="007B1128">
        <w:rPr>
          <w:rFonts w:ascii="Times New Roman" w:hAnsi="Times New Roman"/>
          <w:sz w:val="24"/>
          <w:szCs w:val="24"/>
        </w:rPr>
        <w:t>распределения части остатков бюджета муниципального округа на 01.01.2020 года в сумме 84 465,00 руб.</w:t>
      </w:r>
    </w:p>
    <w:p w:rsidR="002A110C" w:rsidRDefault="002A110C" w:rsidP="00E0042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Предполагаемые изменения направлены:</w:t>
      </w:r>
    </w:p>
    <w:p w:rsidR="002A110C" w:rsidRDefault="002A110C" w:rsidP="002A110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2A110C">
        <w:rPr>
          <w:rFonts w:ascii="Times New Roman" w:hAnsi="Times New Roman"/>
          <w:i/>
          <w:sz w:val="24"/>
          <w:szCs w:val="24"/>
        </w:rPr>
        <w:t>М</w:t>
      </w:r>
      <w:r w:rsidR="007B1128">
        <w:rPr>
          <w:rFonts w:ascii="Times New Roman" w:hAnsi="Times New Roman"/>
          <w:i/>
          <w:sz w:val="24"/>
          <w:szCs w:val="24"/>
        </w:rPr>
        <w:t>П «Культура Весьегонского муниципального округа Тверской области</w:t>
      </w:r>
      <w:r w:rsidRPr="002A110C">
        <w:rPr>
          <w:rFonts w:ascii="Times New Roman" w:hAnsi="Times New Roman"/>
          <w:i/>
          <w:sz w:val="24"/>
          <w:szCs w:val="24"/>
        </w:rPr>
        <w:t>» на 2</w:t>
      </w:r>
      <w:r w:rsidR="007B1128">
        <w:rPr>
          <w:rFonts w:ascii="Times New Roman" w:hAnsi="Times New Roman"/>
          <w:i/>
          <w:sz w:val="24"/>
          <w:szCs w:val="24"/>
        </w:rPr>
        <w:t>020</w:t>
      </w:r>
      <w:r w:rsidR="00353C5A">
        <w:rPr>
          <w:rFonts w:ascii="Times New Roman" w:hAnsi="Times New Roman"/>
          <w:i/>
          <w:sz w:val="24"/>
          <w:szCs w:val="24"/>
        </w:rPr>
        <w:t xml:space="preserve"> - 202</w:t>
      </w:r>
      <w:r w:rsidR="007B1128">
        <w:rPr>
          <w:rFonts w:ascii="Times New Roman" w:hAnsi="Times New Roman"/>
          <w:i/>
          <w:sz w:val="24"/>
          <w:szCs w:val="24"/>
        </w:rPr>
        <w:t>5</w:t>
      </w:r>
      <w:r w:rsidR="00760986">
        <w:rPr>
          <w:rFonts w:ascii="Times New Roman" w:hAnsi="Times New Roman"/>
          <w:i/>
          <w:sz w:val="24"/>
          <w:szCs w:val="24"/>
        </w:rPr>
        <w:t xml:space="preserve"> г</w:t>
      </w:r>
      <w:r w:rsidR="00353C5A">
        <w:rPr>
          <w:rFonts w:ascii="Times New Roman" w:hAnsi="Times New Roman"/>
          <w:i/>
          <w:sz w:val="24"/>
          <w:szCs w:val="24"/>
        </w:rPr>
        <w:t>оды</w:t>
      </w:r>
      <w:r w:rsidR="00E57884">
        <w:rPr>
          <w:rFonts w:ascii="Times New Roman" w:hAnsi="Times New Roman"/>
          <w:i/>
          <w:sz w:val="24"/>
          <w:szCs w:val="24"/>
        </w:rPr>
        <w:t xml:space="preserve"> </w:t>
      </w:r>
      <w:r w:rsidR="009F4ACB">
        <w:rPr>
          <w:rFonts w:ascii="Times New Roman" w:hAnsi="Times New Roman"/>
          <w:i/>
          <w:sz w:val="24"/>
          <w:szCs w:val="24"/>
        </w:rPr>
        <w:t>все</w:t>
      </w:r>
      <w:r w:rsidR="007B1128">
        <w:rPr>
          <w:rFonts w:ascii="Times New Roman" w:hAnsi="Times New Roman"/>
          <w:i/>
          <w:sz w:val="24"/>
          <w:szCs w:val="24"/>
        </w:rPr>
        <w:t>го увеличение      84 465</w:t>
      </w:r>
      <w:r w:rsidR="009F4ACB">
        <w:rPr>
          <w:rFonts w:ascii="Times New Roman" w:hAnsi="Times New Roman"/>
          <w:i/>
          <w:sz w:val="24"/>
          <w:szCs w:val="24"/>
        </w:rPr>
        <w:t xml:space="preserve">,00 </w:t>
      </w:r>
      <w:r w:rsidRPr="002A110C">
        <w:rPr>
          <w:rFonts w:ascii="Times New Roman" w:hAnsi="Times New Roman"/>
          <w:i/>
          <w:sz w:val="24"/>
          <w:szCs w:val="24"/>
        </w:rPr>
        <w:t>руб., в том числе:</w:t>
      </w:r>
    </w:p>
    <w:p w:rsidR="002E6291" w:rsidRDefault="002E6291" w:rsidP="0087065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Подпрограмма «Развитие библиотечного обслуживания населения» увеличение на </w:t>
      </w:r>
      <w:r w:rsidR="007B1128">
        <w:rPr>
          <w:rFonts w:ascii="Times New Roman" w:hAnsi="Times New Roman"/>
          <w:i/>
          <w:sz w:val="24"/>
          <w:szCs w:val="24"/>
        </w:rPr>
        <w:t>25 196</w:t>
      </w:r>
      <w:r w:rsidR="00B84A4D">
        <w:rPr>
          <w:rFonts w:ascii="Times New Roman" w:hAnsi="Times New Roman"/>
          <w:i/>
          <w:sz w:val="24"/>
          <w:szCs w:val="24"/>
        </w:rPr>
        <w:t xml:space="preserve">,00 руб. </w:t>
      </w:r>
      <w:r w:rsidR="00B84A4D" w:rsidRPr="00B84A4D">
        <w:rPr>
          <w:rFonts w:ascii="Times New Roman" w:hAnsi="Times New Roman"/>
          <w:sz w:val="24"/>
          <w:szCs w:val="24"/>
        </w:rPr>
        <w:t>в том числе</w:t>
      </w:r>
      <w:r w:rsidR="00B868E1">
        <w:rPr>
          <w:rFonts w:ascii="Times New Roman" w:hAnsi="Times New Roman"/>
          <w:sz w:val="24"/>
          <w:szCs w:val="24"/>
        </w:rPr>
        <w:t xml:space="preserve"> </w:t>
      </w:r>
    </w:p>
    <w:p w:rsidR="00C04035" w:rsidRDefault="007B1128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обеспечение деятельности библиотек увеличение на 25 196,00 руб.</w:t>
      </w:r>
    </w:p>
    <w:p w:rsidR="007B1128" w:rsidRDefault="007B1128" w:rsidP="007B112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связано с увеличением расходов на оплату земельного налога</w:t>
      </w:r>
    </w:p>
    <w:p w:rsidR="00B84A4D" w:rsidRDefault="00B84A4D" w:rsidP="00B84A4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4A4D">
        <w:rPr>
          <w:rFonts w:ascii="Times New Roman" w:hAnsi="Times New Roman"/>
          <w:i/>
          <w:color w:val="000000"/>
        </w:rPr>
        <w:t xml:space="preserve">Подпрограмма «Развитие </w:t>
      </w:r>
      <w:proofErr w:type="spellStart"/>
      <w:r w:rsidRPr="00B84A4D">
        <w:rPr>
          <w:rFonts w:ascii="Times New Roman" w:hAnsi="Times New Roman"/>
          <w:i/>
          <w:color w:val="000000"/>
        </w:rPr>
        <w:t>культурно-досуговой</w:t>
      </w:r>
      <w:proofErr w:type="spellEnd"/>
      <w:r w:rsidRPr="00B84A4D">
        <w:rPr>
          <w:rFonts w:ascii="Times New Roman" w:hAnsi="Times New Roman"/>
          <w:i/>
          <w:color w:val="000000"/>
        </w:rPr>
        <w:t xml:space="preserve"> деятельности учреждений культу</w:t>
      </w:r>
      <w:r w:rsidR="0079615D">
        <w:rPr>
          <w:rFonts w:ascii="Times New Roman" w:hAnsi="Times New Roman"/>
          <w:i/>
          <w:color w:val="000000"/>
        </w:rPr>
        <w:t>ры</w:t>
      </w:r>
      <w:r w:rsidR="007B1128">
        <w:rPr>
          <w:rFonts w:ascii="Times New Roman" w:hAnsi="Times New Roman"/>
          <w:i/>
          <w:color w:val="000000"/>
        </w:rPr>
        <w:t xml:space="preserve"> района» увеличение на 40 017</w:t>
      </w:r>
      <w:r w:rsidR="0079615D">
        <w:rPr>
          <w:rFonts w:ascii="Times New Roman" w:hAnsi="Times New Roman"/>
          <w:i/>
          <w:color w:val="000000"/>
        </w:rPr>
        <w:t xml:space="preserve">,00 </w:t>
      </w:r>
      <w:r w:rsidRPr="00B84A4D">
        <w:rPr>
          <w:rFonts w:ascii="Times New Roman" w:hAnsi="Times New Roman"/>
          <w:i/>
          <w:color w:val="000000"/>
        </w:rPr>
        <w:t>руб</w:t>
      </w:r>
      <w:r>
        <w:rPr>
          <w:rFonts w:ascii="Times New Roman" w:hAnsi="Times New Roman"/>
          <w:color w:val="000000"/>
        </w:rPr>
        <w:t>., в том числе:</w:t>
      </w:r>
    </w:p>
    <w:p w:rsidR="0079615D" w:rsidRDefault="007B1128" w:rsidP="00B84A4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обеспечение деятельности учреждений</w:t>
      </w:r>
      <w:r>
        <w:rPr>
          <w:rFonts w:ascii="Times New Roman" w:hAnsi="Times New Roman"/>
          <w:color w:val="000000"/>
        </w:rPr>
        <w:tab/>
        <w:t xml:space="preserve"> культуры увеличение на 40 017,00 руб.</w:t>
      </w:r>
    </w:p>
    <w:p w:rsidR="00870655" w:rsidRDefault="00870655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связано с увеличением расходов на оплату земельного налога</w:t>
      </w:r>
    </w:p>
    <w:p w:rsidR="007B1128" w:rsidRDefault="007B1128" w:rsidP="00B84A4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9615D" w:rsidRDefault="0079615D" w:rsidP="00B84A4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9615D">
        <w:rPr>
          <w:rFonts w:ascii="Times New Roman" w:hAnsi="Times New Roman"/>
          <w:i/>
          <w:color w:val="000000"/>
        </w:rPr>
        <w:t>Подпрограмма «Развитие дополнительного образования в сфере</w:t>
      </w:r>
      <w:r w:rsidR="00870655">
        <w:rPr>
          <w:rFonts w:ascii="Times New Roman" w:hAnsi="Times New Roman"/>
          <w:i/>
          <w:color w:val="000000"/>
        </w:rPr>
        <w:t xml:space="preserve"> культуры» увеличение на 19 252</w:t>
      </w:r>
      <w:r w:rsidRPr="0079615D">
        <w:rPr>
          <w:rFonts w:ascii="Times New Roman" w:hAnsi="Times New Roman"/>
          <w:i/>
          <w:color w:val="000000"/>
        </w:rPr>
        <w:t>,00 руб</w:t>
      </w:r>
      <w:r>
        <w:rPr>
          <w:rFonts w:ascii="Times New Roman" w:hAnsi="Times New Roman"/>
          <w:color w:val="000000"/>
        </w:rPr>
        <w:t>., в том числе:</w:t>
      </w:r>
    </w:p>
    <w:p w:rsidR="0079615D" w:rsidRPr="00B84A4D" w:rsidRDefault="00870655" w:rsidP="00B84A4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обеспечение деятельности учреждений дополнительного образования детей в сфере культуры увеличение на 19 252,00 руб.</w:t>
      </w:r>
    </w:p>
    <w:p w:rsidR="00870655" w:rsidRDefault="00870655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связано с увеличением расходов на оплату земельного налога</w:t>
      </w:r>
    </w:p>
    <w:p w:rsidR="00F33A19" w:rsidRDefault="00F33A19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33A19" w:rsidRPr="00F33A19" w:rsidRDefault="00F33A19" w:rsidP="0087065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3A19">
        <w:rPr>
          <w:rFonts w:ascii="Times New Roman" w:hAnsi="Times New Roman"/>
          <w:b/>
          <w:sz w:val="24"/>
          <w:szCs w:val="24"/>
        </w:rPr>
        <w:t>Муниципальное учреждение «Молодежный спортивно-патриотический центр «</w:t>
      </w:r>
      <w:proofErr w:type="spellStart"/>
      <w:r w:rsidRPr="00F33A19">
        <w:rPr>
          <w:rFonts w:ascii="Times New Roman" w:hAnsi="Times New Roman"/>
          <w:b/>
          <w:sz w:val="24"/>
          <w:szCs w:val="24"/>
        </w:rPr>
        <w:t>Кировец</w:t>
      </w:r>
      <w:proofErr w:type="spellEnd"/>
      <w:r w:rsidRPr="00F33A19">
        <w:rPr>
          <w:rFonts w:ascii="Times New Roman" w:hAnsi="Times New Roman"/>
          <w:b/>
          <w:sz w:val="24"/>
          <w:szCs w:val="24"/>
        </w:rPr>
        <w:t>» увеличение расходов на 4 909,00 руб.</w:t>
      </w:r>
    </w:p>
    <w:p w:rsidR="00F33A19" w:rsidRDefault="00F33A19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за счет:</w:t>
      </w:r>
    </w:p>
    <w:p w:rsidR="00890094" w:rsidRDefault="00F33A19" w:rsidP="0076098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распределением части остатков бюджета муниципального округа на 01.01.2020 года в сумме 4 909,00 руб.</w:t>
      </w:r>
    </w:p>
    <w:p w:rsidR="00F33A19" w:rsidRDefault="00F33A19" w:rsidP="0076098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Предполагаемые изменения направлены:</w:t>
      </w:r>
    </w:p>
    <w:p w:rsidR="00F33A19" w:rsidRDefault="00F33A19" w:rsidP="0076098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33A19" w:rsidRPr="00090F00" w:rsidRDefault="00F33A19" w:rsidP="00760986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90F00">
        <w:rPr>
          <w:rFonts w:ascii="Times New Roman" w:hAnsi="Times New Roman"/>
          <w:i/>
          <w:sz w:val="24"/>
          <w:szCs w:val="24"/>
        </w:rPr>
        <w:t>МП «Патриотическое воспитание молодежи Весьегонского муниципального округа Тверской области на 2020-2025 годы» увеличение на 4 909,00 руб.</w:t>
      </w:r>
    </w:p>
    <w:p w:rsidR="00F33A19" w:rsidRDefault="00F33A19" w:rsidP="0076098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90F00">
        <w:rPr>
          <w:rFonts w:ascii="Times New Roman" w:hAnsi="Times New Roman"/>
          <w:i/>
          <w:sz w:val="24"/>
          <w:szCs w:val="24"/>
        </w:rPr>
        <w:t>Подпрограмма « Развитие МУ «МСПЦ</w:t>
      </w:r>
      <w:r w:rsidR="00090F00" w:rsidRPr="00090F00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="00090F00" w:rsidRPr="00090F00">
        <w:rPr>
          <w:rFonts w:ascii="Times New Roman" w:hAnsi="Times New Roman"/>
          <w:i/>
          <w:sz w:val="24"/>
          <w:szCs w:val="24"/>
        </w:rPr>
        <w:t>Кировец</w:t>
      </w:r>
      <w:proofErr w:type="spellEnd"/>
      <w:r w:rsidR="00090F00" w:rsidRPr="00090F00">
        <w:rPr>
          <w:rFonts w:ascii="Times New Roman" w:hAnsi="Times New Roman"/>
          <w:i/>
          <w:sz w:val="24"/>
          <w:szCs w:val="24"/>
        </w:rPr>
        <w:t>»» увеличение на 4 909,00 руб</w:t>
      </w:r>
      <w:r w:rsidR="00090F00">
        <w:rPr>
          <w:rFonts w:ascii="Times New Roman" w:hAnsi="Times New Roman"/>
          <w:sz w:val="24"/>
          <w:szCs w:val="24"/>
        </w:rPr>
        <w:t xml:space="preserve">., в том числе </w:t>
      </w:r>
    </w:p>
    <w:p w:rsidR="00090F00" w:rsidRDefault="00090F00" w:rsidP="0076098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деятельности МУ «МСПЦ»</w:t>
      </w:r>
      <w:proofErr w:type="spellStart"/>
      <w:r>
        <w:rPr>
          <w:rFonts w:ascii="Times New Roman" w:hAnsi="Times New Roman"/>
          <w:sz w:val="24"/>
          <w:szCs w:val="24"/>
        </w:rPr>
        <w:t>Кировец</w:t>
      </w:r>
      <w:proofErr w:type="spellEnd"/>
      <w:r>
        <w:rPr>
          <w:rFonts w:ascii="Times New Roman" w:hAnsi="Times New Roman"/>
          <w:sz w:val="24"/>
          <w:szCs w:val="24"/>
        </w:rPr>
        <w:t>»» увеличение на 4 909,00 руб.</w:t>
      </w:r>
    </w:p>
    <w:p w:rsidR="00090F00" w:rsidRDefault="00090F00" w:rsidP="00090F0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связано с увеличением расходов на оплату земельного налога</w:t>
      </w:r>
    </w:p>
    <w:p w:rsidR="00090F00" w:rsidRDefault="00090F00" w:rsidP="0076098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140A7" w:rsidRPr="002A110C" w:rsidRDefault="009140A7" w:rsidP="0076098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06DC9" w:rsidRDefault="00C06DC9" w:rsidP="009E0E5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770FE">
        <w:rPr>
          <w:rFonts w:ascii="Times New Roman" w:hAnsi="Times New Roman"/>
          <w:b/>
          <w:sz w:val="24"/>
          <w:szCs w:val="24"/>
        </w:rPr>
        <w:lastRenderedPageBreak/>
        <w:t>Ад</w:t>
      </w:r>
      <w:r w:rsidR="00870655">
        <w:rPr>
          <w:rFonts w:ascii="Times New Roman" w:hAnsi="Times New Roman"/>
          <w:b/>
          <w:sz w:val="24"/>
          <w:szCs w:val="24"/>
        </w:rPr>
        <w:t>министрация Весьегонского муниципального округа</w:t>
      </w:r>
      <w:r w:rsidR="00F03F3C">
        <w:rPr>
          <w:rFonts w:ascii="Times New Roman" w:hAnsi="Times New Roman"/>
          <w:b/>
          <w:sz w:val="24"/>
          <w:szCs w:val="24"/>
        </w:rPr>
        <w:t xml:space="preserve"> увеличение</w:t>
      </w:r>
      <w:r w:rsidR="00657001">
        <w:rPr>
          <w:rFonts w:ascii="Times New Roman" w:hAnsi="Times New Roman"/>
          <w:b/>
          <w:sz w:val="24"/>
          <w:szCs w:val="24"/>
        </w:rPr>
        <w:t xml:space="preserve"> </w:t>
      </w:r>
      <w:r w:rsidR="009D6390">
        <w:rPr>
          <w:rFonts w:ascii="Times New Roman" w:hAnsi="Times New Roman"/>
          <w:b/>
          <w:sz w:val="24"/>
          <w:szCs w:val="24"/>
        </w:rPr>
        <w:t>рас</w:t>
      </w:r>
      <w:r w:rsidR="00DE6B8C">
        <w:rPr>
          <w:rFonts w:ascii="Times New Roman" w:hAnsi="Times New Roman"/>
          <w:b/>
          <w:sz w:val="24"/>
          <w:szCs w:val="24"/>
        </w:rPr>
        <w:t xml:space="preserve">ходов </w:t>
      </w:r>
      <w:r w:rsidR="00A46200">
        <w:rPr>
          <w:rFonts w:ascii="Times New Roman" w:hAnsi="Times New Roman"/>
          <w:b/>
          <w:sz w:val="24"/>
          <w:szCs w:val="24"/>
        </w:rPr>
        <w:t xml:space="preserve"> н</w:t>
      </w:r>
      <w:r w:rsidR="0036310C">
        <w:rPr>
          <w:rFonts w:ascii="Times New Roman" w:hAnsi="Times New Roman"/>
          <w:b/>
          <w:sz w:val="24"/>
          <w:szCs w:val="24"/>
        </w:rPr>
        <w:t xml:space="preserve">а  </w:t>
      </w:r>
      <w:r w:rsidR="00FE3412">
        <w:rPr>
          <w:rFonts w:ascii="Times New Roman" w:hAnsi="Times New Roman"/>
          <w:b/>
          <w:sz w:val="24"/>
          <w:szCs w:val="24"/>
        </w:rPr>
        <w:t xml:space="preserve">                 3 312 643</w:t>
      </w:r>
      <w:r w:rsidR="00870655">
        <w:rPr>
          <w:rFonts w:ascii="Times New Roman" w:hAnsi="Times New Roman"/>
          <w:b/>
          <w:sz w:val="24"/>
          <w:szCs w:val="24"/>
        </w:rPr>
        <w:t>,00</w:t>
      </w:r>
      <w:r w:rsidR="002D0833">
        <w:rPr>
          <w:rFonts w:ascii="Times New Roman" w:hAnsi="Times New Roman"/>
          <w:b/>
          <w:sz w:val="24"/>
          <w:szCs w:val="24"/>
        </w:rPr>
        <w:t xml:space="preserve"> </w:t>
      </w:r>
      <w:r w:rsidR="009D6390">
        <w:rPr>
          <w:rFonts w:ascii="Times New Roman" w:hAnsi="Times New Roman"/>
          <w:b/>
          <w:sz w:val="24"/>
          <w:szCs w:val="24"/>
        </w:rPr>
        <w:t>руб.</w:t>
      </w:r>
    </w:p>
    <w:p w:rsidR="0019724B" w:rsidRPr="002A110C" w:rsidRDefault="0019724B" w:rsidP="0019724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за счет</w:t>
      </w:r>
    </w:p>
    <w:p w:rsidR="0019724B" w:rsidRDefault="0019724B" w:rsidP="0019724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615D">
        <w:rPr>
          <w:rFonts w:ascii="Times New Roman" w:hAnsi="Times New Roman"/>
          <w:sz w:val="24"/>
          <w:szCs w:val="24"/>
        </w:rPr>
        <w:t>увеличения безвозмездных поступлений от других бюджетов бюджетной системы Росси</w:t>
      </w:r>
      <w:r w:rsidR="00870655">
        <w:rPr>
          <w:rFonts w:ascii="Times New Roman" w:hAnsi="Times New Roman"/>
          <w:sz w:val="24"/>
          <w:szCs w:val="24"/>
        </w:rPr>
        <w:t>йской Федерации в сумме  419 700</w:t>
      </w:r>
      <w:r w:rsidR="0079615D">
        <w:rPr>
          <w:rFonts w:ascii="Times New Roman" w:hAnsi="Times New Roman"/>
          <w:sz w:val="24"/>
          <w:szCs w:val="24"/>
        </w:rPr>
        <w:t>,00 руб.</w:t>
      </w:r>
    </w:p>
    <w:p w:rsidR="00870655" w:rsidRDefault="00870655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увеличением доходной</w:t>
      </w:r>
      <w:r w:rsidR="001633C9">
        <w:rPr>
          <w:rFonts w:ascii="Times New Roman" w:hAnsi="Times New Roman"/>
          <w:sz w:val="24"/>
          <w:szCs w:val="24"/>
        </w:rPr>
        <w:t xml:space="preserve"> части бюджета в сумме 1 296 573</w:t>
      </w:r>
      <w:r>
        <w:rPr>
          <w:rFonts w:ascii="Times New Roman" w:hAnsi="Times New Roman"/>
          <w:sz w:val="24"/>
          <w:szCs w:val="24"/>
        </w:rPr>
        <w:t>,00 руб., в т.ч. акцизы по подакцизным товарам (продукции) 1 296 573,00 руб.;</w:t>
      </w:r>
    </w:p>
    <w:p w:rsidR="00870655" w:rsidRDefault="00870655" w:rsidP="008706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распределением части остатков бюджета муниципального округа на </w:t>
      </w:r>
      <w:r w:rsidR="00FE3412">
        <w:rPr>
          <w:rFonts w:ascii="Times New Roman" w:hAnsi="Times New Roman"/>
          <w:sz w:val="24"/>
          <w:szCs w:val="24"/>
        </w:rPr>
        <w:t>01.01.2020 года в сумме 1 596 370</w:t>
      </w:r>
      <w:r>
        <w:rPr>
          <w:rFonts w:ascii="Times New Roman" w:hAnsi="Times New Roman"/>
          <w:sz w:val="24"/>
          <w:szCs w:val="24"/>
        </w:rPr>
        <w:t>,00 руб.</w:t>
      </w:r>
    </w:p>
    <w:p w:rsidR="0019724B" w:rsidRDefault="0019724B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73FC2" w:rsidRDefault="00C73FC2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Предполагаемые изменения направлены на: </w:t>
      </w:r>
    </w:p>
    <w:p w:rsidR="00C73FC2" w:rsidRDefault="00C73FC2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5445E" w:rsidRDefault="00A5445E" w:rsidP="00A5445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C773D" w:rsidRDefault="00BC19E7" w:rsidP="00361D76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A5445E" w:rsidRPr="00A5445E">
        <w:rPr>
          <w:rFonts w:ascii="Times New Roman" w:hAnsi="Times New Roman"/>
          <w:i/>
          <w:sz w:val="24"/>
          <w:szCs w:val="24"/>
        </w:rPr>
        <w:t xml:space="preserve">. МП </w:t>
      </w:r>
      <w:r w:rsidR="00361D76">
        <w:rPr>
          <w:rFonts w:ascii="Times New Roman" w:hAnsi="Times New Roman"/>
          <w:i/>
          <w:sz w:val="24"/>
          <w:szCs w:val="24"/>
        </w:rPr>
        <w:t xml:space="preserve">«Совершенствование муниципального </w:t>
      </w:r>
      <w:r w:rsidR="00870655">
        <w:rPr>
          <w:rFonts w:ascii="Times New Roman" w:hAnsi="Times New Roman"/>
          <w:i/>
          <w:sz w:val="24"/>
          <w:szCs w:val="24"/>
        </w:rPr>
        <w:t>управления в Весьегонском муниципальном округе Тверской области на 2020</w:t>
      </w:r>
      <w:r w:rsidR="00361D76">
        <w:rPr>
          <w:rFonts w:ascii="Times New Roman" w:hAnsi="Times New Roman"/>
          <w:i/>
          <w:sz w:val="24"/>
          <w:szCs w:val="24"/>
        </w:rPr>
        <w:t>-20</w:t>
      </w:r>
      <w:r w:rsidR="00855D10">
        <w:rPr>
          <w:rFonts w:ascii="Times New Roman" w:hAnsi="Times New Roman"/>
          <w:i/>
          <w:sz w:val="24"/>
          <w:szCs w:val="24"/>
        </w:rPr>
        <w:t>2</w:t>
      </w:r>
      <w:r w:rsidR="00870655">
        <w:rPr>
          <w:rFonts w:ascii="Times New Roman" w:hAnsi="Times New Roman"/>
          <w:i/>
          <w:sz w:val="24"/>
          <w:szCs w:val="24"/>
        </w:rPr>
        <w:t>5 годы» увеличение на 1 552 970,00</w:t>
      </w:r>
      <w:r w:rsidR="00361D76">
        <w:rPr>
          <w:rFonts w:ascii="Times New Roman" w:hAnsi="Times New Roman"/>
          <w:i/>
          <w:sz w:val="24"/>
          <w:szCs w:val="24"/>
        </w:rPr>
        <w:t xml:space="preserve"> руб. в том числе:</w:t>
      </w:r>
    </w:p>
    <w:p w:rsidR="000B3F8E" w:rsidRDefault="000B3F8E" w:rsidP="00361D7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F2203" w:rsidRDefault="000F2203" w:rsidP="00361D7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F2203">
        <w:rPr>
          <w:rFonts w:ascii="Times New Roman" w:hAnsi="Times New Roman"/>
          <w:i/>
          <w:color w:val="000000"/>
        </w:rPr>
        <w:t xml:space="preserve">Обеспечивающая подпрограмма увеличение </w:t>
      </w:r>
      <w:r w:rsidR="00870655">
        <w:rPr>
          <w:rFonts w:ascii="Times New Roman" w:hAnsi="Times New Roman"/>
          <w:i/>
          <w:color w:val="000000"/>
        </w:rPr>
        <w:t>на 1 552 970,00</w:t>
      </w:r>
      <w:r w:rsidRPr="000F2203">
        <w:rPr>
          <w:rFonts w:ascii="Times New Roman" w:hAnsi="Times New Roman"/>
          <w:i/>
          <w:color w:val="000000"/>
        </w:rPr>
        <w:t xml:space="preserve"> руб</w:t>
      </w:r>
      <w:r>
        <w:rPr>
          <w:rFonts w:ascii="Times New Roman" w:hAnsi="Times New Roman"/>
          <w:color w:val="000000"/>
        </w:rPr>
        <w:t>., в том числе</w:t>
      </w:r>
    </w:p>
    <w:p w:rsidR="00B23685" w:rsidRDefault="00B23685" w:rsidP="00361D7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55D10" w:rsidRDefault="000F2203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расходы на </w:t>
      </w:r>
      <w:r w:rsidR="00870655">
        <w:rPr>
          <w:rFonts w:ascii="Times New Roman" w:hAnsi="Times New Roman"/>
          <w:color w:val="000000"/>
        </w:rPr>
        <w:t>проведение ремонта крыши и фасада здания администрации</w:t>
      </w:r>
    </w:p>
    <w:p w:rsidR="00855D10" w:rsidRDefault="00855D10" w:rsidP="00855D1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F2203" w:rsidRDefault="000F2203" w:rsidP="00361D7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1C1A" w:rsidRDefault="002E4648" w:rsidP="0087065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2. МП "</w:t>
      </w:r>
      <w:r w:rsidR="00870655">
        <w:rPr>
          <w:rFonts w:ascii="Times New Roman" w:hAnsi="Times New Roman"/>
          <w:i/>
          <w:color w:val="000000"/>
        </w:rPr>
        <w:t>Развитие сферы транспорта и дорожной деятельности Весьегонского муниципального округа Тверской области на 2020-2025 годы» увеличение на 1 443 373,00 руб.</w:t>
      </w:r>
    </w:p>
    <w:p w:rsidR="00870655" w:rsidRDefault="00870655" w:rsidP="0087065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870655" w:rsidRDefault="00870655" w:rsidP="0087065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Подпрограмма «Обеспечение развития дорожного хозяйства в Весьегонском муниципальном округе Тверской области» увеличение на 1 443 373,00 руб.</w:t>
      </w:r>
    </w:p>
    <w:p w:rsidR="009B44EF" w:rsidRDefault="009B44EF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B44EF" w:rsidRDefault="009B44EF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содержание автомобильных дорого местного значения  увеличение на 917 823,00 руб. ( за счет акцизов);</w:t>
      </w:r>
    </w:p>
    <w:p w:rsidR="009B44EF" w:rsidRDefault="009B44EF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субвенции местным бюджетам на осуществление отдельных государственных полномочий Тверской области в сфере осуществления дорожной деятельности  уменьшение на 112 200,00 руб. (приведение в соответствие с Законом ТО от 30.12.2019 № 102-ЗО «Об областном бюджете Тверской области на 2020 год и на плановый период 2021 и 2022 годов»);</w:t>
      </w:r>
    </w:p>
    <w:p w:rsidR="009B44EF" w:rsidRDefault="009B44EF" w:rsidP="009B44E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субсидии на капитальный ремонт и ремонт улично-дорожной сети увеличение на 259 000,00 руб. (приведение в соответствие с Законом ТО от 30.12.2019 № 102-ЗО «Об областном бюджете Тверской области на 2020 год и на плановый период 2021 и 2022 годов»);</w:t>
      </w:r>
    </w:p>
    <w:p w:rsidR="009B44EF" w:rsidRDefault="009B44EF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proofErr w:type="spellStart"/>
      <w:r>
        <w:rPr>
          <w:rFonts w:ascii="Times New Roman" w:hAnsi="Times New Roman"/>
          <w:color w:val="000000"/>
        </w:rPr>
        <w:t>софинансирование</w:t>
      </w:r>
      <w:proofErr w:type="spellEnd"/>
      <w:r>
        <w:rPr>
          <w:rFonts w:ascii="Times New Roman" w:hAnsi="Times New Roman"/>
          <w:color w:val="000000"/>
        </w:rPr>
        <w:t xml:space="preserve"> на капитальный ремонт и ремонт улично-дорожной сети увеличение на 64 750,00 руб. (условия </w:t>
      </w:r>
      <w:proofErr w:type="spellStart"/>
      <w:r>
        <w:rPr>
          <w:rFonts w:ascii="Times New Roman" w:hAnsi="Times New Roman"/>
          <w:color w:val="000000"/>
        </w:rPr>
        <w:t>софинансирования</w:t>
      </w:r>
      <w:proofErr w:type="spellEnd"/>
      <w:r>
        <w:rPr>
          <w:rFonts w:ascii="Times New Roman" w:hAnsi="Times New Roman"/>
          <w:color w:val="000000"/>
        </w:rPr>
        <w:t xml:space="preserve"> 25% местный бюджет)</w:t>
      </w:r>
      <w:r w:rsidR="00980B12">
        <w:rPr>
          <w:rFonts w:ascii="Times New Roman" w:hAnsi="Times New Roman"/>
          <w:color w:val="000000"/>
        </w:rPr>
        <w:t>;</w:t>
      </w:r>
    </w:p>
    <w:p w:rsidR="00980B12" w:rsidRDefault="00980B12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proofErr w:type="spellStart"/>
      <w:r>
        <w:rPr>
          <w:rFonts w:ascii="Times New Roman" w:hAnsi="Times New Roman"/>
          <w:color w:val="000000"/>
        </w:rPr>
        <w:t>софинансирование</w:t>
      </w:r>
      <w:proofErr w:type="spellEnd"/>
      <w:r>
        <w:rPr>
          <w:rFonts w:ascii="Times New Roman" w:hAnsi="Times New Roman"/>
          <w:color w:val="000000"/>
        </w:rPr>
        <w:t xml:space="preserve"> на реализацию программ по поддержке местных инициатив в Тверской области на территории городских округов Тверской области  увеличение на 314 000,00 руб. (увеличение в связи с увеличением сметной стоимости проектов).</w:t>
      </w:r>
    </w:p>
    <w:p w:rsidR="00980B12" w:rsidRDefault="00980B12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80B12" w:rsidRDefault="00980B12" w:rsidP="0087065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980B12">
        <w:rPr>
          <w:rFonts w:ascii="Times New Roman" w:hAnsi="Times New Roman"/>
          <w:i/>
          <w:color w:val="000000"/>
        </w:rPr>
        <w:t>3.МП «Молодежь Весьегонского муниципального округа Тверской области на 2020-2025 годы» увеличение на 274 000,00 руб., в том числе:</w:t>
      </w:r>
    </w:p>
    <w:p w:rsidR="00980B12" w:rsidRPr="00980B12" w:rsidRDefault="00980B12" w:rsidP="0087065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980B12" w:rsidRDefault="00980B12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80B12">
        <w:rPr>
          <w:rFonts w:ascii="Times New Roman" w:hAnsi="Times New Roman"/>
          <w:i/>
          <w:color w:val="000000"/>
        </w:rPr>
        <w:t>Подпрограмма «Содействие в обеспечении жильем молодых семей</w:t>
      </w:r>
      <w:r w:rsidR="00DE6B8C">
        <w:rPr>
          <w:rFonts w:ascii="Times New Roman" w:hAnsi="Times New Roman"/>
          <w:i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Pr="00DE6B8C">
        <w:rPr>
          <w:rFonts w:ascii="Times New Roman" w:hAnsi="Times New Roman"/>
          <w:i/>
          <w:color w:val="000000"/>
        </w:rPr>
        <w:t>увеличение на 274 000,00 руб</w:t>
      </w:r>
      <w:r w:rsidR="00DE6B8C" w:rsidRPr="00DE6B8C">
        <w:rPr>
          <w:rFonts w:ascii="Times New Roman" w:hAnsi="Times New Roman"/>
          <w:i/>
          <w:color w:val="000000"/>
        </w:rPr>
        <w:t xml:space="preserve">., </w:t>
      </w:r>
      <w:r>
        <w:rPr>
          <w:rFonts w:ascii="Times New Roman" w:hAnsi="Times New Roman"/>
          <w:color w:val="000000"/>
        </w:rPr>
        <w:t>в том числе</w:t>
      </w:r>
    </w:p>
    <w:p w:rsidR="00DE6B8C" w:rsidRDefault="00980B12" w:rsidP="00DE6B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реализация мероприятий в обеспечении жильем молодых семей</w:t>
      </w:r>
      <w:r w:rsidR="00DE6B8C">
        <w:rPr>
          <w:rFonts w:ascii="Times New Roman" w:hAnsi="Times New Roman"/>
          <w:color w:val="000000"/>
        </w:rPr>
        <w:t xml:space="preserve"> увеличение на 274 000,00 руб.</w:t>
      </w:r>
      <w:r w:rsidR="00DE6B8C" w:rsidRPr="00DE6B8C">
        <w:rPr>
          <w:rFonts w:ascii="Times New Roman" w:hAnsi="Times New Roman"/>
          <w:color w:val="000000"/>
        </w:rPr>
        <w:t xml:space="preserve"> </w:t>
      </w:r>
      <w:r w:rsidR="00DE6B8C">
        <w:rPr>
          <w:rFonts w:ascii="Times New Roman" w:hAnsi="Times New Roman"/>
          <w:color w:val="000000"/>
        </w:rPr>
        <w:t>(приведение в соответствие с Законом ТО от 30.12.2019 № 102-ЗО «Об областном бюджете Тверской области на 2020 год и на плановый период 2021 и 2022 годов»);</w:t>
      </w:r>
    </w:p>
    <w:p w:rsidR="00980B12" w:rsidRDefault="00980B12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E6B8C" w:rsidRPr="00DE6B8C" w:rsidRDefault="00DE6B8C" w:rsidP="0087065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DE6B8C">
        <w:rPr>
          <w:rFonts w:ascii="Times New Roman" w:hAnsi="Times New Roman"/>
          <w:i/>
          <w:color w:val="000000"/>
        </w:rPr>
        <w:lastRenderedPageBreak/>
        <w:t>4. МП «Информационное обеспечение населения Весьегонского муниципального округа Тверской области на 2020-2025 годы», уменьшение на 1 100,00 руб.</w:t>
      </w:r>
    </w:p>
    <w:p w:rsidR="00DE6B8C" w:rsidRDefault="00DE6B8C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E6B8C" w:rsidRDefault="00DE6B8C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E6B8C">
        <w:rPr>
          <w:rFonts w:ascii="Times New Roman" w:hAnsi="Times New Roman"/>
          <w:i/>
          <w:color w:val="000000"/>
        </w:rPr>
        <w:t>Подпрограмма «Совершенствование, развитие, повышение эффективности информационного обеспечения населения» уменьшение на 1 100,00 руб.,</w:t>
      </w:r>
      <w:r>
        <w:rPr>
          <w:rFonts w:ascii="Times New Roman" w:hAnsi="Times New Roman"/>
          <w:color w:val="000000"/>
        </w:rPr>
        <w:t xml:space="preserve"> в том числе</w:t>
      </w:r>
    </w:p>
    <w:p w:rsidR="00DE6B8C" w:rsidRDefault="00DE6B8C" w:rsidP="00DE6B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субсидии на поддержку редакций районных и городских газет уменьшение на 1 100,00 руб.</w:t>
      </w:r>
      <w:r w:rsidRPr="00DE6B8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(приведение в соответствие с Законом ТО от 30.12.2019 № 102-ЗО «Об областном бюджете Тверской области на 2020 год и на плановый период 2021 и 2022 годов»);</w:t>
      </w:r>
    </w:p>
    <w:p w:rsidR="00FE3412" w:rsidRDefault="00FE3412" w:rsidP="00DE6B8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E3412" w:rsidRPr="00FE3412" w:rsidRDefault="00FE3412" w:rsidP="00DE6B8C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FE3412">
        <w:rPr>
          <w:rFonts w:ascii="Times New Roman" w:hAnsi="Times New Roman"/>
          <w:i/>
          <w:color w:val="000000"/>
        </w:rPr>
        <w:t xml:space="preserve">5. МП </w:t>
      </w:r>
      <w:r w:rsidR="00390E8D">
        <w:rPr>
          <w:rFonts w:ascii="Times New Roman" w:hAnsi="Times New Roman"/>
          <w:i/>
          <w:color w:val="000000"/>
        </w:rPr>
        <w:t xml:space="preserve">«Развитие индивидуального жилищного строительства и личного подсобного хозяйства на территории </w:t>
      </w:r>
      <w:r w:rsidRPr="00FE3412">
        <w:rPr>
          <w:rFonts w:ascii="Times New Roman" w:hAnsi="Times New Roman"/>
          <w:i/>
          <w:color w:val="000000"/>
        </w:rPr>
        <w:t xml:space="preserve"> Весьегонского муниципального округа Тверской области на 2020-2025 годы», увеличение на 43 400,00 руб.</w:t>
      </w:r>
    </w:p>
    <w:p w:rsidR="00FE3412" w:rsidRPr="00FE3412" w:rsidRDefault="00FE3412" w:rsidP="00DE6B8C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FE3412" w:rsidRDefault="00390E8D" w:rsidP="00DE6B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Подпрограмма «Проведение кадастровых работ для перевода земельных участков из земель сельскохозяйственного назначения в земли лесного фонда</w:t>
      </w:r>
      <w:r w:rsidR="00FE3412" w:rsidRPr="00FE3412">
        <w:rPr>
          <w:rFonts w:ascii="Times New Roman" w:hAnsi="Times New Roman"/>
          <w:i/>
          <w:color w:val="000000"/>
        </w:rPr>
        <w:t>» увеличение на 43 400,00 руб</w:t>
      </w:r>
      <w:r w:rsidR="00FE3412">
        <w:rPr>
          <w:rFonts w:ascii="Times New Roman" w:hAnsi="Times New Roman"/>
          <w:color w:val="000000"/>
        </w:rPr>
        <w:t>., в том числе</w:t>
      </w:r>
    </w:p>
    <w:p w:rsidR="00FE3412" w:rsidRDefault="00390E8D" w:rsidP="00DE6B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организация и проведение кадастровых работ по образованию земельных участков для их перевода из земель сельскохозяйственного назначения в земли лесного фонда </w:t>
      </w:r>
      <w:r w:rsidR="00FE3412">
        <w:rPr>
          <w:rFonts w:ascii="Times New Roman" w:hAnsi="Times New Roman"/>
          <w:color w:val="000000"/>
        </w:rPr>
        <w:t xml:space="preserve"> увеличение на 43 400,00 руб. </w:t>
      </w:r>
    </w:p>
    <w:p w:rsidR="00DE6B8C" w:rsidRPr="009B44EF" w:rsidRDefault="00DE6B8C" w:rsidP="0087065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E4648" w:rsidRPr="002E4648" w:rsidRDefault="002E4648" w:rsidP="006C59F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E4648" w:rsidRDefault="00DE6B8C" w:rsidP="006C59F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6B8C">
        <w:rPr>
          <w:rFonts w:ascii="Times New Roman" w:hAnsi="Times New Roman"/>
          <w:b/>
          <w:color w:val="000000"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 увеличение на 34 791,</w:t>
      </w:r>
      <w:r>
        <w:rPr>
          <w:rFonts w:ascii="Times New Roman" w:hAnsi="Times New Roman"/>
          <w:b/>
          <w:color w:val="000000"/>
          <w:sz w:val="24"/>
          <w:szCs w:val="24"/>
        </w:rPr>
        <w:t>00 руб</w:t>
      </w:r>
      <w:r w:rsidRPr="00DE6B8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E6B8C" w:rsidRPr="00DE6B8C" w:rsidRDefault="00DE6B8C" w:rsidP="006C59F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4648" w:rsidRDefault="002E4648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Увеличение за счет:</w:t>
      </w:r>
    </w:p>
    <w:p w:rsidR="00DE6B8C" w:rsidRDefault="002E4648" w:rsidP="006C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6B8C">
        <w:rPr>
          <w:rFonts w:ascii="Times New Roman" w:hAnsi="Times New Roman"/>
          <w:sz w:val="24"/>
          <w:szCs w:val="24"/>
        </w:rPr>
        <w:t>распределением части остатков бюджета муниципального округа на 01.01.2020 года в сумме 34 791,00 руб.</w:t>
      </w:r>
    </w:p>
    <w:p w:rsidR="002E4648" w:rsidRDefault="002E4648" w:rsidP="002E464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Предполагаемые изменения направлены на: </w:t>
      </w:r>
    </w:p>
    <w:p w:rsidR="002E4648" w:rsidRDefault="002E4648" w:rsidP="002E464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E4648" w:rsidRDefault="002E4648" w:rsidP="002E4648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A5445E">
        <w:rPr>
          <w:rFonts w:ascii="Times New Roman" w:hAnsi="Times New Roman"/>
          <w:i/>
          <w:sz w:val="24"/>
          <w:szCs w:val="24"/>
        </w:rPr>
        <w:t xml:space="preserve">. МП </w:t>
      </w:r>
      <w:r w:rsidR="00DE6B8C">
        <w:rPr>
          <w:rFonts w:ascii="Times New Roman" w:hAnsi="Times New Roman"/>
          <w:i/>
          <w:sz w:val="24"/>
          <w:szCs w:val="24"/>
        </w:rPr>
        <w:t>«Комплексное развитие системы жилищно-коммунального хозяйства Весьегонского муниципального округа Тверской области на 2020-2025 годы» увеличение на 34 791,00 руб.</w:t>
      </w:r>
      <w:r>
        <w:rPr>
          <w:rFonts w:ascii="Times New Roman" w:hAnsi="Times New Roman"/>
          <w:i/>
          <w:sz w:val="24"/>
          <w:szCs w:val="24"/>
        </w:rPr>
        <w:t xml:space="preserve"> в том числе:</w:t>
      </w:r>
    </w:p>
    <w:p w:rsidR="002E4648" w:rsidRDefault="002E4648" w:rsidP="00A23797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E4648" w:rsidRDefault="00F33A19" w:rsidP="002E46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33A19">
        <w:rPr>
          <w:rFonts w:ascii="Times New Roman" w:hAnsi="Times New Roman"/>
          <w:i/>
          <w:color w:val="000000"/>
        </w:rPr>
        <w:t>Подпрограмма «Обеспечение развития жилищно-коммунального хозяйства» увеличение на 34 791,00 руб.,</w:t>
      </w:r>
      <w:r>
        <w:rPr>
          <w:rFonts w:ascii="Times New Roman" w:hAnsi="Times New Roman"/>
          <w:color w:val="000000"/>
        </w:rPr>
        <w:t xml:space="preserve"> </w:t>
      </w:r>
      <w:r w:rsidR="002E4648">
        <w:rPr>
          <w:rFonts w:ascii="Times New Roman" w:hAnsi="Times New Roman"/>
          <w:color w:val="000000"/>
        </w:rPr>
        <w:t>в том числе</w:t>
      </w:r>
    </w:p>
    <w:p w:rsidR="002E4648" w:rsidRDefault="002E4648" w:rsidP="002E464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1C1A" w:rsidRDefault="002E4648" w:rsidP="00E51C1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F33A19">
        <w:rPr>
          <w:rFonts w:ascii="Times New Roman" w:hAnsi="Times New Roman"/>
          <w:color w:val="000000"/>
        </w:rPr>
        <w:t>исполнение судебных актов и мировых соглашений увеличение на 34 791,00 руб.</w:t>
      </w:r>
    </w:p>
    <w:p w:rsidR="00E51C1A" w:rsidRDefault="00F33A19" w:rsidP="00E51C1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Увеличение бюджетных ассигнований на оплату исполнительного документа А 66-20144/2018 от 16.10.2019 на оплату задолженности по муниципальному жилью за отопление 29 791,00 руб.и госпошлина 5 000,00 руб.</w:t>
      </w:r>
    </w:p>
    <w:p w:rsidR="00102F0D" w:rsidRDefault="00102F0D" w:rsidP="00E51C1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E4648" w:rsidRPr="00361D76" w:rsidRDefault="002E4648" w:rsidP="002E464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E4648" w:rsidRDefault="002E4648" w:rsidP="006C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648" w:rsidRDefault="002E4648" w:rsidP="006C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648" w:rsidRPr="006C59F5" w:rsidRDefault="002E4648" w:rsidP="006C59F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332FC" w:rsidRDefault="00DA463D" w:rsidP="00102F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D73EA">
        <w:rPr>
          <w:rFonts w:ascii="Times New Roman" w:hAnsi="Times New Roman"/>
          <w:b/>
          <w:sz w:val="24"/>
          <w:szCs w:val="24"/>
        </w:rPr>
        <w:t xml:space="preserve"> Дефицит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562">
        <w:rPr>
          <w:rFonts w:ascii="Times New Roman" w:hAnsi="Times New Roman"/>
          <w:b/>
          <w:sz w:val="24"/>
          <w:szCs w:val="24"/>
        </w:rPr>
        <w:t xml:space="preserve">бюджета Весьегонского </w:t>
      </w:r>
      <w:r w:rsidR="00F33A19">
        <w:rPr>
          <w:rFonts w:ascii="Times New Roman" w:hAnsi="Times New Roman"/>
          <w:b/>
          <w:sz w:val="24"/>
          <w:szCs w:val="24"/>
        </w:rPr>
        <w:t>муниципального округа Тверской области</w:t>
      </w:r>
      <w:r w:rsidR="00A23797">
        <w:rPr>
          <w:rFonts w:ascii="Times New Roman" w:hAnsi="Times New Roman"/>
          <w:b/>
          <w:sz w:val="24"/>
          <w:szCs w:val="24"/>
        </w:rPr>
        <w:t xml:space="preserve"> </w:t>
      </w:r>
      <w:r w:rsidR="00F33A19">
        <w:rPr>
          <w:rFonts w:ascii="Times New Roman" w:hAnsi="Times New Roman"/>
          <w:b/>
          <w:sz w:val="24"/>
          <w:szCs w:val="24"/>
        </w:rPr>
        <w:t>увеличился за счет остатков денежных средств</w:t>
      </w:r>
      <w:r w:rsidR="00837936">
        <w:rPr>
          <w:rFonts w:ascii="Times New Roman" w:hAnsi="Times New Roman"/>
          <w:b/>
          <w:sz w:val="24"/>
          <w:szCs w:val="24"/>
        </w:rPr>
        <w:t xml:space="preserve"> на 01.01.2020 в сумме 3 340 843</w:t>
      </w:r>
      <w:r w:rsidR="00F33A19">
        <w:rPr>
          <w:rFonts w:ascii="Times New Roman" w:hAnsi="Times New Roman"/>
          <w:b/>
          <w:sz w:val="24"/>
          <w:szCs w:val="24"/>
        </w:rPr>
        <w:t>,00 руб.</w:t>
      </w:r>
    </w:p>
    <w:p w:rsidR="00954E5A" w:rsidRPr="00300562" w:rsidRDefault="009F0085" w:rsidP="00954E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336FC">
        <w:rPr>
          <w:rFonts w:ascii="Times New Roman" w:hAnsi="Times New Roman"/>
          <w:b/>
          <w:sz w:val="24"/>
          <w:szCs w:val="24"/>
        </w:rPr>
        <w:t xml:space="preserve"> </w:t>
      </w:r>
    </w:p>
    <w:p w:rsidR="00FF38B3" w:rsidRPr="00ED7647" w:rsidRDefault="00ED7647" w:rsidP="009E0E5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7647">
        <w:rPr>
          <w:rFonts w:ascii="Times New Roman" w:hAnsi="Times New Roman"/>
          <w:b/>
          <w:sz w:val="24"/>
          <w:szCs w:val="24"/>
        </w:rPr>
        <w:t>Расходная часть бюджета на 2021 год уменьшается в целом на 851 514,00 руб.</w:t>
      </w:r>
    </w:p>
    <w:p w:rsidR="00ED7647" w:rsidRDefault="00ED7647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за счет:</w:t>
      </w:r>
    </w:p>
    <w:p w:rsidR="00ED7647" w:rsidRDefault="00ED7647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безвозмездных поступлений от других бюджетов бюджетной системы Российской Федерации  в сумме  уменьшение на 1 782 000,00 руб.;</w:t>
      </w:r>
    </w:p>
    <w:p w:rsidR="00ED7647" w:rsidRDefault="00ED7647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акцизов по подакцизным товарам увеличение на 939 986,00 руб.;</w:t>
      </w:r>
    </w:p>
    <w:p w:rsidR="00ED7647" w:rsidRDefault="00ED7647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административные штрафы уменьшение на 9 500,00 руб.</w:t>
      </w:r>
    </w:p>
    <w:p w:rsidR="00ED7647" w:rsidRDefault="00ED7647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D7647" w:rsidRDefault="00ED7647" w:rsidP="009E0E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внесены:</w:t>
      </w:r>
    </w:p>
    <w:p w:rsidR="00ED7647" w:rsidRDefault="00ED7647" w:rsidP="00ED764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770FE">
        <w:rPr>
          <w:rFonts w:ascii="Times New Roman" w:hAnsi="Times New Roman"/>
          <w:b/>
          <w:sz w:val="24"/>
          <w:szCs w:val="24"/>
        </w:rPr>
        <w:t>Ад</w:t>
      </w:r>
      <w:r>
        <w:rPr>
          <w:rFonts w:ascii="Times New Roman" w:hAnsi="Times New Roman"/>
          <w:b/>
          <w:sz w:val="24"/>
          <w:szCs w:val="24"/>
        </w:rPr>
        <w:t>министрация Весьегонского муниципального округа уменьшение расходов  на                   851 514,00 руб.</w:t>
      </w:r>
    </w:p>
    <w:p w:rsidR="00ED7647" w:rsidRDefault="00ED7647" w:rsidP="00ED764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D7647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ED7647" w:rsidRDefault="00ED7647" w:rsidP="00ED7647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A5445E">
        <w:rPr>
          <w:rFonts w:ascii="Times New Roman" w:hAnsi="Times New Roman"/>
          <w:i/>
          <w:sz w:val="24"/>
          <w:szCs w:val="24"/>
        </w:rPr>
        <w:t xml:space="preserve">. МП </w:t>
      </w:r>
      <w:r>
        <w:rPr>
          <w:rFonts w:ascii="Times New Roman" w:hAnsi="Times New Roman"/>
          <w:i/>
          <w:sz w:val="24"/>
          <w:szCs w:val="24"/>
        </w:rPr>
        <w:t>«Совершенствование муниципального управления в Весьегонском муниципальном округе Тверской области на 2020-2025 годы» уменьшение на 9 500,00 руб. в том числе:</w:t>
      </w:r>
    </w:p>
    <w:p w:rsidR="00ED7647" w:rsidRDefault="00ED7647" w:rsidP="00ED764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D7647" w:rsidRDefault="00ED7647" w:rsidP="005E537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F2203">
        <w:rPr>
          <w:rFonts w:ascii="Times New Roman" w:hAnsi="Times New Roman"/>
          <w:i/>
          <w:color w:val="000000"/>
        </w:rPr>
        <w:t>Обеспеч</w:t>
      </w:r>
      <w:r>
        <w:rPr>
          <w:rFonts w:ascii="Times New Roman" w:hAnsi="Times New Roman"/>
          <w:i/>
          <w:color w:val="000000"/>
        </w:rPr>
        <w:t>ивающая подпрограмма уменьшение на 9 500,00</w:t>
      </w:r>
      <w:r w:rsidRPr="000F2203">
        <w:rPr>
          <w:rFonts w:ascii="Times New Roman" w:hAnsi="Times New Roman"/>
          <w:i/>
          <w:color w:val="000000"/>
        </w:rPr>
        <w:t xml:space="preserve"> руб</w:t>
      </w:r>
      <w:r>
        <w:rPr>
          <w:rFonts w:ascii="Times New Roman" w:hAnsi="Times New Roman"/>
          <w:color w:val="000000"/>
        </w:rPr>
        <w:t xml:space="preserve">., </w:t>
      </w:r>
    </w:p>
    <w:p w:rsidR="00ED7647" w:rsidRDefault="00ED7647" w:rsidP="00ED764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D7647" w:rsidRDefault="00ED7647" w:rsidP="00ED764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D7647" w:rsidRDefault="00ED7647" w:rsidP="00ED7647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2. МП "Развитие сферы транспорта и дорожной деятельности Весьегонского муниципального округа Тверской области на 2020-20</w:t>
      </w:r>
      <w:r w:rsidR="005E5375">
        <w:rPr>
          <w:rFonts w:ascii="Times New Roman" w:hAnsi="Times New Roman"/>
          <w:i/>
          <w:color w:val="000000"/>
        </w:rPr>
        <w:t>25 годы» увеличение на 836 986</w:t>
      </w:r>
      <w:r>
        <w:rPr>
          <w:rFonts w:ascii="Times New Roman" w:hAnsi="Times New Roman"/>
          <w:i/>
          <w:color w:val="000000"/>
        </w:rPr>
        <w:t>,00 руб.</w:t>
      </w:r>
    </w:p>
    <w:p w:rsidR="00ED7647" w:rsidRDefault="00ED7647" w:rsidP="00ED7647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ED7647" w:rsidRDefault="00ED7647" w:rsidP="00ED7647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Подпрограмма «Обеспечение развития дорожного хозяйства в Весьегонском муниципальном округе Тверской </w:t>
      </w:r>
      <w:r w:rsidR="005E5375">
        <w:rPr>
          <w:rFonts w:ascii="Times New Roman" w:hAnsi="Times New Roman"/>
          <w:i/>
          <w:color w:val="000000"/>
        </w:rPr>
        <w:t>области» увеличение на 836 986</w:t>
      </w:r>
      <w:r>
        <w:rPr>
          <w:rFonts w:ascii="Times New Roman" w:hAnsi="Times New Roman"/>
          <w:i/>
          <w:color w:val="000000"/>
        </w:rPr>
        <w:t>,00 руб.</w:t>
      </w:r>
    </w:p>
    <w:p w:rsidR="00ED7647" w:rsidRDefault="00ED7647" w:rsidP="00ED764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D7647" w:rsidRDefault="00ED7647" w:rsidP="00ED764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содержание автомобильных дорого местного</w:t>
      </w:r>
      <w:r w:rsidR="005E5375">
        <w:rPr>
          <w:rFonts w:ascii="Times New Roman" w:hAnsi="Times New Roman"/>
          <w:color w:val="000000"/>
        </w:rPr>
        <w:t xml:space="preserve"> значения  увеличение на 939 986</w:t>
      </w:r>
      <w:r>
        <w:rPr>
          <w:rFonts w:ascii="Times New Roman" w:hAnsi="Times New Roman"/>
          <w:color w:val="000000"/>
        </w:rPr>
        <w:t>,00 руб. ( за счет акцизов);</w:t>
      </w:r>
    </w:p>
    <w:p w:rsidR="00ED7647" w:rsidRDefault="00ED7647" w:rsidP="00ED764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субвенции местным бюджетам на осуществление отдельных государственных полномочий Тверской области в сфере осуществления дорожной дея</w:t>
      </w:r>
      <w:r w:rsidR="005E5375">
        <w:rPr>
          <w:rFonts w:ascii="Times New Roman" w:hAnsi="Times New Roman"/>
          <w:color w:val="000000"/>
        </w:rPr>
        <w:t>тельности  уменьшение на 103 000</w:t>
      </w:r>
      <w:r>
        <w:rPr>
          <w:rFonts w:ascii="Times New Roman" w:hAnsi="Times New Roman"/>
          <w:color w:val="000000"/>
        </w:rPr>
        <w:t>,00 руб. (приведение в соответствие с Законом ТО от 30.12.2019 № 102-ЗО «Об областном бюджете Тверской области на 2020 год и на плановый период 2021 и 2022 годов»);</w:t>
      </w:r>
    </w:p>
    <w:p w:rsidR="00ED7647" w:rsidRDefault="00ED7647" w:rsidP="00ED764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D7647" w:rsidRDefault="00ED7647" w:rsidP="00ED7647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980B12">
        <w:rPr>
          <w:rFonts w:ascii="Times New Roman" w:hAnsi="Times New Roman"/>
          <w:i/>
          <w:color w:val="000000"/>
        </w:rPr>
        <w:t>3.МП «Молодежь Весьегонского муниципального округа Тверской обла</w:t>
      </w:r>
      <w:r w:rsidR="005E5375">
        <w:rPr>
          <w:rFonts w:ascii="Times New Roman" w:hAnsi="Times New Roman"/>
          <w:i/>
          <w:color w:val="000000"/>
        </w:rPr>
        <w:t>сти на 2020-2025 годы» уменьшение на 1 677 900</w:t>
      </w:r>
      <w:r w:rsidRPr="00980B12">
        <w:rPr>
          <w:rFonts w:ascii="Times New Roman" w:hAnsi="Times New Roman"/>
          <w:i/>
          <w:color w:val="000000"/>
        </w:rPr>
        <w:t>,00 руб., в том числе:</w:t>
      </w:r>
    </w:p>
    <w:p w:rsidR="00ED7647" w:rsidRPr="00980B12" w:rsidRDefault="00ED7647" w:rsidP="00ED7647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ED7647" w:rsidRDefault="00ED7647" w:rsidP="00ED764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80B12">
        <w:rPr>
          <w:rFonts w:ascii="Times New Roman" w:hAnsi="Times New Roman"/>
          <w:i/>
          <w:color w:val="000000"/>
        </w:rPr>
        <w:t>Подпрограмма «Содействие в обеспечении жильем молодых семей</w:t>
      </w:r>
      <w:r>
        <w:rPr>
          <w:rFonts w:ascii="Times New Roman" w:hAnsi="Times New Roman"/>
          <w:i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="005E5375">
        <w:rPr>
          <w:rFonts w:ascii="Times New Roman" w:hAnsi="Times New Roman"/>
          <w:i/>
          <w:color w:val="000000"/>
        </w:rPr>
        <w:t>уменьшение на 1 677 900</w:t>
      </w:r>
      <w:r w:rsidRPr="00DE6B8C">
        <w:rPr>
          <w:rFonts w:ascii="Times New Roman" w:hAnsi="Times New Roman"/>
          <w:i/>
          <w:color w:val="000000"/>
        </w:rPr>
        <w:t xml:space="preserve">,00 руб., </w:t>
      </w:r>
      <w:r>
        <w:rPr>
          <w:rFonts w:ascii="Times New Roman" w:hAnsi="Times New Roman"/>
          <w:color w:val="000000"/>
        </w:rPr>
        <w:t>в том числе</w:t>
      </w:r>
    </w:p>
    <w:p w:rsidR="00ED7647" w:rsidRDefault="00ED7647" w:rsidP="00ED764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реализация мероприятий в обеспечении жильем молодых семей</w:t>
      </w:r>
      <w:r w:rsidR="005E5375">
        <w:rPr>
          <w:rFonts w:ascii="Times New Roman" w:hAnsi="Times New Roman"/>
          <w:color w:val="000000"/>
        </w:rPr>
        <w:t xml:space="preserve"> уменьшение на 1 677 900</w:t>
      </w:r>
      <w:r>
        <w:rPr>
          <w:rFonts w:ascii="Times New Roman" w:hAnsi="Times New Roman"/>
          <w:color w:val="000000"/>
        </w:rPr>
        <w:t>,00 руб.</w:t>
      </w:r>
      <w:r w:rsidRPr="00DE6B8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(приведение в соответствие с Законом ТО от 30.12.2019 № 102-ЗО «Об областном бюджете Тверской области на 2020 год и на плановый период 2021 и 2022 годов»);</w:t>
      </w:r>
    </w:p>
    <w:p w:rsidR="00ED7647" w:rsidRDefault="00ED7647" w:rsidP="00ED764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D7647" w:rsidRPr="00DE6B8C" w:rsidRDefault="00ED7647" w:rsidP="00ED7647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DE6B8C">
        <w:rPr>
          <w:rFonts w:ascii="Times New Roman" w:hAnsi="Times New Roman"/>
          <w:i/>
          <w:color w:val="000000"/>
        </w:rPr>
        <w:t>4. МП «Информационное обеспечение населения Весьегонского муниципального округа Тверской области на 2020-2025 годы», уменьшение на 1 100,00 руб.</w:t>
      </w:r>
    </w:p>
    <w:p w:rsidR="00ED7647" w:rsidRDefault="00ED7647" w:rsidP="00ED764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D7647" w:rsidRDefault="00ED7647" w:rsidP="00ED764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E6B8C">
        <w:rPr>
          <w:rFonts w:ascii="Times New Roman" w:hAnsi="Times New Roman"/>
          <w:i/>
          <w:color w:val="000000"/>
        </w:rPr>
        <w:t>Подпрограмма «Совершенствование, развитие, повышение эффективности информационного обеспечения населения» уменьшение на 1 100,00 руб.,</w:t>
      </w:r>
      <w:r>
        <w:rPr>
          <w:rFonts w:ascii="Times New Roman" w:hAnsi="Times New Roman"/>
          <w:color w:val="000000"/>
        </w:rPr>
        <w:t xml:space="preserve"> в том числе</w:t>
      </w:r>
    </w:p>
    <w:p w:rsidR="00ED7647" w:rsidRDefault="00ED7647" w:rsidP="00ED764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субсидии на поддержку редакций районных и городских газет уменьшение на 1 100,00 руб.</w:t>
      </w:r>
      <w:r w:rsidRPr="00DE6B8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(приведение в соответствие с Законом ТО от 30.12.2019 № 102-ЗО «Об областном бюджете Тверской области на 2020 год и на плановый период 2021 и 2022 годов»);</w:t>
      </w:r>
    </w:p>
    <w:p w:rsidR="00ED7647" w:rsidRPr="009B44EF" w:rsidRDefault="00ED7647" w:rsidP="00ED764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D7647" w:rsidRPr="00ED7647" w:rsidRDefault="00ED7647" w:rsidP="00ED764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E5375" w:rsidRPr="00ED7647" w:rsidRDefault="005E5375" w:rsidP="005E537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7647">
        <w:rPr>
          <w:rFonts w:ascii="Times New Roman" w:hAnsi="Times New Roman"/>
          <w:b/>
          <w:sz w:val="24"/>
          <w:szCs w:val="24"/>
        </w:rPr>
        <w:t>Расходная часть</w:t>
      </w:r>
      <w:r>
        <w:rPr>
          <w:rFonts w:ascii="Times New Roman" w:hAnsi="Times New Roman"/>
          <w:b/>
          <w:sz w:val="24"/>
          <w:szCs w:val="24"/>
        </w:rPr>
        <w:t xml:space="preserve"> бюджета на 2022 год увеличивается в целом на 1 564 766</w:t>
      </w:r>
      <w:r w:rsidRPr="00ED7647">
        <w:rPr>
          <w:rFonts w:ascii="Times New Roman" w:hAnsi="Times New Roman"/>
          <w:b/>
          <w:sz w:val="24"/>
          <w:szCs w:val="24"/>
        </w:rPr>
        <w:t>,00 руб.</w:t>
      </w:r>
    </w:p>
    <w:p w:rsidR="005E5375" w:rsidRDefault="005E5375" w:rsidP="005E537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за счет:</w:t>
      </w:r>
    </w:p>
    <w:p w:rsidR="005E5375" w:rsidRDefault="005E5375" w:rsidP="005E537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безвозмездных поступлений от других бюджетов бюджетной системы Российской Федерации  в сумме  увеличение на 1 574 300,00 руб.;</w:t>
      </w:r>
    </w:p>
    <w:p w:rsidR="005E5375" w:rsidRDefault="005E5375" w:rsidP="005E537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акцизов по подакцизным товарам уменьшение на 34,00 руб.;</w:t>
      </w:r>
    </w:p>
    <w:p w:rsidR="005E5375" w:rsidRDefault="005E5375" w:rsidP="005E537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административные штрафы уменьшение на 9 500,00 руб.</w:t>
      </w:r>
    </w:p>
    <w:p w:rsidR="005E5375" w:rsidRDefault="005E5375" w:rsidP="005E537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E5375" w:rsidRDefault="005E5375" w:rsidP="005E537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внесены:</w:t>
      </w:r>
    </w:p>
    <w:p w:rsidR="005E5375" w:rsidRDefault="005E5375" w:rsidP="005E537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770FE">
        <w:rPr>
          <w:rFonts w:ascii="Times New Roman" w:hAnsi="Times New Roman"/>
          <w:b/>
          <w:sz w:val="24"/>
          <w:szCs w:val="24"/>
        </w:rPr>
        <w:t>Ад</w:t>
      </w:r>
      <w:r>
        <w:rPr>
          <w:rFonts w:ascii="Times New Roman" w:hAnsi="Times New Roman"/>
          <w:b/>
          <w:sz w:val="24"/>
          <w:szCs w:val="24"/>
        </w:rPr>
        <w:t>министрация Весьегонского муниципального округа увеличение расходов  на                   1 564 766,00 руб.</w:t>
      </w:r>
    </w:p>
    <w:p w:rsidR="005E5375" w:rsidRDefault="005E5375" w:rsidP="005E537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D7647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5E5375" w:rsidRDefault="005E5375" w:rsidP="005E5375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A5445E">
        <w:rPr>
          <w:rFonts w:ascii="Times New Roman" w:hAnsi="Times New Roman"/>
          <w:i/>
          <w:sz w:val="24"/>
          <w:szCs w:val="24"/>
        </w:rPr>
        <w:t xml:space="preserve">. МП </w:t>
      </w:r>
      <w:r>
        <w:rPr>
          <w:rFonts w:ascii="Times New Roman" w:hAnsi="Times New Roman"/>
          <w:i/>
          <w:sz w:val="24"/>
          <w:szCs w:val="24"/>
        </w:rPr>
        <w:t>«Совершенствование муниципального управления в Весьегонском муниципальном округе Тверской области на 2020-2025 годы» уменьшение на 9 500,00 руб. в том числе:</w:t>
      </w:r>
    </w:p>
    <w:p w:rsidR="005E5375" w:rsidRDefault="005E5375" w:rsidP="005E537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E5375" w:rsidRDefault="005E5375" w:rsidP="005E537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F2203">
        <w:rPr>
          <w:rFonts w:ascii="Times New Roman" w:hAnsi="Times New Roman"/>
          <w:i/>
          <w:color w:val="000000"/>
        </w:rPr>
        <w:t>Обеспеч</w:t>
      </w:r>
      <w:r>
        <w:rPr>
          <w:rFonts w:ascii="Times New Roman" w:hAnsi="Times New Roman"/>
          <w:i/>
          <w:color w:val="000000"/>
        </w:rPr>
        <w:t>ивающая подпрограмма уменьшение на 9 500,00</w:t>
      </w:r>
      <w:r w:rsidRPr="000F2203">
        <w:rPr>
          <w:rFonts w:ascii="Times New Roman" w:hAnsi="Times New Roman"/>
          <w:i/>
          <w:color w:val="000000"/>
        </w:rPr>
        <w:t xml:space="preserve"> руб</w:t>
      </w:r>
      <w:r>
        <w:rPr>
          <w:rFonts w:ascii="Times New Roman" w:hAnsi="Times New Roman"/>
          <w:color w:val="000000"/>
        </w:rPr>
        <w:t xml:space="preserve">., </w:t>
      </w:r>
    </w:p>
    <w:p w:rsidR="005E5375" w:rsidRDefault="005E5375" w:rsidP="005E537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E5375" w:rsidRDefault="005E5375" w:rsidP="005E537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E5375" w:rsidRDefault="005E5375" w:rsidP="005E537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2. МП "Развитие сферы транспорта и дорожной деятельности Весьегонского муниципального округа Тверской области на 2020-2025 годы» уменьшение на 102 534,00 руб.</w:t>
      </w:r>
    </w:p>
    <w:p w:rsidR="005E5375" w:rsidRDefault="005E5375" w:rsidP="005E537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5E5375" w:rsidRDefault="005E5375" w:rsidP="005E537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Подпрограмма «Обеспечение развития дорожного хозяйства в Весьегонском муниципальном округе Тверской области» уменьшение на 102 534,00 руб.</w:t>
      </w:r>
    </w:p>
    <w:p w:rsidR="005E5375" w:rsidRDefault="005E5375" w:rsidP="005E537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E5375" w:rsidRDefault="005E5375" w:rsidP="005E537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содержание автомобильных дорого местного значения  уменьшение на 34,00 руб. ( за счет акцизов);</w:t>
      </w:r>
    </w:p>
    <w:p w:rsidR="005E5375" w:rsidRDefault="005E5375" w:rsidP="005E537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субвенции местным бюджетам на осуществление отдельных государственных полномочий Тверской области в сфере осуществления дорожной деятельности  уменьшение на 102 500,00 руб. (приведение в соответствие с Законом ТО от 30.12.2019 № 102-ЗО «Об областном бюджете Тверской области на 2020 год и на плановый период 2021 и 2022 годов»);</w:t>
      </w:r>
    </w:p>
    <w:p w:rsidR="005E5375" w:rsidRDefault="005E5375" w:rsidP="005E537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E5375" w:rsidRDefault="005E5375" w:rsidP="005E537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980B12">
        <w:rPr>
          <w:rFonts w:ascii="Times New Roman" w:hAnsi="Times New Roman"/>
          <w:i/>
          <w:color w:val="000000"/>
        </w:rPr>
        <w:t>3.МП «Молодежь Весьегонского муниципального округа Тверской обла</w:t>
      </w:r>
      <w:r>
        <w:rPr>
          <w:rFonts w:ascii="Times New Roman" w:hAnsi="Times New Roman"/>
          <w:i/>
          <w:color w:val="000000"/>
        </w:rPr>
        <w:t>сти на 2020-2025 годы» увеличение  на 1 677 900</w:t>
      </w:r>
      <w:r w:rsidRPr="00980B12">
        <w:rPr>
          <w:rFonts w:ascii="Times New Roman" w:hAnsi="Times New Roman"/>
          <w:i/>
          <w:color w:val="000000"/>
        </w:rPr>
        <w:t>,00 руб., в том числе:</w:t>
      </w:r>
    </w:p>
    <w:p w:rsidR="005E5375" w:rsidRPr="00980B12" w:rsidRDefault="005E5375" w:rsidP="005E537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5E5375" w:rsidRDefault="005E5375" w:rsidP="005E537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80B12">
        <w:rPr>
          <w:rFonts w:ascii="Times New Roman" w:hAnsi="Times New Roman"/>
          <w:i/>
          <w:color w:val="000000"/>
        </w:rPr>
        <w:t>Подпрограмма «Содействие в обеспечении жильем молодых семей</w:t>
      </w:r>
      <w:r>
        <w:rPr>
          <w:rFonts w:ascii="Times New Roman" w:hAnsi="Times New Roman"/>
          <w:i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увеличение на 1 677 900</w:t>
      </w:r>
      <w:r w:rsidRPr="00DE6B8C">
        <w:rPr>
          <w:rFonts w:ascii="Times New Roman" w:hAnsi="Times New Roman"/>
          <w:i/>
          <w:color w:val="000000"/>
        </w:rPr>
        <w:t xml:space="preserve">,00 руб., </w:t>
      </w:r>
      <w:r>
        <w:rPr>
          <w:rFonts w:ascii="Times New Roman" w:hAnsi="Times New Roman"/>
          <w:color w:val="000000"/>
        </w:rPr>
        <w:t>в том числе</w:t>
      </w:r>
    </w:p>
    <w:p w:rsidR="005E5375" w:rsidRDefault="005E5375" w:rsidP="005E537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реализация мероприятий в обеспечении жильем молодых семей увеличение на 1 677 900,00 руб.</w:t>
      </w:r>
      <w:r w:rsidRPr="00DE6B8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(приведение в соответствие с Законом ТО от 30.12.2019 № 102-ЗО «Об областном бюджете Тверской области на 2020 год и на плановый период 2021 и 2022 годов»);</w:t>
      </w:r>
    </w:p>
    <w:p w:rsidR="005E5375" w:rsidRDefault="005E5375" w:rsidP="005E537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E5375" w:rsidRPr="00DE6B8C" w:rsidRDefault="005E5375" w:rsidP="005E537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DE6B8C">
        <w:rPr>
          <w:rFonts w:ascii="Times New Roman" w:hAnsi="Times New Roman"/>
          <w:i/>
          <w:color w:val="000000"/>
        </w:rPr>
        <w:t>4. МП «Информационное обеспечение населения Весьегонского муниципального округа Тверской области на 2020-2025 годы», уменьшение на 1 100,00 руб.</w:t>
      </w:r>
    </w:p>
    <w:p w:rsidR="005E5375" w:rsidRDefault="005E5375" w:rsidP="005E537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E5375" w:rsidRDefault="005E5375" w:rsidP="005E537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E6B8C">
        <w:rPr>
          <w:rFonts w:ascii="Times New Roman" w:hAnsi="Times New Roman"/>
          <w:i/>
          <w:color w:val="000000"/>
        </w:rPr>
        <w:t>Подпрограмма «Совершенствование, развитие, повышение эффективности информационного обеспечения населения» уменьшение на 1 100,00 руб.,</w:t>
      </w:r>
      <w:r>
        <w:rPr>
          <w:rFonts w:ascii="Times New Roman" w:hAnsi="Times New Roman"/>
          <w:color w:val="000000"/>
        </w:rPr>
        <w:t xml:space="preserve"> в том числе</w:t>
      </w:r>
    </w:p>
    <w:p w:rsidR="00ED7647" w:rsidRPr="00ED7647" w:rsidRDefault="005E5375" w:rsidP="005E537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- субсидии на поддержку редакций районных и городских газет уменьшение на 1 100,00 руб.</w:t>
      </w:r>
      <w:r w:rsidRPr="00DE6B8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(приведение в соответствие с Законом ТО от 30.12.2019 № 102-ЗО «Об областном бюджете Тверской области на 2020 год и на плановый период 2021 и 2022 годов»);</w:t>
      </w:r>
    </w:p>
    <w:sectPr w:rsidR="00ED7647" w:rsidRPr="00ED7647" w:rsidSect="001042E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2383"/>
    <w:multiLevelType w:val="multilevel"/>
    <w:tmpl w:val="8744BC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C847F28"/>
    <w:multiLevelType w:val="hybridMultilevel"/>
    <w:tmpl w:val="32D8FE6C"/>
    <w:lvl w:ilvl="0" w:tplc="5B7E65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324A0D9C"/>
    <w:multiLevelType w:val="hybridMultilevel"/>
    <w:tmpl w:val="ADD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D52B0A"/>
    <w:multiLevelType w:val="hybridMultilevel"/>
    <w:tmpl w:val="76727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236BB"/>
    <w:multiLevelType w:val="hybridMultilevel"/>
    <w:tmpl w:val="3662B350"/>
    <w:lvl w:ilvl="0" w:tplc="2506A9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45395D1D"/>
    <w:multiLevelType w:val="multilevel"/>
    <w:tmpl w:val="8744BC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46DF2A59"/>
    <w:multiLevelType w:val="hybridMultilevel"/>
    <w:tmpl w:val="8EF6EDE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4121B2"/>
    <w:multiLevelType w:val="hybridMultilevel"/>
    <w:tmpl w:val="896A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827BE"/>
    <w:multiLevelType w:val="hybridMultilevel"/>
    <w:tmpl w:val="32D8FE6C"/>
    <w:lvl w:ilvl="0" w:tplc="5B7E65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56AA000C"/>
    <w:multiLevelType w:val="hybridMultilevel"/>
    <w:tmpl w:val="ADD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FC1869"/>
    <w:multiLevelType w:val="hybridMultilevel"/>
    <w:tmpl w:val="C6F4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C3716C"/>
    <w:multiLevelType w:val="multilevel"/>
    <w:tmpl w:val="8744BC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5C5C0547"/>
    <w:multiLevelType w:val="hybridMultilevel"/>
    <w:tmpl w:val="18142D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1C6F5C"/>
    <w:multiLevelType w:val="hybridMultilevel"/>
    <w:tmpl w:val="896A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A1F96"/>
    <w:multiLevelType w:val="hybridMultilevel"/>
    <w:tmpl w:val="C91E3F94"/>
    <w:lvl w:ilvl="0" w:tplc="32B473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39E5588"/>
    <w:multiLevelType w:val="hybridMultilevel"/>
    <w:tmpl w:val="C150AC6E"/>
    <w:lvl w:ilvl="0" w:tplc="AAFE7CF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7AA19E7"/>
    <w:multiLevelType w:val="hybridMultilevel"/>
    <w:tmpl w:val="7750D7B0"/>
    <w:lvl w:ilvl="0" w:tplc="88744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D85AF6"/>
    <w:multiLevelType w:val="hybridMultilevel"/>
    <w:tmpl w:val="8EF6EDEC"/>
    <w:lvl w:ilvl="0" w:tplc="0419000F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4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6"/>
  </w:num>
  <w:num w:numId="8">
    <w:abstractNumId w:val="12"/>
  </w:num>
  <w:num w:numId="9">
    <w:abstractNumId w:val="14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3"/>
  </w:num>
  <w:num w:numId="15">
    <w:abstractNumId w:val="9"/>
  </w:num>
  <w:num w:numId="16">
    <w:abstractNumId w:val="7"/>
  </w:num>
  <w:num w:numId="17">
    <w:abstractNumId w:val="1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4A"/>
    <w:rsid w:val="00001544"/>
    <w:rsid w:val="00004499"/>
    <w:rsid w:val="00024888"/>
    <w:rsid w:val="00025033"/>
    <w:rsid w:val="0002777B"/>
    <w:rsid w:val="00027FC8"/>
    <w:rsid w:val="0004195E"/>
    <w:rsid w:val="00045BC0"/>
    <w:rsid w:val="00054292"/>
    <w:rsid w:val="00055E06"/>
    <w:rsid w:val="00056490"/>
    <w:rsid w:val="0006140F"/>
    <w:rsid w:val="00061C53"/>
    <w:rsid w:val="00061D2E"/>
    <w:rsid w:val="0007025F"/>
    <w:rsid w:val="000734EB"/>
    <w:rsid w:val="00084B5E"/>
    <w:rsid w:val="00090F00"/>
    <w:rsid w:val="000927BB"/>
    <w:rsid w:val="00092F5A"/>
    <w:rsid w:val="000945CE"/>
    <w:rsid w:val="000975C2"/>
    <w:rsid w:val="000A5CF0"/>
    <w:rsid w:val="000B18A6"/>
    <w:rsid w:val="000B242C"/>
    <w:rsid w:val="000B3F8E"/>
    <w:rsid w:val="000B5F2D"/>
    <w:rsid w:val="000C32A0"/>
    <w:rsid w:val="000C5560"/>
    <w:rsid w:val="000C5DCE"/>
    <w:rsid w:val="000D181F"/>
    <w:rsid w:val="000D78A0"/>
    <w:rsid w:val="000E4075"/>
    <w:rsid w:val="000E5481"/>
    <w:rsid w:val="000F0C2A"/>
    <w:rsid w:val="000F1AF8"/>
    <w:rsid w:val="000F2203"/>
    <w:rsid w:val="000F2683"/>
    <w:rsid w:val="000F64DB"/>
    <w:rsid w:val="0010029A"/>
    <w:rsid w:val="00102B36"/>
    <w:rsid w:val="00102F0D"/>
    <w:rsid w:val="001042EA"/>
    <w:rsid w:val="0011259F"/>
    <w:rsid w:val="00120E11"/>
    <w:rsid w:val="00133D70"/>
    <w:rsid w:val="00153C14"/>
    <w:rsid w:val="001633C9"/>
    <w:rsid w:val="0016653D"/>
    <w:rsid w:val="00172443"/>
    <w:rsid w:val="00173105"/>
    <w:rsid w:val="00174055"/>
    <w:rsid w:val="00180002"/>
    <w:rsid w:val="00182210"/>
    <w:rsid w:val="00190675"/>
    <w:rsid w:val="00194EBE"/>
    <w:rsid w:val="0019724B"/>
    <w:rsid w:val="001A05A6"/>
    <w:rsid w:val="001A5D1F"/>
    <w:rsid w:val="001A5E90"/>
    <w:rsid w:val="001A5F17"/>
    <w:rsid w:val="001B1BB2"/>
    <w:rsid w:val="001B20F4"/>
    <w:rsid w:val="001B6627"/>
    <w:rsid w:val="001C0200"/>
    <w:rsid w:val="001C0284"/>
    <w:rsid w:val="001C2935"/>
    <w:rsid w:val="001C4656"/>
    <w:rsid w:val="001C5B9D"/>
    <w:rsid w:val="001D07D3"/>
    <w:rsid w:val="001D1256"/>
    <w:rsid w:val="001D2CAB"/>
    <w:rsid w:val="001D37F8"/>
    <w:rsid w:val="001E1B30"/>
    <w:rsid w:val="001E3CA6"/>
    <w:rsid w:val="001F1EE9"/>
    <w:rsid w:val="001F73FC"/>
    <w:rsid w:val="001F7F7C"/>
    <w:rsid w:val="00205714"/>
    <w:rsid w:val="002079AA"/>
    <w:rsid w:val="00210F3F"/>
    <w:rsid w:val="002178E2"/>
    <w:rsid w:val="00223E57"/>
    <w:rsid w:val="00225300"/>
    <w:rsid w:val="002332FC"/>
    <w:rsid w:val="00234DFE"/>
    <w:rsid w:val="00240927"/>
    <w:rsid w:val="0024498E"/>
    <w:rsid w:val="00244AEB"/>
    <w:rsid w:val="00252FF7"/>
    <w:rsid w:val="00253BAF"/>
    <w:rsid w:val="00254EC5"/>
    <w:rsid w:val="00255AA0"/>
    <w:rsid w:val="00271598"/>
    <w:rsid w:val="00273762"/>
    <w:rsid w:val="00274466"/>
    <w:rsid w:val="00283637"/>
    <w:rsid w:val="00285078"/>
    <w:rsid w:val="00286D8E"/>
    <w:rsid w:val="002909A9"/>
    <w:rsid w:val="00291658"/>
    <w:rsid w:val="00297464"/>
    <w:rsid w:val="002A110C"/>
    <w:rsid w:val="002A7602"/>
    <w:rsid w:val="002B77E5"/>
    <w:rsid w:val="002C3871"/>
    <w:rsid w:val="002D0833"/>
    <w:rsid w:val="002D3BE4"/>
    <w:rsid w:val="002D45F6"/>
    <w:rsid w:val="002E4648"/>
    <w:rsid w:val="002E6291"/>
    <w:rsid w:val="002E7655"/>
    <w:rsid w:val="002F674E"/>
    <w:rsid w:val="002F7909"/>
    <w:rsid w:val="00300562"/>
    <w:rsid w:val="003079DF"/>
    <w:rsid w:val="0031187F"/>
    <w:rsid w:val="00321F7D"/>
    <w:rsid w:val="0032404E"/>
    <w:rsid w:val="00331F1D"/>
    <w:rsid w:val="00341087"/>
    <w:rsid w:val="0034490E"/>
    <w:rsid w:val="00351318"/>
    <w:rsid w:val="00353C5A"/>
    <w:rsid w:val="00361D76"/>
    <w:rsid w:val="0036310C"/>
    <w:rsid w:val="003705BD"/>
    <w:rsid w:val="0037144C"/>
    <w:rsid w:val="0037165F"/>
    <w:rsid w:val="0038068D"/>
    <w:rsid w:val="00380C8B"/>
    <w:rsid w:val="00390E8D"/>
    <w:rsid w:val="003944B2"/>
    <w:rsid w:val="003A48DB"/>
    <w:rsid w:val="003C3864"/>
    <w:rsid w:val="003C49AF"/>
    <w:rsid w:val="003D1D6B"/>
    <w:rsid w:val="003D2E55"/>
    <w:rsid w:val="003E04CF"/>
    <w:rsid w:val="003E10DE"/>
    <w:rsid w:val="003E2AD7"/>
    <w:rsid w:val="003E51A6"/>
    <w:rsid w:val="003F6E37"/>
    <w:rsid w:val="004008B7"/>
    <w:rsid w:val="00412DCE"/>
    <w:rsid w:val="0041655B"/>
    <w:rsid w:val="004166AA"/>
    <w:rsid w:val="00420A12"/>
    <w:rsid w:val="004214E9"/>
    <w:rsid w:val="00427853"/>
    <w:rsid w:val="00427E9C"/>
    <w:rsid w:val="00446830"/>
    <w:rsid w:val="00447D4A"/>
    <w:rsid w:val="00453C9A"/>
    <w:rsid w:val="004557AC"/>
    <w:rsid w:val="00457761"/>
    <w:rsid w:val="0045776D"/>
    <w:rsid w:val="00460B46"/>
    <w:rsid w:val="004627A7"/>
    <w:rsid w:val="00465BD1"/>
    <w:rsid w:val="00476ADF"/>
    <w:rsid w:val="00477C18"/>
    <w:rsid w:val="00484D72"/>
    <w:rsid w:val="0049474E"/>
    <w:rsid w:val="004A5C2D"/>
    <w:rsid w:val="004B0CE5"/>
    <w:rsid w:val="004C19D1"/>
    <w:rsid w:val="004C42E2"/>
    <w:rsid w:val="004C5C70"/>
    <w:rsid w:val="004D20FB"/>
    <w:rsid w:val="004D5941"/>
    <w:rsid w:val="004E1CDF"/>
    <w:rsid w:val="004F0406"/>
    <w:rsid w:val="005003BA"/>
    <w:rsid w:val="005015CC"/>
    <w:rsid w:val="00503DDF"/>
    <w:rsid w:val="005179FC"/>
    <w:rsid w:val="00520191"/>
    <w:rsid w:val="0052146A"/>
    <w:rsid w:val="00551CC6"/>
    <w:rsid w:val="005520FC"/>
    <w:rsid w:val="0055744A"/>
    <w:rsid w:val="00570A38"/>
    <w:rsid w:val="005730AF"/>
    <w:rsid w:val="0057475A"/>
    <w:rsid w:val="00575699"/>
    <w:rsid w:val="005763EF"/>
    <w:rsid w:val="00580909"/>
    <w:rsid w:val="005809D7"/>
    <w:rsid w:val="00590D9B"/>
    <w:rsid w:val="005950D6"/>
    <w:rsid w:val="0059582F"/>
    <w:rsid w:val="00595897"/>
    <w:rsid w:val="005A687E"/>
    <w:rsid w:val="005C0FD7"/>
    <w:rsid w:val="005C45D6"/>
    <w:rsid w:val="005C49A3"/>
    <w:rsid w:val="005C72DF"/>
    <w:rsid w:val="005D3407"/>
    <w:rsid w:val="005D4941"/>
    <w:rsid w:val="005E321E"/>
    <w:rsid w:val="005E5375"/>
    <w:rsid w:val="005F0CD1"/>
    <w:rsid w:val="005F0FDD"/>
    <w:rsid w:val="005F5469"/>
    <w:rsid w:val="006002AB"/>
    <w:rsid w:val="006026A5"/>
    <w:rsid w:val="006126E7"/>
    <w:rsid w:val="0062637B"/>
    <w:rsid w:val="006336FC"/>
    <w:rsid w:val="00636AFC"/>
    <w:rsid w:val="00646A4A"/>
    <w:rsid w:val="00646D45"/>
    <w:rsid w:val="00657001"/>
    <w:rsid w:val="0065708C"/>
    <w:rsid w:val="00662F44"/>
    <w:rsid w:val="00663405"/>
    <w:rsid w:val="0066705D"/>
    <w:rsid w:val="006718B9"/>
    <w:rsid w:val="00675DEE"/>
    <w:rsid w:val="006770FE"/>
    <w:rsid w:val="0067736A"/>
    <w:rsid w:val="00687511"/>
    <w:rsid w:val="0069237B"/>
    <w:rsid w:val="00697985"/>
    <w:rsid w:val="006A0256"/>
    <w:rsid w:val="006A040D"/>
    <w:rsid w:val="006A146F"/>
    <w:rsid w:val="006B0F55"/>
    <w:rsid w:val="006B51C1"/>
    <w:rsid w:val="006B6050"/>
    <w:rsid w:val="006B7566"/>
    <w:rsid w:val="006C0EBC"/>
    <w:rsid w:val="006C2593"/>
    <w:rsid w:val="006C3C41"/>
    <w:rsid w:val="006C59F5"/>
    <w:rsid w:val="006C785E"/>
    <w:rsid w:val="006D2427"/>
    <w:rsid w:val="006E2443"/>
    <w:rsid w:val="006E7700"/>
    <w:rsid w:val="006F394E"/>
    <w:rsid w:val="007059A5"/>
    <w:rsid w:val="0070754A"/>
    <w:rsid w:val="007128D5"/>
    <w:rsid w:val="007208FA"/>
    <w:rsid w:val="0072168E"/>
    <w:rsid w:val="007227D8"/>
    <w:rsid w:val="00723970"/>
    <w:rsid w:val="00724D90"/>
    <w:rsid w:val="0072564A"/>
    <w:rsid w:val="00743969"/>
    <w:rsid w:val="00753138"/>
    <w:rsid w:val="00753956"/>
    <w:rsid w:val="00760986"/>
    <w:rsid w:val="00763819"/>
    <w:rsid w:val="007658B7"/>
    <w:rsid w:val="00767DF1"/>
    <w:rsid w:val="0077070B"/>
    <w:rsid w:val="00772758"/>
    <w:rsid w:val="007731BF"/>
    <w:rsid w:val="007838E3"/>
    <w:rsid w:val="00785D98"/>
    <w:rsid w:val="00787B93"/>
    <w:rsid w:val="007937F6"/>
    <w:rsid w:val="0079615D"/>
    <w:rsid w:val="00797545"/>
    <w:rsid w:val="00797F1E"/>
    <w:rsid w:val="007B1128"/>
    <w:rsid w:val="007B2671"/>
    <w:rsid w:val="007B2E44"/>
    <w:rsid w:val="007C0D65"/>
    <w:rsid w:val="007D2326"/>
    <w:rsid w:val="007E51B7"/>
    <w:rsid w:val="007F5D22"/>
    <w:rsid w:val="008051C6"/>
    <w:rsid w:val="00807108"/>
    <w:rsid w:val="00813BC1"/>
    <w:rsid w:val="00834299"/>
    <w:rsid w:val="00837936"/>
    <w:rsid w:val="00842C69"/>
    <w:rsid w:val="00842D3B"/>
    <w:rsid w:val="00843CEB"/>
    <w:rsid w:val="00844C3C"/>
    <w:rsid w:val="00845F05"/>
    <w:rsid w:val="00851B4B"/>
    <w:rsid w:val="008523BD"/>
    <w:rsid w:val="00852E7E"/>
    <w:rsid w:val="0085339A"/>
    <w:rsid w:val="00855D10"/>
    <w:rsid w:val="00856325"/>
    <w:rsid w:val="008609AB"/>
    <w:rsid w:val="008620F3"/>
    <w:rsid w:val="00866189"/>
    <w:rsid w:val="00870655"/>
    <w:rsid w:val="0088744E"/>
    <w:rsid w:val="00890094"/>
    <w:rsid w:val="00890C6D"/>
    <w:rsid w:val="00894231"/>
    <w:rsid w:val="008945BF"/>
    <w:rsid w:val="00895900"/>
    <w:rsid w:val="00895BA9"/>
    <w:rsid w:val="008A265E"/>
    <w:rsid w:val="008A3EB8"/>
    <w:rsid w:val="008A6182"/>
    <w:rsid w:val="008B09DB"/>
    <w:rsid w:val="008B6E76"/>
    <w:rsid w:val="008C26F9"/>
    <w:rsid w:val="008C3B03"/>
    <w:rsid w:val="008E10BA"/>
    <w:rsid w:val="008E58C9"/>
    <w:rsid w:val="008F1415"/>
    <w:rsid w:val="009014DB"/>
    <w:rsid w:val="00912DD9"/>
    <w:rsid w:val="0091307B"/>
    <w:rsid w:val="0091364E"/>
    <w:rsid w:val="009140A7"/>
    <w:rsid w:val="009145F8"/>
    <w:rsid w:val="00921D06"/>
    <w:rsid w:val="00926E65"/>
    <w:rsid w:val="009307F9"/>
    <w:rsid w:val="0093636A"/>
    <w:rsid w:val="009409AD"/>
    <w:rsid w:val="00941268"/>
    <w:rsid w:val="00942ED0"/>
    <w:rsid w:val="0094755E"/>
    <w:rsid w:val="00950953"/>
    <w:rsid w:val="00953377"/>
    <w:rsid w:val="00954E5A"/>
    <w:rsid w:val="00957CD1"/>
    <w:rsid w:val="00957EF7"/>
    <w:rsid w:val="0096612C"/>
    <w:rsid w:val="00975D84"/>
    <w:rsid w:val="00976BB1"/>
    <w:rsid w:val="00980B12"/>
    <w:rsid w:val="00981625"/>
    <w:rsid w:val="0098257A"/>
    <w:rsid w:val="0099323E"/>
    <w:rsid w:val="00996FBB"/>
    <w:rsid w:val="009A004A"/>
    <w:rsid w:val="009B3C52"/>
    <w:rsid w:val="009B44EF"/>
    <w:rsid w:val="009B5A77"/>
    <w:rsid w:val="009C2078"/>
    <w:rsid w:val="009C2401"/>
    <w:rsid w:val="009C3619"/>
    <w:rsid w:val="009C3C6D"/>
    <w:rsid w:val="009D054C"/>
    <w:rsid w:val="009D3D1A"/>
    <w:rsid w:val="009D4A55"/>
    <w:rsid w:val="009D5092"/>
    <w:rsid w:val="009D6390"/>
    <w:rsid w:val="009D73EA"/>
    <w:rsid w:val="009E0E54"/>
    <w:rsid w:val="009E58D5"/>
    <w:rsid w:val="009E5BDE"/>
    <w:rsid w:val="009F0085"/>
    <w:rsid w:val="009F2307"/>
    <w:rsid w:val="009F4ACB"/>
    <w:rsid w:val="00A07D58"/>
    <w:rsid w:val="00A156E0"/>
    <w:rsid w:val="00A23797"/>
    <w:rsid w:val="00A23C22"/>
    <w:rsid w:val="00A271B6"/>
    <w:rsid w:val="00A30AB8"/>
    <w:rsid w:val="00A325E7"/>
    <w:rsid w:val="00A329F8"/>
    <w:rsid w:val="00A33F3B"/>
    <w:rsid w:val="00A3442F"/>
    <w:rsid w:val="00A3459C"/>
    <w:rsid w:val="00A361C2"/>
    <w:rsid w:val="00A41A97"/>
    <w:rsid w:val="00A42F15"/>
    <w:rsid w:val="00A42FEF"/>
    <w:rsid w:val="00A46200"/>
    <w:rsid w:val="00A47C29"/>
    <w:rsid w:val="00A51CFA"/>
    <w:rsid w:val="00A5445E"/>
    <w:rsid w:val="00A577E4"/>
    <w:rsid w:val="00A6008D"/>
    <w:rsid w:val="00A648DC"/>
    <w:rsid w:val="00A72350"/>
    <w:rsid w:val="00A73772"/>
    <w:rsid w:val="00A829F2"/>
    <w:rsid w:val="00A8705D"/>
    <w:rsid w:val="00A92321"/>
    <w:rsid w:val="00A9575E"/>
    <w:rsid w:val="00AA069C"/>
    <w:rsid w:val="00AA1E99"/>
    <w:rsid w:val="00AA3993"/>
    <w:rsid w:val="00AA4A9E"/>
    <w:rsid w:val="00AA73FC"/>
    <w:rsid w:val="00AB7957"/>
    <w:rsid w:val="00AD6C7D"/>
    <w:rsid w:val="00AE07CC"/>
    <w:rsid w:val="00AE10FD"/>
    <w:rsid w:val="00AE4BCD"/>
    <w:rsid w:val="00AE6BFC"/>
    <w:rsid w:val="00AE74E2"/>
    <w:rsid w:val="00AE7BEE"/>
    <w:rsid w:val="00AF0CBD"/>
    <w:rsid w:val="00B1098B"/>
    <w:rsid w:val="00B11031"/>
    <w:rsid w:val="00B112DD"/>
    <w:rsid w:val="00B13986"/>
    <w:rsid w:val="00B23685"/>
    <w:rsid w:val="00B277B6"/>
    <w:rsid w:val="00B32CCD"/>
    <w:rsid w:val="00B3584E"/>
    <w:rsid w:val="00B40375"/>
    <w:rsid w:val="00B43BFD"/>
    <w:rsid w:val="00B52380"/>
    <w:rsid w:val="00B56A26"/>
    <w:rsid w:val="00B6777F"/>
    <w:rsid w:val="00B73BBD"/>
    <w:rsid w:val="00B752B8"/>
    <w:rsid w:val="00B831B0"/>
    <w:rsid w:val="00B84A4D"/>
    <w:rsid w:val="00B868E1"/>
    <w:rsid w:val="00B91DCC"/>
    <w:rsid w:val="00B94DD6"/>
    <w:rsid w:val="00BA00D5"/>
    <w:rsid w:val="00BA17EB"/>
    <w:rsid w:val="00BA4F90"/>
    <w:rsid w:val="00BA7BCB"/>
    <w:rsid w:val="00BB1A0D"/>
    <w:rsid w:val="00BC19E7"/>
    <w:rsid w:val="00BC40C8"/>
    <w:rsid w:val="00BC773D"/>
    <w:rsid w:val="00BD0AC7"/>
    <w:rsid w:val="00BD2D6E"/>
    <w:rsid w:val="00BD6365"/>
    <w:rsid w:val="00BD68A7"/>
    <w:rsid w:val="00BE207A"/>
    <w:rsid w:val="00BE6ED5"/>
    <w:rsid w:val="00BF3436"/>
    <w:rsid w:val="00BF5757"/>
    <w:rsid w:val="00C00B26"/>
    <w:rsid w:val="00C01A03"/>
    <w:rsid w:val="00C04035"/>
    <w:rsid w:val="00C053A0"/>
    <w:rsid w:val="00C061AA"/>
    <w:rsid w:val="00C06DC9"/>
    <w:rsid w:val="00C06E9C"/>
    <w:rsid w:val="00C10C65"/>
    <w:rsid w:val="00C10D70"/>
    <w:rsid w:val="00C158EA"/>
    <w:rsid w:val="00C21178"/>
    <w:rsid w:val="00C2441F"/>
    <w:rsid w:val="00C30F64"/>
    <w:rsid w:val="00C30FCD"/>
    <w:rsid w:val="00C41133"/>
    <w:rsid w:val="00C43D86"/>
    <w:rsid w:val="00C46C32"/>
    <w:rsid w:val="00C548DD"/>
    <w:rsid w:val="00C57B79"/>
    <w:rsid w:val="00C6101D"/>
    <w:rsid w:val="00C61AE3"/>
    <w:rsid w:val="00C62551"/>
    <w:rsid w:val="00C73FC2"/>
    <w:rsid w:val="00C754C9"/>
    <w:rsid w:val="00C77267"/>
    <w:rsid w:val="00C8273D"/>
    <w:rsid w:val="00C9489E"/>
    <w:rsid w:val="00CA2627"/>
    <w:rsid w:val="00CB11EF"/>
    <w:rsid w:val="00CB2CF8"/>
    <w:rsid w:val="00CB79A1"/>
    <w:rsid w:val="00CC1B6E"/>
    <w:rsid w:val="00CC47E3"/>
    <w:rsid w:val="00CC7926"/>
    <w:rsid w:val="00CD2EAE"/>
    <w:rsid w:val="00CF7BA4"/>
    <w:rsid w:val="00D14583"/>
    <w:rsid w:val="00D16317"/>
    <w:rsid w:val="00D227B8"/>
    <w:rsid w:val="00D24225"/>
    <w:rsid w:val="00D26219"/>
    <w:rsid w:val="00D36B8D"/>
    <w:rsid w:val="00D36BA4"/>
    <w:rsid w:val="00D40782"/>
    <w:rsid w:val="00D417BD"/>
    <w:rsid w:val="00D47FED"/>
    <w:rsid w:val="00D61B70"/>
    <w:rsid w:val="00D67D0F"/>
    <w:rsid w:val="00D7624F"/>
    <w:rsid w:val="00D84D27"/>
    <w:rsid w:val="00D9192A"/>
    <w:rsid w:val="00D95AFB"/>
    <w:rsid w:val="00DA0EC9"/>
    <w:rsid w:val="00DA463D"/>
    <w:rsid w:val="00DC1657"/>
    <w:rsid w:val="00DC74FF"/>
    <w:rsid w:val="00DD236B"/>
    <w:rsid w:val="00DD2D8C"/>
    <w:rsid w:val="00DE442E"/>
    <w:rsid w:val="00DE6B8C"/>
    <w:rsid w:val="00E0042A"/>
    <w:rsid w:val="00E02B53"/>
    <w:rsid w:val="00E07735"/>
    <w:rsid w:val="00E211DD"/>
    <w:rsid w:val="00E2437E"/>
    <w:rsid w:val="00E26BDD"/>
    <w:rsid w:val="00E271EC"/>
    <w:rsid w:val="00E33BA8"/>
    <w:rsid w:val="00E341DC"/>
    <w:rsid w:val="00E40139"/>
    <w:rsid w:val="00E41F33"/>
    <w:rsid w:val="00E42958"/>
    <w:rsid w:val="00E42F40"/>
    <w:rsid w:val="00E44AEA"/>
    <w:rsid w:val="00E45A62"/>
    <w:rsid w:val="00E51C1A"/>
    <w:rsid w:val="00E5547F"/>
    <w:rsid w:val="00E57884"/>
    <w:rsid w:val="00E65A39"/>
    <w:rsid w:val="00E86135"/>
    <w:rsid w:val="00E86E72"/>
    <w:rsid w:val="00E86ED8"/>
    <w:rsid w:val="00E90E51"/>
    <w:rsid w:val="00E91866"/>
    <w:rsid w:val="00E93267"/>
    <w:rsid w:val="00E97E63"/>
    <w:rsid w:val="00EA349D"/>
    <w:rsid w:val="00EA4682"/>
    <w:rsid w:val="00EA48AF"/>
    <w:rsid w:val="00EA72FE"/>
    <w:rsid w:val="00EB06BB"/>
    <w:rsid w:val="00EB1A69"/>
    <w:rsid w:val="00EC1DAC"/>
    <w:rsid w:val="00EC2881"/>
    <w:rsid w:val="00EC59E2"/>
    <w:rsid w:val="00ED3893"/>
    <w:rsid w:val="00ED7647"/>
    <w:rsid w:val="00EE5640"/>
    <w:rsid w:val="00EE682D"/>
    <w:rsid w:val="00EF1201"/>
    <w:rsid w:val="00EF3023"/>
    <w:rsid w:val="00EF7DA5"/>
    <w:rsid w:val="00F0159E"/>
    <w:rsid w:val="00F03209"/>
    <w:rsid w:val="00F03F3C"/>
    <w:rsid w:val="00F05836"/>
    <w:rsid w:val="00F11832"/>
    <w:rsid w:val="00F125F9"/>
    <w:rsid w:val="00F27F5C"/>
    <w:rsid w:val="00F32A94"/>
    <w:rsid w:val="00F32F4E"/>
    <w:rsid w:val="00F33A19"/>
    <w:rsid w:val="00F374FF"/>
    <w:rsid w:val="00F4089A"/>
    <w:rsid w:val="00F52EF8"/>
    <w:rsid w:val="00F56382"/>
    <w:rsid w:val="00F57833"/>
    <w:rsid w:val="00F6159B"/>
    <w:rsid w:val="00F63E37"/>
    <w:rsid w:val="00F71883"/>
    <w:rsid w:val="00F8136B"/>
    <w:rsid w:val="00F81D51"/>
    <w:rsid w:val="00F81E1A"/>
    <w:rsid w:val="00F953BC"/>
    <w:rsid w:val="00F95835"/>
    <w:rsid w:val="00F97780"/>
    <w:rsid w:val="00FA1732"/>
    <w:rsid w:val="00FA2331"/>
    <w:rsid w:val="00FA5B68"/>
    <w:rsid w:val="00FA67F6"/>
    <w:rsid w:val="00FA7B18"/>
    <w:rsid w:val="00FB7DAE"/>
    <w:rsid w:val="00FC77A0"/>
    <w:rsid w:val="00FD59BD"/>
    <w:rsid w:val="00FE31A1"/>
    <w:rsid w:val="00FE3412"/>
    <w:rsid w:val="00FE4B02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75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1AF8"/>
    <w:rPr>
      <w:rFonts w:ascii="Times New Roman" w:hAnsi="Times New Roman" w:cs="Times New Roman"/>
      <w:sz w:val="2"/>
    </w:rPr>
  </w:style>
  <w:style w:type="paragraph" w:customStyle="1" w:styleId="ListParagraph">
    <w:name w:val="List Paragraph"/>
    <w:basedOn w:val="a"/>
    <w:rsid w:val="004627A7"/>
    <w:pPr>
      <w:ind w:left="720"/>
      <w:contextualSpacing/>
    </w:pPr>
  </w:style>
  <w:style w:type="paragraph" w:customStyle="1" w:styleId="NoSpacing">
    <w:name w:val="No Spacing"/>
    <w:rsid w:val="006E770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75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1AF8"/>
    <w:rPr>
      <w:rFonts w:ascii="Times New Roman" w:hAnsi="Times New Roman" w:cs="Times New Roman"/>
      <w:sz w:val="2"/>
    </w:rPr>
  </w:style>
  <w:style w:type="paragraph" w:customStyle="1" w:styleId="ListParagraph">
    <w:name w:val="List Paragraph"/>
    <w:basedOn w:val="a"/>
    <w:rsid w:val="004627A7"/>
    <w:pPr>
      <w:ind w:left="720"/>
      <w:contextualSpacing/>
    </w:pPr>
  </w:style>
  <w:style w:type="paragraph" w:customStyle="1" w:styleId="NoSpacing">
    <w:name w:val="No Spacing"/>
    <w:rsid w:val="006E77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7C03-E66D-4B1B-A45A-D0F84653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2020-02-14T12:28:00Z</cp:lastPrinted>
  <dcterms:created xsi:type="dcterms:W3CDTF">2020-03-16T07:39:00Z</dcterms:created>
  <dcterms:modified xsi:type="dcterms:W3CDTF">2020-03-16T07:39:00Z</dcterms:modified>
</cp:coreProperties>
</file>