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4E" w:rsidRDefault="000B2C4E" w:rsidP="000B2C4E">
      <w:pPr>
        <w:pStyle w:val="a9"/>
        <w:jc w:val="center"/>
        <w:rPr>
          <w:sz w:val="22"/>
          <w:szCs w:val="22"/>
        </w:rPr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6" o:title=""/>
          </v:shape>
          <o:OLEObject Type="Embed" ProgID="Word.Picture.8" ShapeID="_x0000_i1025" DrawAspect="Content" ObjectID="_1644993154" r:id="rId7"/>
        </w:object>
      </w:r>
    </w:p>
    <w:p w:rsidR="000B2C4E" w:rsidRDefault="000B2C4E" w:rsidP="000B2C4E">
      <w:pPr>
        <w:pStyle w:val="a9"/>
        <w:jc w:val="center"/>
        <w:rPr>
          <w:sz w:val="22"/>
          <w:szCs w:val="22"/>
        </w:rPr>
      </w:pPr>
    </w:p>
    <w:p w:rsidR="000B2C4E" w:rsidRDefault="000B2C4E" w:rsidP="000B2C4E">
      <w:pPr>
        <w:pStyle w:val="a9"/>
        <w:jc w:val="center"/>
      </w:pPr>
      <w:r>
        <w:t>ДУМА ВЕСЬЕГОНСКОГО МУНИЦИПАЛЬНОГО ОКРУГА</w:t>
      </w:r>
    </w:p>
    <w:p w:rsidR="000B2C4E" w:rsidRDefault="000B2C4E" w:rsidP="000B2C4E">
      <w:pPr>
        <w:pStyle w:val="a9"/>
        <w:jc w:val="center"/>
      </w:pPr>
    </w:p>
    <w:p w:rsidR="000B2C4E" w:rsidRDefault="000B2C4E" w:rsidP="000B2C4E">
      <w:pPr>
        <w:pStyle w:val="a9"/>
      </w:pPr>
      <w:r>
        <w:t xml:space="preserve">                                                                   РЕШЕНИЕ</w:t>
      </w:r>
    </w:p>
    <w:p w:rsidR="000B2C4E" w:rsidRDefault="000B2C4E" w:rsidP="000B2C4E">
      <w:pPr>
        <w:pStyle w:val="a9"/>
        <w:jc w:val="center"/>
      </w:pPr>
      <w:r>
        <w:t>г. Весьегонск</w:t>
      </w:r>
    </w:p>
    <w:p w:rsidR="000B2C4E" w:rsidRPr="00873780" w:rsidRDefault="000B2C4E" w:rsidP="000B2C4E">
      <w:pPr>
        <w:pStyle w:val="a7"/>
      </w:pPr>
    </w:p>
    <w:p w:rsidR="000B2C4E" w:rsidRPr="007A153D" w:rsidRDefault="007A153D" w:rsidP="000B2C4E">
      <w:pPr>
        <w:rPr>
          <w:rFonts w:ascii="Times New Roman" w:hAnsi="Times New Roman"/>
          <w:sz w:val="24"/>
          <w:szCs w:val="24"/>
        </w:rPr>
      </w:pPr>
      <w:r w:rsidRPr="007A153D">
        <w:rPr>
          <w:rFonts w:ascii="Times New Roman" w:hAnsi="Times New Roman"/>
          <w:sz w:val="24"/>
          <w:szCs w:val="24"/>
        </w:rPr>
        <w:t>03.03</w:t>
      </w:r>
      <w:r w:rsidR="000B2C4E" w:rsidRPr="007A153D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B2C4E" w:rsidRPr="007A153D">
        <w:rPr>
          <w:rFonts w:ascii="Times New Roman" w:hAnsi="Times New Roman"/>
          <w:sz w:val="24"/>
          <w:szCs w:val="24"/>
        </w:rPr>
        <w:t xml:space="preserve">№ </w:t>
      </w:r>
      <w:r w:rsidRPr="007A153D">
        <w:rPr>
          <w:rFonts w:ascii="Times New Roman" w:hAnsi="Times New Roman"/>
          <w:sz w:val="24"/>
          <w:szCs w:val="24"/>
        </w:rPr>
        <w:t>83</w:t>
      </w:r>
    </w:p>
    <w:p w:rsidR="000B2C4E" w:rsidRDefault="000B2C4E" w:rsidP="000B2C4E">
      <w:pPr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5796"/>
      </w:tblGrid>
      <w:tr w:rsidR="000B2C4E" w:rsidTr="00C20C86">
        <w:trPr>
          <w:trHeight w:val="64"/>
        </w:trPr>
        <w:tc>
          <w:tcPr>
            <w:tcW w:w="5796" w:type="dxa"/>
          </w:tcPr>
          <w:p w:rsidR="000B2C4E" w:rsidRDefault="000B2C4E" w:rsidP="00C20C86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2551A9">
              <w:rPr>
                <w:rFonts w:ascii="Times New Roman" w:hAnsi="Times New Roman" w:cs="Times New Roman"/>
                <w:szCs w:val="24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Cs w:val="24"/>
              </w:rPr>
              <w:t>Думы Весьегонского муниципального округа № 52 от 18.12.2019 года</w:t>
            </w:r>
            <w:r w:rsidRPr="002551A9">
              <w:rPr>
                <w:rFonts w:ascii="Times New Roman" w:hAnsi="Times New Roman" w:cs="Times New Roman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szCs w:val="24"/>
              </w:rPr>
              <w:t>О создании О</w:t>
            </w:r>
            <w:r w:rsidRPr="0096598A">
              <w:rPr>
                <w:rFonts w:ascii="Times New Roman" w:hAnsi="Times New Roman" w:cs="Times New Roman"/>
                <w:szCs w:val="24"/>
              </w:rPr>
              <w:t>тдела жилищно-коммунального хозяйства и  благоустройства территории  Весьегонского муниципального округа Тверской области</w:t>
            </w:r>
            <w:r w:rsidRPr="002551A9">
              <w:rPr>
                <w:rFonts w:ascii="Times New Roman" w:hAnsi="Times New Roman" w:cs="Times New Roman"/>
                <w:szCs w:val="24"/>
              </w:rPr>
              <w:t>»</w:t>
            </w:r>
          </w:p>
          <w:p w:rsidR="000B2C4E" w:rsidRPr="002551A9" w:rsidRDefault="000B2C4E" w:rsidP="00C20C86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2C4E" w:rsidRDefault="000B2C4E" w:rsidP="000B2C4E">
      <w:pPr>
        <w:pStyle w:val="a7"/>
        <w:jc w:val="both"/>
        <w:rPr>
          <w:sz w:val="20"/>
          <w:szCs w:val="20"/>
        </w:rPr>
      </w:pPr>
    </w:p>
    <w:p w:rsidR="000B2C4E" w:rsidRDefault="000B2C4E" w:rsidP="000B2C4E">
      <w:pPr>
        <w:ind w:firstLine="720"/>
        <w:jc w:val="both"/>
      </w:pPr>
      <w:r w:rsidRPr="007F7720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законом Тверской области от 16.05.2019 № 23-ЗО 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</w:p>
    <w:p w:rsidR="000B2C4E" w:rsidRPr="007F7720" w:rsidRDefault="000B2C4E" w:rsidP="000B2C4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2C4E" w:rsidRDefault="000B2C4E" w:rsidP="000B2C4E">
      <w:pPr>
        <w:ind w:firstLine="720"/>
        <w:jc w:val="center"/>
        <w:rPr>
          <w:b/>
        </w:rPr>
      </w:pPr>
      <w:r w:rsidRPr="007F7720">
        <w:rPr>
          <w:rFonts w:ascii="Times New Roman" w:hAnsi="Times New Roman"/>
          <w:b/>
          <w:sz w:val="24"/>
          <w:szCs w:val="24"/>
        </w:rPr>
        <w:t>Дума Весьегонского муниципального округа решила:</w:t>
      </w:r>
    </w:p>
    <w:p w:rsidR="000B2C4E" w:rsidRPr="007F7720" w:rsidRDefault="000B2C4E" w:rsidP="000B2C4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B2C4E" w:rsidRDefault="000B2C4E" w:rsidP="000B2C4E">
      <w:pPr>
        <w:pStyle w:val="a7"/>
        <w:numPr>
          <w:ilvl w:val="0"/>
          <w:numId w:val="4"/>
        </w:numPr>
        <w:ind w:left="0" w:firstLine="270"/>
        <w:jc w:val="both"/>
        <w:rPr>
          <w:b/>
          <w:sz w:val="22"/>
          <w:szCs w:val="22"/>
        </w:rPr>
      </w:pPr>
      <w:r>
        <w:rPr>
          <w:sz w:val="22"/>
          <w:szCs w:val="22"/>
        </w:rPr>
        <w:t>Решение Думы Весьегонского муниципального округа Тверской области «</w:t>
      </w:r>
      <w:r>
        <w:rPr>
          <w:sz w:val="24"/>
        </w:rPr>
        <w:t>О создании О</w:t>
      </w:r>
      <w:r w:rsidRPr="0096598A">
        <w:rPr>
          <w:sz w:val="24"/>
        </w:rPr>
        <w:t>тдела жилищно-коммунального хозяйства и благоустройства территории Весьегонского муниципального округа Тверской области</w:t>
      </w:r>
      <w:r>
        <w:rPr>
          <w:sz w:val="22"/>
          <w:szCs w:val="22"/>
        </w:rPr>
        <w:t xml:space="preserve">»и Положение «Об </w:t>
      </w:r>
      <w:r>
        <w:rPr>
          <w:sz w:val="24"/>
        </w:rPr>
        <w:t>Отделе</w:t>
      </w:r>
      <w:r w:rsidRPr="0096598A">
        <w:rPr>
          <w:sz w:val="24"/>
        </w:rPr>
        <w:t xml:space="preserve"> жилищно-коммунального хозяйства и благоустройства территории Весьегонского муниципального округа Тверской области</w:t>
      </w:r>
      <w:r>
        <w:rPr>
          <w:sz w:val="24"/>
        </w:rPr>
        <w:t>» изложить в новой редакции.</w:t>
      </w:r>
    </w:p>
    <w:p w:rsidR="000B2C4E" w:rsidRDefault="000B2C4E" w:rsidP="000B2C4E">
      <w:pPr>
        <w:pStyle w:val="a7"/>
        <w:tabs>
          <w:tab w:val="left" w:pos="2381"/>
        </w:tabs>
        <w:ind w:firstLine="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2C4E" w:rsidRPr="00DB5631" w:rsidRDefault="00EE2732" w:rsidP="000B2C4E">
      <w:pPr>
        <w:pStyle w:val="a7"/>
        <w:tabs>
          <w:tab w:val="left" w:pos="2381"/>
        </w:tabs>
        <w:jc w:val="both"/>
        <w:rPr>
          <w:sz w:val="24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140970</wp:posOffset>
            </wp:positionV>
            <wp:extent cx="1304925" cy="723900"/>
            <wp:effectExtent l="19050" t="0" r="9525" b="0"/>
            <wp:wrapNone/>
            <wp:docPr id="4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C4E" w:rsidRPr="001D223A">
        <w:rPr>
          <w:sz w:val="22"/>
          <w:szCs w:val="22"/>
        </w:rPr>
        <w:t xml:space="preserve">2. </w:t>
      </w:r>
      <w:r w:rsidR="000B2C4E" w:rsidRPr="00DB5631">
        <w:rPr>
          <w:sz w:val="24"/>
        </w:rPr>
        <w:t>Настоящее решение вступает в силу со дня его подписания и подлежит обнародованию.</w:t>
      </w:r>
    </w:p>
    <w:p w:rsidR="000B2C4E" w:rsidRDefault="000B2C4E" w:rsidP="000B2C4E">
      <w:pPr>
        <w:pStyle w:val="a7"/>
        <w:tabs>
          <w:tab w:val="left" w:pos="2381"/>
        </w:tabs>
        <w:jc w:val="both"/>
        <w:rPr>
          <w:sz w:val="22"/>
          <w:szCs w:val="22"/>
        </w:rPr>
      </w:pPr>
    </w:p>
    <w:p w:rsidR="000B2C4E" w:rsidRDefault="000B2C4E" w:rsidP="000B2C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Думы Весьегонского муниципального округа                                  А.С.Ермошин</w:t>
      </w:r>
    </w:p>
    <w:p w:rsidR="000B2C4E" w:rsidRDefault="000B2C4E" w:rsidP="000B2C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C4E" w:rsidRDefault="00EE2732" w:rsidP="000B2C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3940810</wp:posOffset>
            </wp:positionH>
            <wp:positionV relativeFrom="paragraph">
              <wp:posOffset>55880</wp:posOffset>
            </wp:positionV>
            <wp:extent cx="1193165" cy="438150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381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C4E">
        <w:rPr>
          <w:rFonts w:ascii="Times New Roman" w:hAnsi="Times New Roman" w:cs="Times New Roman"/>
          <w:sz w:val="22"/>
          <w:szCs w:val="22"/>
        </w:rPr>
        <w:t>Глава Весьегонского муниципального округа</w:t>
      </w:r>
    </w:p>
    <w:p w:rsidR="000B2C4E" w:rsidRDefault="000B2C4E" w:rsidP="000B2C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Тверской области                                                                                                        А.В.Пашуков</w:t>
      </w:r>
    </w:p>
    <w:p w:rsidR="000B2C4E" w:rsidRDefault="000B2C4E" w:rsidP="000B2C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C4E" w:rsidRDefault="000B2C4E" w:rsidP="000B2C4E"/>
    <w:p w:rsidR="000B2C4E" w:rsidRDefault="000B2C4E" w:rsidP="000B2C4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2C4E" w:rsidRDefault="000B2C4E" w:rsidP="000B2C4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2C4E" w:rsidRDefault="000B2C4E" w:rsidP="000B2C4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2C4E" w:rsidRDefault="000B2C4E" w:rsidP="000B2C4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2C4E" w:rsidRDefault="000B2C4E" w:rsidP="000B2C4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2C4E" w:rsidRDefault="000B2C4E" w:rsidP="000B2C4E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0B2C4E" w:rsidRDefault="000B2C4E" w:rsidP="000B2C4E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0B2C4E" w:rsidRPr="005767A2" w:rsidRDefault="000B2C4E" w:rsidP="000B2C4E">
      <w:pPr>
        <w:rPr>
          <w:sz w:val="22"/>
          <w:szCs w:val="22"/>
        </w:rPr>
      </w:pPr>
      <w:bookmarkStart w:id="0" w:name="_GoBack"/>
      <w:bookmarkEnd w:id="0"/>
    </w:p>
    <w:p w:rsidR="00F219E9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</w:p>
    <w:p w:rsidR="00F219E9" w:rsidRPr="007F7720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  <w:r w:rsidRPr="007F7720">
        <w:rPr>
          <w:rFonts w:ascii="Times New Roman" w:hAnsi="Times New Roman" w:cs="Times New Roman"/>
          <w:szCs w:val="24"/>
        </w:rPr>
        <w:t>Утверждено</w:t>
      </w:r>
    </w:p>
    <w:p w:rsidR="00F219E9" w:rsidRPr="007F7720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  <w:r w:rsidRPr="007F7720">
        <w:rPr>
          <w:rFonts w:ascii="Times New Roman" w:hAnsi="Times New Roman" w:cs="Times New Roman"/>
          <w:szCs w:val="24"/>
        </w:rPr>
        <w:t xml:space="preserve"> решением Думы Весьегонского</w:t>
      </w:r>
    </w:p>
    <w:p w:rsidR="00F219E9" w:rsidRPr="007F7720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  <w:r w:rsidRPr="007F7720">
        <w:rPr>
          <w:rFonts w:ascii="Times New Roman" w:hAnsi="Times New Roman" w:cs="Times New Roman"/>
          <w:szCs w:val="24"/>
        </w:rPr>
        <w:t xml:space="preserve"> муниципального округа</w:t>
      </w:r>
    </w:p>
    <w:p w:rsidR="00F219E9" w:rsidRPr="007F7720" w:rsidRDefault="007A153D" w:rsidP="00F219E9">
      <w:pPr>
        <w:pStyle w:val="a4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от 03.03.2020</w:t>
      </w:r>
      <w:r w:rsidR="00F219E9" w:rsidRPr="007F7720">
        <w:rPr>
          <w:rFonts w:ascii="Times New Roman" w:hAnsi="Times New Roman" w:cs="Times New Roman"/>
          <w:szCs w:val="24"/>
        </w:rPr>
        <w:t xml:space="preserve">  № </w:t>
      </w:r>
      <w:r>
        <w:rPr>
          <w:rFonts w:ascii="Times New Roman" w:hAnsi="Times New Roman" w:cs="Times New Roman"/>
          <w:szCs w:val="24"/>
        </w:rPr>
        <w:t>83</w:t>
      </w:r>
    </w:p>
    <w:p w:rsidR="00F219E9" w:rsidRPr="007F7720" w:rsidRDefault="00F219E9" w:rsidP="00F21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9E9" w:rsidRPr="007F7720" w:rsidRDefault="00F219E9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</w:p>
    <w:p w:rsidR="00F219E9" w:rsidRDefault="00F219E9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20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F219E9" w:rsidRPr="002820A1" w:rsidRDefault="00A80B26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F219E9" w:rsidRPr="007F7720">
        <w:rPr>
          <w:rFonts w:ascii="Times New Roman" w:hAnsi="Times New Roman" w:cs="Times New Roman"/>
          <w:b/>
          <w:sz w:val="24"/>
          <w:szCs w:val="24"/>
        </w:rPr>
        <w:t xml:space="preserve">тделе </w:t>
      </w:r>
      <w:r w:rsidR="00F219E9" w:rsidRPr="002820A1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E9" w:rsidRPr="007F7720" w:rsidRDefault="00F219E9" w:rsidP="00F219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7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19E9" w:rsidRPr="007F7720" w:rsidRDefault="00F219E9" w:rsidP="00F219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3B2" w:rsidRDefault="00F219E9" w:rsidP="004423B2">
      <w:pPr>
        <w:pStyle w:val="20"/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1.1. Отдел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территорииВесьегонского муниципального округа Тверской области</w:t>
      </w:r>
      <w:r w:rsidRPr="002820A1">
        <w:rPr>
          <w:rFonts w:ascii="Times New Roman" w:hAnsi="Times New Roman" w:cs="Times New Roman"/>
          <w:sz w:val="24"/>
          <w:szCs w:val="24"/>
        </w:rPr>
        <w:t xml:space="preserve">(далее – Отдел) является самостоятельным структурным подразделением Администрации Весьегонского муниципального округа Тверской области, обеспечивающий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на территории Весьегонского муниципального округа Тверской области.   </w:t>
      </w:r>
    </w:p>
    <w:p w:rsidR="00F219E9" w:rsidRPr="002820A1" w:rsidRDefault="00F219E9" w:rsidP="004423B2">
      <w:pPr>
        <w:pStyle w:val="20"/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>Полное наименование Отдела: Отдел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территорииВесьегонского муниципального округа Тверской области</w:t>
      </w:r>
      <w:r w:rsidRPr="002820A1">
        <w:rPr>
          <w:rFonts w:ascii="Times New Roman" w:hAnsi="Times New Roman" w:cs="Times New Roman"/>
          <w:sz w:val="24"/>
          <w:szCs w:val="24"/>
        </w:rPr>
        <w:t>, сокращенное наименование – Отдел ЖКХ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820A1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</w:t>
      </w:r>
      <w:r w:rsidRPr="002820A1">
        <w:rPr>
          <w:rFonts w:ascii="Times New Roman" w:hAnsi="Times New Roman" w:cs="Times New Roman"/>
          <w:sz w:val="24"/>
          <w:szCs w:val="24"/>
        </w:rPr>
        <w:t xml:space="preserve">и Весьегонского муниципального округа. 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1.2. Организационно-правовая форма Отдела – муниципальное казенное учреждение. 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>1.3. Учредителем Отдела является Администрация Весьегонского муниципального округа Тверской области.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1.4. Отдел обладает правами юридического лица, имеет гербовую печать, штампы, бланки со своим наименованием, счета, открываемые в соответствии с законодательством Российской Федерации.      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1.5.Финансовое обеспечение деятельности Отдела осуществляется за счет средств бюджета Весьегонского муниципального округа Тверской области (далее – бюджет).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1.6. Отдел в своей деятельности руководствуется </w:t>
      </w:r>
      <w:hyperlink r:id="rId10" w:history="1">
        <w:r w:rsidRPr="007F7720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7F7720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самоуправления  в Российской Федерации», от 12.01.1996 г. № 7-ФЗ «О некоммерческих организациях», от 02.03.2007 г. № 25-ФЗ «О муниципальной службе в Российской Федерации», Указами Президента Российской Федерации, нормативными правовыми актами Правительства Российской Федерации, законами и иными нормативно – правовыми актами Тверской области, Уставом Весьегонского муниципального округа Тверской области, муниципальными правовыми актами Весьегонского муниципального округа Тверской области, а так же настоящим Положением.  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>1.7.  Отдел имеет необходимое для осуществления своих полномочий имущество, находящееся в собственности муниципального образования Весьегонского муниципального округа Тверской области и закрепленное за ним на праве оперативного управления.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1.8. Отдел осуществляет свою деятельность во взаимодействии с органами исполнительной власти и территориальными органами федеральных органов исполнительной власти, расположенными на территории Весьегонского муниципального </w:t>
      </w:r>
      <w:r w:rsidRPr="007F7720">
        <w:rPr>
          <w:rFonts w:ascii="Times New Roman" w:hAnsi="Times New Roman" w:cs="Times New Roman"/>
          <w:sz w:val="24"/>
          <w:szCs w:val="24"/>
        </w:rPr>
        <w:lastRenderedPageBreak/>
        <w:t>округа Тверской области, структурными подразделениями Администрации Весьегонского муниципального округа Тверской области, юридическими и физическими лицами.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1.9. Юридический адрес Отдела: 171720, Тверская область, г.Весьегонск, ул. Коммунистическая д.16.  </w:t>
      </w:r>
    </w:p>
    <w:p w:rsidR="00F219E9" w:rsidRPr="007F7720" w:rsidRDefault="00F219E9" w:rsidP="00F219E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19E9" w:rsidRPr="002820A1" w:rsidRDefault="00A80B26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О</w:t>
      </w:r>
      <w:r w:rsidR="00F219E9" w:rsidRPr="002820A1">
        <w:rPr>
          <w:rFonts w:ascii="Times New Roman" w:hAnsi="Times New Roman" w:cs="Times New Roman"/>
          <w:b/>
          <w:sz w:val="24"/>
          <w:szCs w:val="24"/>
        </w:rPr>
        <w:t>тдела жилищно-коммунального хозяйства и благоустройства территории Весьегонского муниципального округа Тверской области.</w:t>
      </w:r>
    </w:p>
    <w:p w:rsidR="00F219E9" w:rsidRPr="007F7720" w:rsidRDefault="00F219E9" w:rsidP="00F219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19E9" w:rsidRPr="007F7720" w:rsidRDefault="00F219E9" w:rsidP="00F219E9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           2.1. Предметом деятельности и целями деятельности Отдела является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на территории Весьегонского муниципального округа Тверской области (далее – территории).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2.1.2. Отдел осуществляет в установленном законодательством Российской Федерации порядке выполнение следующих задач: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2.1.3. организация в границах Весьегонского муниципального округа Тверской области </w:t>
      </w:r>
      <w:r w:rsidRPr="007F7720">
        <w:rPr>
          <w:rFonts w:ascii="Times New Roman" w:hAnsi="Times New Roman"/>
          <w:sz w:val="24"/>
          <w:szCs w:val="24"/>
          <w:u w:val="single"/>
        </w:rPr>
        <w:t>электро-,</w:t>
      </w:r>
      <w:r w:rsidRPr="007F7720">
        <w:rPr>
          <w:rFonts w:ascii="Times New Roman" w:hAnsi="Times New Roman"/>
          <w:sz w:val="24"/>
          <w:szCs w:val="24"/>
        </w:rPr>
        <w:t xml:space="preserve"> тепло-, газо- и водоснабжения населения, водоотведения, снабжения населения топливом в пределах полномочий органов местного самоуправления, установленных законодательством Российской Федерации;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2.1.4. обеспечение первичных мер пожарной безопасности в населенных пунктах Весьегонского муниципального городского округа;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2.1.5. содержание мест захоронения;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2.1.6. контроль за соблюдением правил благоустройства, установленных на территории Весьегонского муниципального округа Тверской области.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2.1.7. организация благоустройства территории населенных пунктов Весьегонского муниципального округа Тверской области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детских площадок);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2.1.8. создание условий для массового отдыха жителей населенных пунктов Весьегонского муниципального округа Тверской области, и организация обустройства мест массового отдыха населения населенных пунктов Весьегонского муниципального округа Тверской области. </w:t>
      </w:r>
    </w:p>
    <w:p w:rsidR="00A60402" w:rsidRPr="007F7720" w:rsidRDefault="00F219E9" w:rsidP="00A604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2.1.9. обеспечение развития жилищно – коммунального хозяйства.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 Для выполнения указанных задач Отдел осуществляет следующие виды деятельности: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2.2.1. разработка и реализация перспективных и текущих планов, проектов программ развития коммунального хозяйства населенных пунктов Весьегонского муниципального  округа Тверской области, контроль за их исполнением;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2.2.2. заключение договоров в целях </w:t>
      </w:r>
      <w:r w:rsidRPr="004D388C">
        <w:rPr>
          <w:rFonts w:ascii="Times New Roman" w:hAnsi="Times New Roman"/>
          <w:sz w:val="24"/>
          <w:szCs w:val="24"/>
        </w:rPr>
        <w:t>электро-,</w:t>
      </w:r>
      <w:r w:rsidRPr="007F7720">
        <w:rPr>
          <w:rFonts w:ascii="Times New Roman" w:hAnsi="Times New Roman"/>
          <w:sz w:val="24"/>
          <w:szCs w:val="24"/>
        </w:rPr>
        <w:t xml:space="preserve"> тепло-, газо- водоснабжения населения и водоотведения в населенных пунктах Весьегонского муниципального округа Тверской области;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2.2.3. организация мероприятий по подготовке объектов коммунальной инфраструктуры населенных пунктов Весьегонского муниципального округа Тверской области к осенне-зимнему периоду;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2.2.4. информирование соответствующих дежурных служб и координация их действий по ликвидации последствий аварий, или их предупреждению на территориях;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2.2.5. осуществление сбора и обобщения информации в целях организации в границах населенных пунктов Весьегонского муниципального округа Тверской области снабжения населения топливом; </w:t>
      </w:r>
    </w:p>
    <w:p w:rsidR="00F219E9" w:rsidRPr="007F7720" w:rsidRDefault="00A80B26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="00F219E9" w:rsidRPr="007F7720">
        <w:rPr>
          <w:rFonts w:ascii="Times New Roman" w:hAnsi="Times New Roman"/>
          <w:sz w:val="24"/>
          <w:szCs w:val="24"/>
        </w:rPr>
        <w:t xml:space="preserve">. обеспечение мероприятий по капитальному ремонту муниципального жилого фонда Весьегонского муниципального округа Тверской области. </w:t>
      </w:r>
    </w:p>
    <w:p w:rsidR="00F219E9" w:rsidRDefault="00A80B26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="00F219E9" w:rsidRPr="007F7720">
        <w:rPr>
          <w:rFonts w:ascii="Times New Roman" w:hAnsi="Times New Roman"/>
          <w:sz w:val="24"/>
          <w:szCs w:val="24"/>
        </w:rPr>
        <w:t xml:space="preserve">. участие в реализации мероприятий по обеспечению пожарной безопасности: опашка и покосу травы в населенных пунктах Весьегонского муниципального округа </w:t>
      </w:r>
      <w:r w:rsidR="00F219E9" w:rsidRPr="007F7720">
        <w:rPr>
          <w:rFonts w:ascii="Times New Roman" w:hAnsi="Times New Roman"/>
          <w:sz w:val="24"/>
          <w:szCs w:val="24"/>
        </w:rPr>
        <w:lastRenderedPageBreak/>
        <w:t>Тверской области, обеспечение надлежащего состояния источников противопожарного водоснабжения и подъездов к ним, средств оповещения населения;</w:t>
      </w:r>
    </w:p>
    <w:p w:rsidR="00A60402" w:rsidRPr="00A60402" w:rsidRDefault="00A60402" w:rsidP="00A60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</w:t>
      </w:r>
      <w:r w:rsidRPr="00A60402">
        <w:rPr>
          <w:rFonts w:ascii="Times New Roman" w:hAnsi="Times New Roman" w:hint="eastAsia"/>
          <w:sz w:val="24"/>
          <w:szCs w:val="24"/>
        </w:rPr>
        <w:t>Осуществлениеобщегоконтролязавыполнениеммероприятийпоподготовкежилищногофондалюбойформысобственностикосенне</w:t>
      </w:r>
      <w:r w:rsidRPr="00A60402">
        <w:rPr>
          <w:rFonts w:ascii="Times New Roman" w:hAnsi="Times New Roman"/>
          <w:sz w:val="24"/>
          <w:szCs w:val="24"/>
        </w:rPr>
        <w:t>-</w:t>
      </w:r>
      <w:r w:rsidRPr="00A60402">
        <w:rPr>
          <w:rFonts w:ascii="Times New Roman" w:hAnsi="Times New Roman" w:hint="eastAsia"/>
          <w:sz w:val="24"/>
          <w:szCs w:val="24"/>
        </w:rPr>
        <w:t>зимнемуотопительномупериодувчастипереданныхполномочий</w:t>
      </w:r>
      <w:r>
        <w:rPr>
          <w:rFonts w:ascii="Times New Roman" w:hAnsi="Times New Roman"/>
          <w:sz w:val="24"/>
          <w:szCs w:val="24"/>
        </w:rPr>
        <w:t>по Весьегонскому муниципальному округу Тверской области.</w:t>
      </w:r>
    </w:p>
    <w:p w:rsidR="00A60402" w:rsidRDefault="00A60402" w:rsidP="00A60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Pr="00A60402">
        <w:rPr>
          <w:rFonts w:ascii="Times New Roman" w:hAnsi="Times New Roman"/>
          <w:sz w:val="24"/>
          <w:szCs w:val="24"/>
        </w:rPr>
        <w:t xml:space="preserve">. </w:t>
      </w:r>
      <w:r w:rsidRPr="00A60402">
        <w:rPr>
          <w:rFonts w:ascii="Times New Roman" w:hAnsi="Times New Roman" w:hint="eastAsia"/>
          <w:sz w:val="24"/>
          <w:szCs w:val="24"/>
        </w:rPr>
        <w:t>Ведениереестрамногоквартирныхдомовпоспособамуправления</w:t>
      </w:r>
      <w:r w:rsidRPr="00A60402">
        <w:rPr>
          <w:rFonts w:ascii="Times New Roman" w:hAnsi="Times New Roman"/>
          <w:sz w:val="24"/>
          <w:szCs w:val="24"/>
        </w:rPr>
        <w:t xml:space="preserve"> (</w:t>
      </w:r>
      <w:r w:rsidRPr="00A60402">
        <w:rPr>
          <w:rFonts w:ascii="Times New Roman" w:hAnsi="Times New Roman" w:hint="eastAsia"/>
          <w:sz w:val="24"/>
          <w:szCs w:val="24"/>
        </w:rPr>
        <w:t>управляющиеорганизации</w:t>
      </w:r>
      <w:r w:rsidRPr="00A60402">
        <w:rPr>
          <w:rFonts w:ascii="Times New Roman" w:hAnsi="Times New Roman"/>
          <w:sz w:val="24"/>
          <w:szCs w:val="24"/>
        </w:rPr>
        <w:t xml:space="preserve">, </w:t>
      </w:r>
      <w:r w:rsidRPr="00A60402">
        <w:rPr>
          <w:rFonts w:ascii="Times New Roman" w:hAnsi="Times New Roman" w:hint="eastAsia"/>
          <w:sz w:val="24"/>
          <w:szCs w:val="24"/>
        </w:rPr>
        <w:t>ТСЖ</w:t>
      </w:r>
      <w:r w:rsidRPr="00A60402">
        <w:rPr>
          <w:rFonts w:ascii="Times New Roman" w:hAnsi="Times New Roman"/>
          <w:sz w:val="24"/>
          <w:szCs w:val="24"/>
        </w:rPr>
        <w:t xml:space="preserve">, </w:t>
      </w:r>
      <w:r w:rsidRPr="00A60402">
        <w:rPr>
          <w:rFonts w:ascii="Times New Roman" w:hAnsi="Times New Roman" w:hint="eastAsia"/>
          <w:sz w:val="24"/>
          <w:szCs w:val="24"/>
        </w:rPr>
        <w:t>ЖСК</w:t>
      </w:r>
      <w:r w:rsidRPr="00A60402">
        <w:rPr>
          <w:rFonts w:ascii="Times New Roman" w:hAnsi="Times New Roman"/>
          <w:sz w:val="24"/>
          <w:szCs w:val="24"/>
        </w:rPr>
        <w:t xml:space="preserve">, </w:t>
      </w:r>
      <w:r w:rsidRPr="00A60402">
        <w:rPr>
          <w:rFonts w:ascii="Times New Roman" w:hAnsi="Times New Roman" w:hint="eastAsia"/>
          <w:sz w:val="24"/>
          <w:szCs w:val="24"/>
        </w:rPr>
        <w:t>непосредственноеуправление</w:t>
      </w:r>
      <w:r w:rsidRPr="00A60402">
        <w:rPr>
          <w:rFonts w:ascii="Times New Roman" w:hAnsi="Times New Roman"/>
          <w:sz w:val="24"/>
          <w:szCs w:val="24"/>
        </w:rPr>
        <w:t xml:space="preserve">) </w:t>
      </w:r>
      <w:r w:rsidRPr="00A60402">
        <w:rPr>
          <w:rFonts w:ascii="Times New Roman" w:hAnsi="Times New Roman" w:hint="eastAsia"/>
          <w:sz w:val="24"/>
          <w:szCs w:val="24"/>
        </w:rPr>
        <w:t>врамкахполномочий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области.</w:t>
      </w:r>
    </w:p>
    <w:p w:rsidR="00A60402" w:rsidRDefault="00A60402" w:rsidP="00A60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Pr="00A60402">
        <w:rPr>
          <w:rFonts w:ascii="Times New Roman" w:hAnsi="Times New Roman"/>
          <w:sz w:val="24"/>
          <w:szCs w:val="24"/>
        </w:rPr>
        <w:t xml:space="preserve">. </w:t>
      </w:r>
      <w:r w:rsidRPr="00A60402">
        <w:rPr>
          <w:rFonts w:ascii="Times New Roman" w:hAnsi="Times New Roman" w:hint="eastAsia"/>
          <w:sz w:val="24"/>
          <w:szCs w:val="24"/>
        </w:rPr>
        <w:t>Учетграждан</w:t>
      </w:r>
      <w:r w:rsidRPr="00A60402">
        <w:rPr>
          <w:rFonts w:ascii="Times New Roman" w:hAnsi="Times New Roman"/>
          <w:sz w:val="24"/>
          <w:szCs w:val="24"/>
        </w:rPr>
        <w:t xml:space="preserve">, </w:t>
      </w:r>
      <w:r w:rsidRPr="00A60402">
        <w:rPr>
          <w:rFonts w:ascii="Times New Roman" w:hAnsi="Times New Roman" w:hint="eastAsia"/>
          <w:sz w:val="24"/>
          <w:szCs w:val="24"/>
        </w:rPr>
        <w:t>нуждающихсявжилыхпомещениях</w:t>
      </w:r>
      <w:r w:rsidRPr="00A60402">
        <w:rPr>
          <w:rFonts w:ascii="Times New Roman" w:hAnsi="Times New Roman"/>
          <w:sz w:val="24"/>
          <w:szCs w:val="24"/>
        </w:rPr>
        <w:t xml:space="preserve">, </w:t>
      </w:r>
      <w:r w:rsidRPr="00A60402">
        <w:rPr>
          <w:rFonts w:ascii="Times New Roman" w:hAnsi="Times New Roman" w:hint="eastAsia"/>
          <w:sz w:val="24"/>
          <w:szCs w:val="24"/>
        </w:rPr>
        <w:t>втомчислеимеющихправонаобеспечениежилымипомещениямизасчетсредствфедеральногоиобластногобюджетоввсоответствиисдействующимзаконодательствомврамкахполномочий</w:t>
      </w: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области. </w:t>
      </w:r>
    </w:p>
    <w:p w:rsidR="00A60402" w:rsidRDefault="00A60402" w:rsidP="00A60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</w:t>
      </w:r>
      <w:r w:rsidRPr="00A60402">
        <w:rPr>
          <w:rFonts w:ascii="Times New Roman" w:hAnsi="Times New Roman" w:hint="eastAsia"/>
          <w:sz w:val="24"/>
          <w:szCs w:val="24"/>
        </w:rPr>
        <w:t>Приемзаявленийгражданопринятиинаучетвкачественуждающегосявжиломпомещении</w:t>
      </w:r>
      <w:r w:rsidRPr="00A60402">
        <w:rPr>
          <w:rFonts w:ascii="Times New Roman" w:hAnsi="Times New Roman"/>
          <w:sz w:val="24"/>
          <w:szCs w:val="24"/>
        </w:rPr>
        <w:t xml:space="preserve">; </w:t>
      </w:r>
      <w:r w:rsidRPr="00A60402">
        <w:rPr>
          <w:rFonts w:ascii="Times New Roman" w:hAnsi="Times New Roman" w:hint="eastAsia"/>
          <w:sz w:val="24"/>
          <w:szCs w:val="24"/>
        </w:rPr>
        <w:t>запросдокументовврамкахмежведомственногоинформационноговзаимодействиявчастиврамкахполномочий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области.</w:t>
      </w:r>
    </w:p>
    <w:p w:rsidR="00043345" w:rsidRPr="00043345" w:rsidRDefault="00043345" w:rsidP="00043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345">
        <w:rPr>
          <w:rFonts w:ascii="Times New Roman" w:hAnsi="Times New Roman" w:cs="Times New Roman"/>
          <w:sz w:val="24"/>
          <w:szCs w:val="24"/>
        </w:rPr>
        <w:t>2.2.12. Подготовка проектов постановлений администрации Весьегонского муниципального округа по вопросам в рамках функциональных полномочий отдела:</w:t>
      </w:r>
    </w:p>
    <w:p w:rsidR="00043345" w:rsidRPr="00043345" w:rsidRDefault="00043345" w:rsidP="00043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345">
        <w:rPr>
          <w:rFonts w:ascii="Times New Roman" w:hAnsi="Times New Roman" w:cs="Times New Roman"/>
          <w:sz w:val="24"/>
          <w:szCs w:val="24"/>
        </w:rPr>
        <w:t>- о признании жилых помещений непригодными (пригодными) для проживания, а многоквартирных домов аварийными и подлежащими сносу или реконструкции;</w:t>
      </w:r>
    </w:p>
    <w:p w:rsidR="00043345" w:rsidRPr="00043345" w:rsidRDefault="00043345" w:rsidP="00043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345">
        <w:rPr>
          <w:rFonts w:ascii="Times New Roman" w:hAnsi="Times New Roman" w:cs="Times New Roman"/>
          <w:sz w:val="24"/>
          <w:szCs w:val="24"/>
        </w:rPr>
        <w:t>- переселения граждан из аварийного жилищного фонда в рамках реализации федеральных, региональных и районных программ;</w:t>
      </w:r>
    </w:p>
    <w:p w:rsidR="00043345" w:rsidRDefault="00043345" w:rsidP="00043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345">
        <w:rPr>
          <w:rFonts w:ascii="Times New Roman" w:hAnsi="Times New Roman" w:cs="Times New Roman"/>
          <w:sz w:val="24"/>
          <w:szCs w:val="24"/>
        </w:rPr>
        <w:t>- принятие на учет граждан, нуждающихся в жилых помещениях и снятие с учета в соответствии с действующим жилищным законодательством;</w:t>
      </w:r>
    </w:p>
    <w:p w:rsidR="00043345" w:rsidRPr="00043345" w:rsidRDefault="00043345" w:rsidP="00043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приватизация </w:t>
      </w:r>
      <w:r w:rsidR="004962C1">
        <w:rPr>
          <w:rFonts w:ascii="Times New Roman" w:hAnsi="Times New Roman" w:cs="Times New Roman"/>
          <w:sz w:val="24"/>
          <w:szCs w:val="24"/>
        </w:rPr>
        <w:t>жилых помещений,</w:t>
      </w:r>
      <w:r w:rsidR="004962C1" w:rsidRPr="007F7720">
        <w:rPr>
          <w:rFonts w:ascii="Times New Roman" w:hAnsi="Times New Roman"/>
          <w:sz w:val="24"/>
          <w:szCs w:val="24"/>
        </w:rPr>
        <w:t>находящихся в муниципальной собственности Весьегонского муниципального округ</w:t>
      </w:r>
      <w:r w:rsidR="004962C1">
        <w:rPr>
          <w:rFonts w:ascii="Times New Roman" w:hAnsi="Times New Roman"/>
          <w:sz w:val="24"/>
          <w:szCs w:val="24"/>
        </w:rPr>
        <w:t>а Тверской области, переданных О</w:t>
      </w:r>
      <w:r w:rsidR="004962C1" w:rsidRPr="007F7720">
        <w:rPr>
          <w:rFonts w:ascii="Times New Roman" w:hAnsi="Times New Roman"/>
          <w:sz w:val="24"/>
          <w:szCs w:val="24"/>
        </w:rPr>
        <w:t>тделу</w:t>
      </w:r>
      <w:r w:rsidR="004962C1">
        <w:rPr>
          <w:rFonts w:ascii="Times New Roman" w:hAnsi="Times New Roman"/>
          <w:sz w:val="24"/>
          <w:szCs w:val="24"/>
        </w:rPr>
        <w:t xml:space="preserve"> на праве оперативного управления.</w:t>
      </w:r>
    </w:p>
    <w:p w:rsidR="00A60402" w:rsidRDefault="00A60402" w:rsidP="00A60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</w:t>
      </w:r>
      <w:r w:rsidRPr="00A60402">
        <w:rPr>
          <w:rFonts w:ascii="Times New Roman" w:hAnsi="Times New Roman"/>
          <w:sz w:val="24"/>
          <w:szCs w:val="24"/>
        </w:rPr>
        <w:t xml:space="preserve">. </w:t>
      </w:r>
      <w:r w:rsidRPr="00A60402">
        <w:rPr>
          <w:rFonts w:ascii="Times New Roman" w:hAnsi="Times New Roman" w:hint="eastAsia"/>
          <w:sz w:val="24"/>
          <w:szCs w:val="24"/>
        </w:rPr>
        <w:t>Организацияработыжилищнойкомиссиив</w:t>
      </w:r>
      <w:r>
        <w:rPr>
          <w:rFonts w:ascii="Times New Roman" w:hAnsi="Times New Roman"/>
          <w:sz w:val="24"/>
          <w:szCs w:val="24"/>
        </w:rPr>
        <w:t xml:space="preserve">рамках </w:t>
      </w:r>
      <w:r w:rsidRPr="00A60402">
        <w:rPr>
          <w:rFonts w:ascii="Times New Roman" w:hAnsi="Times New Roman"/>
          <w:sz w:val="24"/>
          <w:szCs w:val="24"/>
        </w:rPr>
        <w:t xml:space="preserve">полномочий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области.</w:t>
      </w:r>
    </w:p>
    <w:p w:rsidR="00F219E9" w:rsidRPr="007F7720" w:rsidRDefault="00A60402" w:rsidP="00A60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F219E9" w:rsidRPr="007F7720">
        <w:rPr>
          <w:rFonts w:ascii="Times New Roman" w:hAnsi="Times New Roman"/>
          <w:sz w:val="24"/>
          <w:szCs w:val="24"/>
        </w:rPr>
        <w:t xml:space="preserve"> проведение работы с населением по обеспечению первичных мер пожарной безопасности (информирование населения о мерах пожарной безопасности, установление щитов, распространение информационных противопожарных плакатов) с председателями садоводческих товариществ, дачно-строительных кооперативов, независимо от форм собственности;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2.2.10. проведение мероприятий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 в населенных пунктах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2.2.13. реализация мероприятий по созданию условий для массового отдыха жителей населенных пунктов Весьегонского муниципального округа Тверской области, и организации обустройства мест массового отдыха населения населенных пунктов Весьегонского муниципального округа Тверской области;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2.2.14. организация мероприятий по содержанию мест захоронения;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2.2.15.  участие в организации деятельности по сбору (в том числе раздельному сбору), транспортированию твердых коммунальных отходов в населенных пунктах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2.2.16. организация и осуществление деятельности по благоустройству и озеленению территории населённых пунктов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2.2.17. организация освещения улиц и установки указателей с названиями улиц и номерами домов в населенных пунктах Весьегонского муниципального округа Тверской области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lastRenderedPageBreak/>
        <w:t xml:space="preserve">2.2.18. организация мероприятий по предотвращению и ликвидации вредного воздействия отходов производства и потребления на окружающую среду на территориях;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2.2.20. содействие в предоставлении муниципальной услуги по присвоению адресов объектам адресации, изменению, аннулированию адресов, присвоению наименований элементам улично</w:t>
      </w:r>
      <w:r>
        <w:rPr>
          <w:rFonts w:ascii="Times New Roman" w:hAnsi="Times New Roman"/>
          <w:sz w:val="24"/>
          <w:szCs w:val="24"/>
        </w:rPr>
        <w:t>–</w:t>
      </w:r>
      <w:r w:rsidRPr="007F7720">
        <w:rPr>
          <w:rFonts w:ascii="Times New Roman" w:hAnsi="Times New Roman"/>
          <w:sz w:val="24"/>
          <w:szCs w:val="24"/>
        </w:rPr>
        <w:t xml:space="preserve"> дорожнойсети, наименований элементам планировочной структуры в населенных пунктах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2.2.21.  осуществление полномочий заказчика на выполнение работ и оказание услуг по содержанию, ремонту, реконструкции объектов благоустройства, коммунального хозяйства, инженерной инфраструктуры, находящихся в муниципальной собственности Весьегонского муниципального округ</w:t>
      </w:r>
      <w:r w:rsidR="00A80B26">
        <w:rPr>
          <w:rFonts w:ascii="Times New Roman" w:hAnsi="Times New Roman"/>
          <w:sz w:val="24"/>
          <w:szCs w:val="24"/>
        </w:rPr>
        <w:t>а Тверской области, переданных О</w:t>
      </w:r>
      <w:r w:rsidRPr="007F7720">
        <w:rPr>
          <w:rFonts w:ascii="Times New Roman" w:hAnsi="Times New Roman"/>
          <w:sz w:val="24"/>
          <w:szCs w:val="24"/>
        </w:rPr>
        <w:t>тделу</w:t>
      </w:r>
      <w:r w:rsidR="00A80B26">
        <w:rPr>
          <w:rFonts w:ascii="Times New Roman" w:hAnsi="Times New Roman"/>
          <w:sz w:val="24"/>
          <w:szCs w:val="24"/>
        </w:rPr>
        <w:t xml:space="preserve"> на праве оперативного управления</w:t>
      </w:r>
      <w:r w:rsidRPr="007F7720">
        <w:rPr>
          <w:rFonts w:ascii="Times New Roman" w:hAnsi="Times New Roman"/>
          <w:sz w:val="24"/>
          <w:szCs w:val="24"/>
        </w:rPr>
        <w:t xml:space="preserve">, оказание услуг для собственных и муниципальных нужд и осуществление контроля за исполнением муниципального заказа;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2.2.23. выдача физическим лицам выписок </w:t>
      </w:r>
      <w:r w:rsidRPr="00196ABD">
        <w:rPr>
          <w:rFonts w:ascii="Times New Roman" w:hAnsi="Times New Roman"/>
          <w:sz w:val="24"/>
          <w:szCs w:val="24"/>
        </w:rPr>
        <w:t>из похозяйственных книг</w:t>
      </w:r>
      <w:r w:rsidRPr="007F7720">
        <w:rPr>
          <w:rFonts w:ascii="Times New Roman" w:hAnsi="Times New Roman"/>
          <w:sz w:val="24"/>
          <w:szCs w:val="24"/>
        </w:rPr>
        <w:t xml:space="preserve"> населенных пунктов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2.2.24. участие в формировании проекта бюджета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2.2.25. рассмотрение предложений, заявлений и жалоб граждан и принятие по ним необходимых мер;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2.2.26. организация ведения информационных баз данных, необходимых для выполнения управленческих функций территориями;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2.2.27. взаимодействие с территориальными органами управления федеральных органов исполнительной власти, органами государственной власти Тверской области, органами местного самоуправления и организациями по вопр</w:t>
      </w:r>
      <w:r w:rsidR="00664DBB">
        <w:rPr>
          <w:rFonts w:ascii="Times New Roman" w:hAnsi="Times New Roman"/>
          <w:sz w:val="24"/>
          <w:szCs w:val="24"/>
        </w:rPr>
        <w:t>осам, отнесенным к компетенции О</w:t>
      </w:r>
      <w:r w:rsidRPr="007F7720">
        <w:rPr>
          <w:rFonts w:ascii="Times New Roman" w:hAnsi="Times New Roman"/>
          <w:sz w:val="24"/>
          <w:szCs w:val="24"/>
        </w:rPr>
        <w:t>тдела.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2.3. Право Отдела осуществлять деятельность, на которую в соответствии с законодательством Российской Федерации требуется лицензия, возникает у отдела с момента получения такой лицензии или в указанный в ней срок и прекращается по истечении срока действия лицензии, если иное не установлено законодательством Российской Федерации. </w:t>
      </w: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bookmarkStart w:id="2" w:name="sub_300"/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b/>
          <w:sz w:val="24"/>
          <w:szCs w:val="24"/>
        </w:rPr>
        <w:t>3. Права</w:t>
      </w:r>
      <w:bookmarkEnd w:id="2"/>
      <w:r w:rsidR="00664DBB">
        <w:rPr>
          <w:rFonts w:ascii="Times New Roman" w:hAnsi="Times New Roman" w:cs="Times New Roman"/>
          <w:b/>
          <w:sz w:val="24"/>
          <w:szCs w:val="24"/>
        </w:rPr>
        <w:t>О</w:t>
      </w:r>
      <w:r w:rsidRPr="007F7720">
        <w:rPr>
          <w:rFonts w:ascii="Times New Roman" w:hAnsi="Times New Roman" w:cs="Times New Roman"/>
          <w:b/>
          <w:sz w:val="24"/>
          <w:szCs w:val="24"/>
        </w:rPr>
        <w:t>тдела</w:t>
      </w:r>
      <w:r w:rsidRPr="002820A1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          3.1.  В целях эффективного функционирования при осуществлении возложенных на него функций, Отдел имеет право: 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3.1.1. Осуществлять свою практическую деятельность во взаимодействии с органами местного самоуправления Весьегонского муниципального округа, структурными подразделениями администрации Весьегонского муниципального округа, муниципальными учреждениями, предприятиями и иными организациями, не вмешиваясь в их деятельность.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3.1.2. Запрашивать и получать в установленном порядке от исполнительных органов государственной власти, органов местного самоуправления Весьегонского муниципального округа, предприятий, учреждений и организаций, расположенных на территории округа, независимо от их организационно -правовой формы документы и информацию, необходимую для решения вопросов, отнесенных к полномочиям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3.1.3. Организовывать и проводить совещания, семинары и другие мероприятия по вопросам, отнесенным к полномочиям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 xml:space="preserve"> 3.1.4. Принимать участие в совещаниях, рабочих группах, комиссиях и прочих мероприятиях по вопросам, отнесенным к полномочиям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3.1.5. Вносить в установленном порядке проекты нормативных правовых актов по вопросам, относящихся к компетенции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lastRenderedPageBreak/>
        <w:t>3.1.6. Совершенствовать работу Отдела, вносить предложения по оптимизации его структуры, вопросам кадровой политики внутри Отдела, улучшению условий труда работников Отдела.</w:t>
      </w:r>
    </w:p>
    <w:p w:rsidR="00F219E9" w:rsidRPr="007F7720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 xml:space="preserve">           3.1.7. составлять в пределах своей компетенции акты, заключения об устранении нарушений законодательства.</w:t>
      </w:r>
    </w:p>
    <w:p w:rsidR="00F219E9" w:rsidRPr="007F7720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 xml:space="preserve">            3.1.8. осуществлять контроль за своевременностью и полнотой устранения объектами контроля нарушений законодательства в пределах своей компетенции.</w:t>
      </w:r>
    </w:p>
    <w:p w:rsidR="00F219E9" w:rsidRPr="007F7720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 xml:space="preserve">             3.1.9. имеет другие права, предусмотренные действующим законодательством Российской Федерации.</w:t>
      </w:r>
    </w:p>
    <w:p w:rsidR="00F219E9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>3.1.10. Нормативные правовые акты Отдела, принимаемые для осуществления возложенных на него функций, издаются в форме приказа.</w:t>
      </w:r>
    </w:p>
    <w:p w:rsidR="00F219E9" w:rsidRDefault="00F219E9" w:rsidP="00F219E9">
      <w:pPr>
        <w:rPr>
          <w:rFonts w:asciiTheme="minorHAnsi" w:hAnsiTheme="minorHAnsi"/>
        </w:rPr>
      </w:pPr>
    </w:p>
    <w:p w:rsidR="00F219E9" w:rsidRDefault="00F219E9" w:rsidP="00F219E9">
      <w:pPr>
        <w:rPr>
          <w:rFonts w:asciiTheme="minorHAnsi" w:hAnsiTheme="minorHAnsi"/>
        </w:rPr>
      </w:pPr>
    </w:p>
    <w:p w:rsidR="00F219E9" w:rsidRDefault="00F219E9" w:rsidP="00F219E9">
      <w:pPr>
        <w:rPr>
          <w:rFonts w:asciiTheme="minorHAnsi" w:hAnsiTheme="minorHAnsi"/>
        </w:rPr>
      </w:pPr>
    </w:p>
    <w:p w:rsidR="00F219E9" w:rsidRPr="002820A1" w:rsidRDefault="00F219E9" w:rsidP="00F219E9">
      <w:pPr>
        <w:rPr>
          <w:rFonts w:asciiTheme="minorHAnsi" w:hAnsiTheme="minorHAnsi"/>
        </w:rPr>
      </w:pPr>
    </w:p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sub_400"/>
      <w:r w:rsidRPr="007F7720">
        <w:rPr>
          <w:rFonts w:ascii="Times New Roman" w:hAnsi="Times New Roman" w:cs="Times New Roman"/>
          <w:b/>
          <w:sz w:val="24"/>
          <w:szCs w:val="24"/>
        </w:rPr>
        <w:t xml:space="preserve">4. Структура и организация деятельностиотдела </w:t>
      </w:r>
      <w:r w:rsidRPr="004D388C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pStyle w:val="ConsPlu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219E9" w:rsidRPr="007F7720" w:rsidRDefault="00F219E9" w:rsidP="00F21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4.1. Структура и штатная численность Отдела утверждается Главой Весьегонского муниципального округа Тверской области.   </w:t>
      </w:r>
    </w:p>
    <w:bookmarkEnd w:id="3"/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4.2. Отдел возглавляет заведующий отделом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территорииВесьегонского муниципального округа Тверской области</w:t>
      </w:r>
      <w:r w:rsidRPr="004D388C">
        <w:rPr>
          <w:rFonts w:ascii="Times New Roman" w:hAnsi="Times New Roman"/>
          <w:sz w:val="24"/>
          <w:szCs w:val="24"/>
        </w:rPr>
        <w:t xml:space="preserve"> (далее - заведующий), назначаемый на должность и освобождаемый от должности Главой Весьегонского муниципального округа;  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В период отсутствия заведующего </w:t>
      </w:r>
      <w:r>
        <w:rPr>
          <w:rFonts w:ascii="Times New Roman" w:hAnsi="Times New Roman"/>
          <w:sz w:val="24"/>
          <w:szCs w:val="24"/>
        </w:rPr>
        <w:t>О</w:t>
      </w:r>
      <w:r w:rsidRPr="007F7720">
        <w:rPr>
          <w:rFonts w:ascii="Times New Roman" w:hAnsi="Times New Roman"/>
          <w:sz w:val="24"/>
          <w:szCs w:val="24"/>
        </w:rPr>
        <w:t xml:space="preserve">тделом, его обязанности исполняет заместитель, на основании приказа </w:t>
      </w:r>
      <w:r>
        <w:rPr>
          <w:rFonts w:ascii="Times New Roman" w:hAnsi="Times New Roman"/>
          <w:sz w:val="24"/>
          <w:szCs w:val="24"/>
        </w:rPr>
        <w:t>заведующего О</w:t>
      </w:r>
      <w:r w:rsidRPr="007F7720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ом</w:t>
      </w:r>
      <w:r w:rsidRPr="007F7720">
        <w:rPr>
          <w:rFonts w:ascii="Times New Roman" w:hAnsi="Times New Roman"/>
          <w:sz w:val="24"/>
          <w:szCs w:val="24"/>
        </w:rPr>
        <w:t xml:space="preserve">. </w:t>
      </w:r>
    </w:p>
    <w:p w:rsidR="00F219E9" w:rsidRPr="007F7720" w:rsidRDefault="00F219E9" w:rsidP="00F219E9">
      <w:pPr>
        <w:tabs>
          <w:tab w:val="left" w:pos="2977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В Отделе функционируют:</w:t>
      </w:r>
    </w:p>
    <w:p w:rsidR="00F219E9" w:rsidRPr="007F7720" w:rsidRDefault="00F219E9" w:rsidP="00F219E9">
      <w:pPr>
        <w:tabs>
          <w:tab w:val="left" w:pos="2977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- Городской территориальный отдел;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- Ёгонский территориальный отдел;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- Ивановский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Кесемской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Любегощинский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Романовский 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Чамеровский территориальный отдел.</w:t>
      </w: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 Заведующий отделом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7720">
        <w:rPr>
          <w:rFonts w:ascii="Times New Roman" w:hAnsi="Times New Roman"/>
          <w:sz w:val="24"/>
          <w:szCs w:val="24"/>
        </w:rPr>
        <w:t>.3.1. осуществляет общее руководство Отделом и несет персональную ответственность за выполнение возложенных на отдел задач и осуществления им функций;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4.3.2. распоряжается в соответствии с законодательств</w:t>
      </w:r>
      <w:r>
        <w:rPr>
          <w:rFonts w:ascii="Times New Roman" w:hAnsi="Times New Roman"/>
          <w:sz w:val="24"/>
          <w:szCs w:val="24"/>
        </w:rPr>
        <w:t>ом имуществом, закрепленным за О</w:t>
      </w:r>
      <w:r w:rsidRPr="007F7720">
        <w:rPr>
          <w:rFonts w:ascii="Times New Roman" w:hAnsi="Times New Roman"/>
          <w:sz w:val="24"/>
          <w:szCs w:val="24"/>
        </w:rPr>
        <w:t xml:space="preserve">тделом, действует без доверенности от имени </w:t>
      </w:r>
      <w:r>
        <w:rPr>
          <w:rFonts w:ascii="Times New Roman" w:hAnsi="Times New Roman"/>
          <w:sz w:val="24"/>
          <w:szCs w:val="24"/>
        </w:rPr>
        <w:t>О</w:t>
      </w:r>
      <w:r w:rsidRPr="007F7720">
        <w:rPr>
          <w:rFonts w:ascii="Times New Roman" w:hAnsi="Times New Roman"/>
          <w:sz w:val="24"/>
          <w:szCs w:val="24"/>
        </w:rPr>
        <w:t>тдела, представляет его в суде, в органах государственной власти и местного самоуправления, в отношениях с предприятиями, учреждениями, организациями, индивидуальными предпринимателями и гражданами;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4.3.3. в установленном порядке заключает муниципальные контракты, договоры, соглашения, совершает сделки, иные юридические действия;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4.3.4. издает в пределах своей компетенции приказы и дает указания, обязательные для исполнения работниками отдела;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4.3.5. вносит в установленном порядке на рассмотрение Администрации Весьегонского муниципального округа Тверской области проекты правовых актов; 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4.3.6. утверждает бюджетную смету </w:t>
      </w:r>
      <w:r>
        <w:rPr>
          <w:rFonts w:ascii="Times New Roman" w:hAnsi="Times New Roman"/>
          <w:sz w:val="24"/>
          <w:szCs w:val="24"/>
        </w:rPr>
        <w:t>О</w:t>
      </w:r>
      <w:r w:rsidRPr="007F7720">
        <w:rPr>
          <w:rFonts w:ascii="Times New Roman" w:hAnsi="Times New Roman"/>
          <w:sz w:val="24"/>
          <w:szCs w:val="24"/>
        </w:rPr>
        <w:t xml:space="preserve">тдела; 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lastRenderedPageBreak/>
        <w:t>4.3.7. в соответствии с действующим законодательством осуществляет прием на работу (назначение на должность) и увольнение (освобож</w:t>
      </w:r>
      <w:r>
        <w:rPr>
          <w:rFonts w:ascii="Times New Roman" w:hAnsi="Times New Roman"/>
          <w:sz w:val="24"/>
          <w:szCs w:val="24"/>
        </w:rPr>
        <w:t>дение от должности) работников О</w:t>
      </w:r>
      <w:r w:rsidRPr="007F7720">
        <w:rPr>
          <w:rFonts w:ascii="Times New Roman" w:hAnsi="Times New Roman"/>
          <w:sz w:val="24"/>
          <w:szCs w:val="24"/>
        </w:rPr>
        <w:t>тдела;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4.3.8. распределяет обязанности и устанавливает степень ответственности заместителя заведующего отделом, руководителей структурных подразделений отдела</w:t>
      </w:r>
      <w:r>
        <w:rPr>
          <w:rFonts w:ascii="Times New Roman" w:hAnsi="Times New Roman"/>
          <w:sz w:val="24"/>
          <w:szCs w:val="24"/>
        </w:rPr>
        <w:t>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4.3.9. структурные подразделения действуют на основании положений, утверждаемых приказом заведующим отделом;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4.3.10. осуществляет подбор, расстановку и эффективное использование кадров в отделе жилищно-коммунального хозяйства и благоустройства территории, обеспечивает контроль за дисциплиной и надлежащим исполнением служебных обязанностей;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4.3.11. утверждает должностные инструкции работников отдела;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4.3.12. распоряжается в установленном порядке выделенными отделу финансовыми и материальными ценностями;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4.3.13. обеспечивает соблюдение финансовой дисциплины, сохранность средств и материальных ценностей в отделе;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4.3.14. применяет меры поощрения к сотрудникам отдела, представляет в установленном порядке сотрудников отдела к наградам и присвоению почетных званий;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4.3.15. применяет дисциплинарные взыскания к сотрудникам отдела;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4.3.16. обеспечивает соблюдение сотрудниками отдела правил и норм охраны труда, техники безопасности, санитарии и пожарной безопасности;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4.3.17. ведет прием граждан;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4.3.18. реализует полномочия, предоставленные ему в рамках Федерального закона РФ от 06.10.2003г. №131-ФЗ «Об общих принципах организации местного самоуправления в Российской Федерации»;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4.3.19. утверждает бюджетную смету отдела по согласованию с Главой Весьегонского муниципального округа;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4.3.20. осуществляет иные полномочия в соответствии с законодательством Российской Федерации и актами органов местного самоуправления Весьегонского муниципального округа.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5. Ответственность отдела </w:t>
      </w:r>
      <w:r>
        <w:rPr>
          <w:rFonts w:ascii="Times New Roman" w:hAnsi="Times New Roman"/>
          <w:sz w:val="24"/>
          <w:szCs w:val="24"/>
        </w:rPr>
        <w:t>жилищно-коммунального хозяйства и</w:t>
      </w:r>
      <w:r w:rsidRPr="007F7720">
        <w:rPr>
          <w:rFonts w:ascii="Times New Roman" w:hAnsi="Times New Roman"/>
          <w:sz w:val="24"/>
          <w:szCs w:val="24"/>
        </w:rPr>
        <w:t xml:space="preserve"> 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ab/>
        <w:t xml:space="preserve">5.1. Отдел несет ответственность за выполнение возложенных на него функций и задач в соответствии с действующим законодательством, распорядительными документами Администрации Весьегонского муниципального округа Тверской области и настоящим Положением.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5.2.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(инструкциями) сотрудников отдела. 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 w:cs="Times New Roman"/>
          <w:b/>
          <w:sz w:val="24"/>
          <w:szCs w:val="24"/>
        </w:rPr>
      </w:pPr>
      <w:r w:rsidRPr="004D388C">
        <w:rPr>
          <w:rFonts w:ascii="Times New Roman" w:hAnsi="Times New Roman"/>
          <w:b/>
          <w:sz w:val="24"/>
          <w:szCs w:val="24"/>
        </w:rPr>
        <w:t xml:space="preserve">6. Имущество отдела </w:t>
      </w:r>
      <w:r w:rsidRPr="004D388C">
        <w:rPr>
          <w:rFonts w:ascii="Times New Roman" w:hAnsi="Times New Roman" w:cs="Times New Roman"/>
          <w:b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B13367" w:rsidRDefault="00F219E9" w:rsidP="00F219E9">
      <w:pPr>
        <w:rPr>
          <w:rFonts w:asciiTheme="minorHAnsi" w:hAnsiTheme="minorHAnsi"/>
        </w:rPr>
      </w:pP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        6.1. Имущество Отдела находящееся в собственности муниципального образования Весьегонского муниципального округа Тверской области и закреплено за ним на праве оперативного управления. Имущество Отдела отражается на его самостоятельном балансе.</w:t>
      </w: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        6.2. Финансирование деятельности Отдела осуществляется на основании бюджетной сметы в пределах бюджетных ассигнований, утвержденных на соответствующий период.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 w:cs="Times New Roman"/>
          <w:b/>
          <w:sz w:val="24"/>
          <w:szCs w:val="24"/>
        </w:rPr>
      </w:pPr>
      <w:r w:rsidRPr="004D388C">
        <w:rPr>
          <w:rFonts w:ascii="Times New Roman" w:hAnsi="Times New Roman"/>
          <w:b/>
          <w:sz w:val="24"/>
          <w:szCs w:val="24"/>
        </w:rPr>
        <w:t xml:space="preserve">7. Контроль за деятельностью отдела </w:t>
      </w:r>
      <w:r w:rsidRPr="004D388C">
        <w:rPr>
          <w:rFonts w:ascii="Times New Roman" w:hAnsi="Times New Roman" w:cs="Times New Roman"/>
          <w:b/>
          <w:sz w:val="24"/>
          <w:szCs w:val="24"/>
        </w:rPr>
        <w:t xml:space="preserve">отдел жилищно-коммунального </w:t>
      </w:r>
      <w:r w:rsidRPr="004D388C">
        <w:rPr>
          <w:rFonts w:ascii="Times New Roman" w:hAnsi="Times New Roman" w:cs="Times New Roman"/>
          <w:b/>
          <w:sz w:val="24"/>
          <w:szCs w:val="24"/>
        </w:rPr>
        <w:lastRenderedPageBreak/>
        <w:t>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7720">
        <w:rPr>
          <w:rFonts w:ascii="Times New Roman" w:hAnsi="Times New Roman"/>
          <w:sz w:val="24"/>
          <w:szCs w:val="24"/>
          <w:lang w:eastAsia="en-US"/>
        </w:rPr>
        <w:t>7.1. Контроль за деятельностью О</w:t>
      </w:r>
      <w:r>
        <w:rPr>
          <w:rFonts w:ascii="Times New Roman" w:hAnsi="Times New Roman"/>
          <w:sz w:val="24"/>
          <w:szCs w:val="24"/>
          <w:lang w:eastAsia="en-US"/>
        </w:rPr>
        <w:t>тдела</w:t>
      </w:r>
      <w:r w:rsidRPr="007F7720">
        <w:rPr>
          <w:rFonts w:ascii="Times New Roman" w:hAnsi="Times New Roman"/>
          <w:sz w:val="24"/>
          <w:szCs w:val="24"/>
          <w:lang w:eastAsia="en-US"/>
        </w:rPr>
        <w:t xml:space="preserve"> осуществляют Администрация Весьегонского муниципального округа </w:t>
      </w:r>
      <w:r w:rsidRPr="007F7720">
        <w:rPr>
          <w:rFonts w:ascii="Times New Roman" w:hAnsi="Times New Roman"/>
          <w:sz w:val="24"/>
          <w:szCs w:val="24"/>
        </w:rPr>
        <w:t>Тверской области</w:t>
      </w:r>
      <w:r w:rsidRPr="007F7720">
        <w:rPr>
          <w:rFonts w:ascii="Times New Roman" w:hAnsi="Times New Roman"/>
          <w:sz w:val="24"/>
          <w:szCs w:val="24"/>
          <w:lang w:eastAsia="en-US"/>
        </w:rPr>
        <w:t xml:space="preserve">, и иные уполномоченные органы;  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7720">
        <w:rPr>
          <w:rFonts w:ascii="Times New Roman" w:hAnsi="Times New Roman"/>
          <w:sz w:val="24"/>
          <w:szCs w:val="24"/>
          <w:lang w:eastAsia="en-US"/>
        </w:rPr>
        <w:t>7.2. Контрольные мероприятия по проверке деятельности Отдела осуществляются уполномоченными органами и организациями в соответствии с законодательством.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7720">
        <w:rPr>
          <w:rFonts w:ascii="Times New Roman" w:hAnsi="Times New Roman"/>
          <w:sz w:val="24"/>
          <w:szCs w:val="24"/>
          <w:lang w:eastAsia="en-US"/>
        </w:rPr>
        <w:t>7.3. Отдел представляет статистическую отчетность уполномоченным органам в установленном порядке и в определенные законодательством сроки.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  <w:bookmarkStart w:id="4" w:name="sub_600"/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</w:p>
    <w:p w:rsidR="00F219E9" w:rsidRDefault="00F219E9" w:rsidP="004423B2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88C">
        <w:rPr>
          <w:rFonts w:ascii="Times New Roman" w:hAnsi="Times New Roman"/>
          <w:b/>
          <w:sz w:val="24"/>
          <w:szCs w:val="24"/>
        </w:rPr>
        <w:t xml:space="preserve">Реорганизация и ликвидация отдела  </w:t>
      </w:r>
      <w:r w:rsidRPr="004D388C">
        <w:rPr>
          <w:rFonts w:ascii="Times New Roman" w:hAnsi="Times New Roman" w:cs="Times New Roman"/>
          <w:b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4D388C" w:rsidRDefault="00F219E9" w:rsidP="004423B2">
      <w:pPr>
        <w:pStyle w:val="20"/>
        <w:shd w:val="clear" w:color="auto" w:fill="auto"/>
        <w:tabs>
          <w:tab w:val="left" w:pos="1028"/>
        </w:tabs>
        <w:spacing w:before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8.1. Реорганизация и ликвидация Отдела производится на основании решения Думы Весьегонского муниципального округа в соответствии с законодательством Российской Федерации.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8.2.  В случае реорганизации Отдела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8.3. В случае ликвидации Отдела назначается ликвидационная комиссия, определяются ее задачи и полномочия, сроки завершения ликвидационной работы.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8.4. Документация отдела в случае его ликвидации передается в установленном порядке в муниципальный архив.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485" w:rsidRDefault="00B77485"/>
    <w:sectPr w:rsidR="00B77485" w:rsidSect="00853A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B02"/>
    <w:multiLevelType w:val="hybridMultilevel"/>
    <w:tmpl w:val="EEB89070"/>
    <w:lvl w:ilvl="0" w:tplc="1AC2050C">
      <w:start w:val="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532"/>
    <w:multiLevelType w:val="hybridMultilevel"/>
    <w:tmpl w:val="562C4488"/>
    <w:lvl w:ilvl="0" w:tplc="A34AD56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DBF2CD0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9E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3345"/>
    <w:rsid w:val="00044AB0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2C4E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23B2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62C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26916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4DBB"/>
    <w:rsid w:val="006670E5"/>
    <w:rsid w:val="00670CDF"/>
    <w:rsid w:val="006712EA"/>
    <w:rsid w:val="0067197A"/>
    <w:rsid w:val="006753EC"/>
    <w:rsid w:val="00675B6B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153D"/>
    <w:rsid w:val="007B1323"/>
    <w:rsid w:val="007C1730"/>
    <w:rsid w:val="007C327C"/>
    <w:rsid w:val="007C3885"/>
    <w:rsid w:val="007D1A74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0402"/>
    <w:rsid w:val="00A6791A"/>
    <w:rsid w:val="00A75F57"/>
    <w:rsid w:val="00A80B26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17B50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02920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E2732"/>
    <w:rsid w:val="00EF414F"/>
    <w:rsid w:val="00EF72B0"/>
    <w:rsid w:val="00F03111"/>
    <w:rsid w:val="00F04B60"/>
    <w:rsid w:val="00F05280"/>
    <w:rsid w:val="00F14BFA"/>
    <w:rsid w:val="00F16B18"/>
    <w:rsid w:val="00F219E9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E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E9"/>
    <w:rPr>
      <w:rFonts w:ascii="Arial" w:eastAsia="Times New Roman" w:hAnsi="Arial" w:cs="Times New Roman"/>
      <w:b/>
      <w:sz w:val="3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F219E9"/>
    <w:rPr>
      <w:sz w:val="24"/>
      <w:szCs w:val="32"/>
    </w:rPr>
  </w:style>
  <w:style w:type="paragraph" w:styleId="a4">
    <w:name w:val="No Spacing"/>
    <w:basedOn w:val="a"/>
    <w:link w:val="a3"/>
    <w:qFormat/>
    <w:rsid w:val="00F219E9"/>
    <w:rPr>
      <w:rFonts w:asciiTheme="minorHAnsi" w:eastAsiaTheme="minorHAnsi" w:hAnsiTheme="minorHAnsi" w:cstheme="minorBidi"/>
      <w:sz w:val="24"/>
      <w:szCs w:val="32"/>
      <w:lang w:eastAsia="en-US"/>
    </w:rPr>
  </w:style>
  <w:style w:type="paragraph" w:customStyle="1" w:styleId="ConsPlusNormal">
    <w:name w:val="ConsPlusNormal"/>
    <w:uiPriority w:val="99"/>
    <w:rsid w:val="00F21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F219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9E9"/>
    <w:pPr>
      <w:widowControl w:val="0"/>
      <w:shd w:val="clear" w:color="auto" w:fill="FFFFFF"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F219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B2C4E"/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B2C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0B2C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Subtitle"/>
    <w:basedOn w:val="a"/>
    <w:next w:val="a7"/>
    <w:link w:val="aa"/>
    <w:qFormat/>
    <w:rsid w:val="000B2C4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B2C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C7143246AE235D4F63DA60E0ED8F773620E5C5178374C6218DF6N6e0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D43E-A836-41AE-89D2-AADF45CB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</cp:revision>
  <cp:lastPrinted>2020-02-19T08:21:00Z</cp:lastPrinted>
  <dcterms:created xsi:type="dcterms:W3CDTF">2020-02-19T07:09:00Z</dcterms:created>
  <dcterms:modified xsi:type="dcterms:W3CDTF">2020-03-06T06:46:00Z</dcterms:modified>
</cp:coreProperties>
</file>