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B5739E" w:rsidP="008C0A39">
      <w:pPr>
        <w:spacing w:before="100" w:line="12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D4428D" w:rsidRPr="008C0A39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ed="t">
            <v:fill color2="black"/>
            <v:imagedata r:id="rId5" o:title=""/>
          </v:shape>
          <o:OLEObject Type="Embed" ProgID="Word.Picture.8" ShapeID="_x0000_i1025" DrawAspect="Content" ObjectID="_1651911015" r:id="rId6"/>
        </w:objec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C0A3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8C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8C0A39">
        <w:rPr>
          <w:rFonts w:ascii="Times New Roman" w:hAnsi="Times New Roman" w:cs="Times New Roman"/>
          <w:b/>
        </w:rPr>
        <w:t>П</w:t>
      </w:r>
      <w:proofErr w:type="gramEnd"/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С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Т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А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В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Л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И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4428D" w:rsidRPr="008C0A39" w:rsidRDefault="006F0419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20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 w:rsidR="00FE1D8F">
        <w:rPr>
          <w:rFonts w:ascii="Times New Roman" w:hAnsi="Times New Roman" w:cs="Times New Roman"/>
          <w:sz w:val="24"/>
          <w:szCs w:val="24"/>
        </w:rPr>
        <w:t xml:space="preserve">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210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B5739E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сьегонского района от 29.12.201</w:t>
            </w:r>
            <w:r w:rsidR="00B573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02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73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518</w:t>
            </w:r>
          </w:p>
        </w:tc>
      </w:tr>
    </w:tbl>
    <w:p w:rsidR="00D4428D" w:rsidRPr="008C0A39" w:rsidRDefault="00D4428D" w:rsidP="00D4428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8C0A3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C0A3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Весьегонского </w:t>
      </w:r>
      <w:proofErr w:type="spellStart"/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мунципального</w:t>
      </w:r>
      <w:proofErr w:type="spellEnd"/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округа тверской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20-2025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 админист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29.12.201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9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518</w:t>
      </w:r>
      <w:r w:rsidR="00D76E48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9C63ED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а) в паспорте программы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 xml:space="preserve">» </w:t>
      </w:r>
      <w:r w:rsidR="002C7372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E1D8F" w:rsidRDefault="00FE1D8F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86"/>
      </w:tblGrid>
      <w:tr w:rsidR="00514DDA" w:rsidRPr="00935318" w:rsidTr="00FE1D8F">
        <w:trPr>
          <w:cantSplit/>
          <w:trHeight w:val="2325"/>
        </w:trPr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935318" w:rsidRDefault="00514DDA" w:rsidP="006F0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31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514DDA" w:rsidRDefault="00514DDA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318">
              <w:rPr>
                <w:bCs/>
              </w:rPr>
              <w:t xml:space="preserve"> 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</w:t>
            </w:r>
            <w:r w:rsidR="00B74CDC">
              <w:rPr>
                <w:rFonts w:ascii="Times New Roman" w:hAnsi="Times New Roman" w:cs="Times New Roman"/>
                <w:bCs/>
                <w:sz w:val="24"/>
                <w:szCs w:val="24"/>
              </w:rPr>
              <w:t>ем реализации  программы  в 20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A3F59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 составляет 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322 169 199,37</w:t>
            </w:r>
            <w:r w:rsidR="00074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коп</w:t>
            </w:r>
            <w:proofErr w:type="gramStart"/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в т.ч. по годам ее реализации в разрезе подпрограмм:</w:t>
            </w:r>
          </w:p>
          <w:p w:rsidR="00514DDA" w:rsidRPr="00514DDA" w:rsidRDefault="008A3F59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27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всего     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53</w:t>
            </w:r>
            <w:r w:rsidR="00327E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444</w:t>
            </w:r>
            <w:r w:rsidR="00327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297,37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B5739E">
              <w:rPr>
                <w:rFonts w:ascii="Times New Roman" w:hAnsi="Times New Roman" w:cs="Times New Roman"/>
                <w:sz w:val="24"/>
                <w:szCs w:val="24"/>
              </w:rPr>
              <w:t xml:space="preserve"> -   46</w:t>
            </w:r>
            <w:r w:rsidR="00327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739E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32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9E">
              <w:rPr>
                <w:rFonts w:ascii="Times New Roman" w:hAnsi="Times New Roman" w:cs="Times New Roman"/>
                <w:sz w:val="24"/>
                <w:szCs w:val="24"/>
              </w:rPr>
              <w:t>294,37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514DDA" w:rsidRDefault="00514DDA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2 -  </w:t>
            </w:r>
            <w:r w:rsidR="0074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9E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327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739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32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9E">
              <w:rPr>
                <w:rFonts w:ascii="Times New Roman" w:hAnsi="Times New Roman" w:cs="Times New Roman"/>
                <w:sz w:val="24"/>
                <w:szCs w:val="24"/>
              </w:rPr>
              <w:t>003,00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B5739E" w:rsidRDefault="00B5739E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9E" w:rsidRPr="00B5739E" w:rsidRDefault="00B5739E" w:rsidP="00B57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всего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52</w:t>
            </w:r>
            <w:r w:rsidR="00327E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</w:t>
            </w:r>
            <w:r w:rsidR="00327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436,00</w:t>
            </w:r>
            <w:r w:rsidRPr="00B5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</w:t>
            </w:r>
          </w:p>
          <w:p w:rsidR="00B5739E" w:rsidRPr="00B5739E" w:rsidRDefault="00B5739E" w:rsidP="00B5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9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Pr="00B5739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r w:rsidR="00327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32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686,00</w:t>
            </w:r>
            <w:r w:rsidRPr="00B5739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B5739E" w:rsidRPr="00B5739E" w:rsidRDefault="00B5739E" w:rsidP="00B5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39E">
              <w:rPr>
                <w:rFonts w:ascii="Times New Roman" w:hAnsi="Times New Roman" w:cs="Times New Roman"/>
                <w:sz w:val="24"/>
                <w:szCs w:val="24"/>
              </w:rPr>
              <w:t xml:space="preserve"> 6 977 750,00 коп.</w:t>
            </w:r>
          </w:p>
          <w:p w:rsidR="00B5739E" w:rsidRPr="00B5739E" w:rsidRDefault="00B5739E" w:rsidP="00B5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9E" w:rsidRPr="00B5739E" w:rsidRDefault="00B5739E" w:rsidP="00B57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39E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всего </w:t>
            </w:r>
            <w:r w:rsidR="00327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7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54 086 466,00</w:t>
            </w:r>
            <w:r w:rsidRPr="00B5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</w:t>
            </w:r>
          </w:p>
          <w:p w:rsidR="00B5739E" w:rsidRPr="00B5739E" w:rsidRDefault="00B5739E" w:rsidP="00B5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9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Pr="00B5739E">
              <w:rPr>
                <w:rFonts w:ascii="Times New Roman" w:hAnsi="Times New Roman" w:cs="Times New Roman"/>
                <w:sz w:val="24"/>
                <w:szCs w:val="24"/>
              </w:rPr>
              <w:t xml:space="preserve"> -    46 655 500,00 коп.</w:t>
            </w:r>
          </w:p>
          <w:p w:rsidR="00B5739E" w:rsidRPr="00B5739E" w:rsidRDefault="00B5739E" w:rsidP="00B5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9E">
              <w:rPr>
                <w:rFonts w:ascii="Times New Roman" w:hAnsi="Times New Roman" w:cs="Times New Roman"/>
                <w:sz w:val="24"/>
                <w:szCs w:val="24"/>
              </w:rPr>
              <w:t>подпрограмма  2 -      7 533 500,00 коп.</w:t>
            </w:r>
          </w:p>
          <w:p w:rsidR="00B5739E" w:rsidRPr="00514DDA" w:rsidRDefault="00B5739E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A" w:rsidRPr="00514DDA" w:rsidRDefault="00514DDA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A" w:rsidRPr="00514DDA" w:rsidRDefault="00514DDA" w:rsidP="000747F7">
            <w:pPr>
              <w:rPr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DDA" w:rsidRPr="00935318" w:rsidRDefault="00514DDA" w:rsidP="006F0419"/>
          <w:p w:rsidR="00514DDA" w:rsidRPr="00935318" w:rsidRDefault="00514DDA" w:rsidP="006F0419"/>
        </w:tc>
      </w:tr>
    </w:tbl>
    <w:p w:rsidR="00C06D10" w:rsidRPr="00C06D10" w:rsidRDefault="006661C5" w:rsidP="009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8C0A39" w:rsidRDefault="008C0A39" w:rsidP="00944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C79" w:rsidRDefault="00462C6B" w:rsidP="00FE1D8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0A77">
        <w:rPr>
          <w:rFonts w:ascii="Times New Roman" w:hAnsi="Times New Roman" w:cs="Times New Roman"/>
          <w:sz w:val="24"/>
          <w:szCs w:val="24"/>
        </w:rPr>
        <w:t>б</w:t>
      </w:r>
      <w:r w:rsidR="008A3F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пункт 12 главы 2. Мероприятия подпрограммы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631A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1A45" w:rsidRDefault="00FE1D8F" w:rsidP="00FE1D8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1A45">
        <w:rPr>
          <w:rFonts w:ascii="Times New Roman" w:hAnsi="Times New Roman" w:cs="Times New Roman"/>
          <w:sz w:val="24"/>
          <w:szCs w:val="24"/>
        </w:rPr>
        <w:t>12. Решение задачи 1 подпрограммы 1 «Обеспечение развития дорожного хозяйства в Весьегонском районе» осуществляется посредством следующих мероприятий:</w:t>
      </w:r>
    </w:p>
    <w:p w:rsidR="00631A45" w:rsidRDefault="00631A45" w:rsidP="00FE1D8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мероприятие 1.1 «Содержание автомобильных дорог местного значения»,</w:t>
      </w:r>
    </w:p>
    <w:p w:rsidR="00631A45" w:rsidRDefault="00631A45" w:rsidP="00FE1D8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мероприятие 1.2 «Субвенции</w:t>
      </w:r>
      <w:r w:rsidR="00327E5A">
        <w:rPr>
          <w:rFonts w:ascii="Times New Roman" w:hAnsi="Times New Roman" w:cs="Times New Roman"/>
          <w:sz w:val="24"/>
          <w:szCs w:val="24"/>
        </w:rPr>
        <w:t xml:space="preserve"> местным бюджетам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отдельных государственных полномочий</w:t>
      </w:r>
      <w:r w:rsidR="00327E5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E5A">
        <w:rPr>
          <w:rFonts w:ascii="Times New Roman" w:hAnsi="Times New Roman" w:cs="Times New Roman"/>
          <w:sz w:val="24"/>
          <w:szCs w:val="24"/>
        </w:rPr>
        <w:t>в сфере осуществления дорожной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1A45" w:rsidRDefault="00631A45" w:rsidP="00FE1D8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мероприятие 1.3 «Субсидии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значения»</w:t>
      </w:r>
    </w:p>
    <w:p w:rsidR="00631A45" w:rsidRDefault="00631A45" w:rsidP="00FE1D8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1.4. «Софинансирование проведения мероприятий в целях обеспечения безопасности дорожного движения на автомобильных дорогах общего пользования местного значения</w:t>
      </w:r>
      <w:r w:rsidR="00327E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002" w:rsidRDefault="00290A77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5002">
        <w:rPr>
          <w:rFonts w:ascii="Times New Roman" w:hAnsi="Times New Roman" w:cs="Times New Roman"/>
          <w:sz w:val="24"/>
          <w:szCs w:val="24"/>
        </w:rPr>
        <w:t xml:space="preserve">) пункт 16 программы 1 «Обеспечение развития дорожного хозяйства в </w:t>
      </w:r>
      <w:r w:rsidR="00FE1D8F">
        <w:rPr>
          <w:rFonts w:ascii="Times New Roman" w:hAnsi="Times New Roman" w:cs="Times New Roman"/>
          <w:sz w:val="24"/>
          <w:szCs w:val="24"/>
        </w:rPr>
        <w:t xml:space="preserve">      </w:t>
      </w:r>
      <w:r w:rsidR="00327E5A">
        <w:rPr>
          <w:rFonts w:ascii="Times New Roman" w:hAnsi="Times New Roman" w:cs="Times New Roman"/>
          <w:sz w:val="24"/>
          <w:szCs w:val="24"/>
        </w:rPr>
        <w:t>Весьегонском муниципальном округе Тверской области</w:t>
      </w:r>
      <w:r w:rsidR="00A75002">
        <w:rPr>
          <w:rFonts w:ascii="Times New Roman" w:hAnsi="Times New Roman" w:cs="Times New Roman"/>
          <w:sz w:val="24"/>
          <w:szCs w:val="24"/>
        </w:rPr>
        <w:t>» изложить</w:t>
      </w:r>
      <w:r w:rsidR="00A75002" w:rsidRPr="0025480E">
        <w:rPr>
          <w:rFonts w:ascii="Times New Roman" w:hAnsi="Times New Roman" w:cs="Times New Roman"/>
          <w:sz w:val="24"/>
          <w:szCs w:val="24"/>
        </w:rPr>
        <w:t xml:space="preserve"> </w:t>
      </w:r>
      <w:r w:rsidR="00A75002"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A75002">
        <w:rPr>
          <w:rFonts w:ascii="Times New Roman" w:hAnsi="Times New Roman" w:cs="Times New Roman"/>
          <w:sz w:val="24"/>
          <w:szCs w:val="24"/>
        </w:rPr>
        <w:t>:</w:t>
      </w:r>
    </w:p>
    <w:p w:rsidR="00A75002" w:rsidRPr="00944C79" w:rsidRDefault="00A75002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79">
        <w:rPr>
          <w:rFonts w:ascii="Times New Roman" w:hAnsi="Times New Roman" w:cs="Times New Roman"/>
          <w:sz w:val="24"/>
          <w:szCs w:val="24"/>
        </w:rPr>
        <w:t xml:space="preserve">16. Общий объем ресурсов необходимый для реализации подпрограммы составляет  </w:t>
      </w:r>
      <w:r w:rsidR="00327E5A">
        <w:rPr>
          <w:rFonts w:ascii="Times New Roman" w:hAnsi="Times New Roman" w:cs="Times New Roman"/>
          <w:sz w:val="24"/>
          <w:szCs w:val="24"/>
        </w:rPr>
        <w:t>278 199 446</w:t>
      </w:r>
      <w:r w:rsidRPr="00944C79">
        <w:rPr>
          <w:rFonts w:ascii="Times New Roman" w:hAnsi="Times New Roman" w:cs="Times New Roman"/>
          <w:sz w:val="24"/>
          <w:szCs w:val="24"/>
        </w:rPr>
        <w:t xml:space="preserve"> руб. </w:t>
      </w:r>
      <w:r w:rsidR="00327E5A">
        <w:rPr>
          <w:rFonts w:ascii="Times New Roman" w:hAnsi="Times New Roman" w:cs="Times New Roman"/>
          <w:sz w:val="24"/>
          <w:szCs w:val="24"/>
        </w:rPr>
        <w:t>37</w:t>
      </w:r>
      <w:r w:rsidRPr="00944C79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94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44C79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p w:rsidR="00A75002" w:rsidRPr="00944C79" w:rsidRDefault="00FE1D8F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60"/>
        <w:gridCol w:w="1559"/>
        <w:gridCol w:w="1559"/>
        <w:gridCol w:w="1559"/>
        <w:gridCol w:w="1560"/>
      </w:tblGrid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B17" w:rsidRPr="003F6B17" w:rsidRDefault="003F6B17" w:rsidP="003F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560" w:type="dxa"/>
          </w:tcPr>
          <w:p w:rsidR="003F6B17" w:rsidRPr="003F6B17" w:rsidRDefault="003F6B17" w:rsidP="003F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3F6B17" w:rsidRPr="003F6B17" w:rsidRDefault="003F6B17" w:rsidP="003F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3F6B17" w:rsidRPr="003F6B17" w:rsidRDefault="003F6B17" w:rsidP="003F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559" w:type="dxa"/>
          </w:tcPr>
          <w:p w:rsidR="003F6B17" w:rsidRPr="003F6B17" w:rsidRDefault="003F6B17" w:rsidP="003F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560" w:type="dxa"/>
          </w:tcPr>
          <w:p w:rsidR="003F6B17" w:rsidRPr="003F6B17" w:rsidRDefault="003F6B17" w:rsidP="003F6B17">
            <w:pPr>
              <w:tabs>
                <w:tab w:val="center" w:pos="1401"/>
                <w:tab w:val="right" w:pos="28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proofErr w:type="gramStart"/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1. Содержание автомобильных дорог местного значения </w:t>
            </w:r>
            <w:r w:rsidR="00573F4F">
              <w:rPr>
                <w:rFonts w:ascii="Times New Roman" w:hAnsi="Times New Roman" w:cs="Times New Roman"/>
                <w:bCs/>
                <w:sz w:val="24"/>
                <w:szCs w:val="24"/>
              </w:rPr>
              <w:t>и регионального значения 3 класса</w:t>
            </w:r>
          </w:p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24621210,39</w:t>
            </w:r>
          </w:p>
        </w:tc>
        <w:tc>
          <w:tcPr>
            <w:tcW w:w="1560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18925811,00</w:t>
            </w:r>
          </w:p>
        </w:tc>
        <w:tc>
          <w:tcPr>
            <w:tcW w:w="1559" w:type="dxa"/>
          </w:tcPr>
          <w:p w:rsidR="003F6B17" w:rsidRPr="003F6B17" w:rsidRDefault="00C758E6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20290716,00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20393250,00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20393250,00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20393250,00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14152010,39</w:t>
            </w:r>
          </w:p>
        </w:tc>
        <w:tc>
          <w:tcPr>
            <w:tcW w:w="1560" w:type="dxa"/>
          </w:tcPr>
          <w:p w:rsidR="003F6B17" w:rsidRPr="003F6B17" w:rsidRDefault="00C758E6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8074786,00</w:t>
            </w:r>
          </w:p>
        </w:tc>
        <w:tc>
          <w:tcPr>
            <w:tcW w:w="1559" w:type="dxa"/>
          </w:tcPr>
          <w:p w:rsidR="003F6B17" w:rsidRPr="003F6B17" w:rsidRDefault="00C758E6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9049491,00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9049525,00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9049525,00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9049525,00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3F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8485600,00</w:t>
            </w:r>
          </w:p>
        </w:tc>
        <w:tc>
          <w:tcPr>
            <w:tcW w:w="1560" w:type="dxa"/>
          </w:tcPr>
          <w:p w:rsidR="003F6B17" w:rsidRPr="003F6B17" w:rsidRDefault="00C758E6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8867400,00</w:t>
            </w:r>
          </w:p>
        </w:tc>
        <w:tc>
          <w:tcPr>
            <w:tcW w:w="1559" w:type="dxa"/>
          </w:tcPr>
          <w:p w:rsidR="003F6B17" w:rsidRPr="003F6B17" w:rsidRDefault="00C758E6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9257600,00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9360100,00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9360100,00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9360100,00</w:t>
            </w:r>
          </w:p>
        </w:tc>
      </w:tr>
      <w:tr w:rsidR="003F6B17" w:rsidRPr="003F6B17" w:rsidTr="00573F4F">
        <w:trPr>
          <w:trHeight w:val="3251"/>
        </w:trPr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1.3 Субсидии на проведение мероприятий в целях обеспечения безопасности дорожного движения на автомобильных дорогах </w:t>
            </w:r>
            <w:r w:rsidR="00573F4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1.4 Софинансирование проведения мероприятий в целях обеспечения безопасности дорожного движения на автомобильных дорогах общего пользования </w:t>
            </w:r>
            <w:r w:rsidR="00573F4F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значения</w:t>
            </w:r>
          </w:p>
        </w:tc>
        <w:tc>
          <w:tcPr>
            <w:tcW w:w="1559" w:type="dxa"/>
          </w:tcPr>
          <w:p w:rsidR="003F6B17" w:rsidRPr="003F6B17" w:rsidRDefault="003F6B17" w:rsidP="0057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</w:t>
            </w:r>
            <w:r w:rsidR="00573F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396725,00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396725,00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396725,00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396725,00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396725,00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подпрограммы 1 Капитальный ремонт, ремонт автомобильных дорог местного значения муниципального округа, в том числе разработка проектной документации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19222900,00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24023375,00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24023375,00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24023375,00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24023375,00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24023375,00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 Софинансирование на капитальный ремонт и  ремонт улично-дорожной сети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3844600,00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4804675,00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4804675,00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4804675,00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4804675,00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4804675,00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2.4 Субсидии на капитальный ремонт и ремонт </w:t>
            </w: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улично-дорожной сети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15378300,00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19218700,00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19218700,00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19218700,00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19218700,00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19218700,00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 подпрограммы 1 Расходы на реализацию программ по поддержке местных инициатив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688059,00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 Софинансирование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688058,98</w:t>
            </w:r>
          </w:p>
        </w:tc>
        <w:tc>
          <w:tcPr>
            <w:tcW w:w="1560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 подпрограммы 1 Ремонт дворовых территорий многоквартирных домов, подъездов к дворовым территориям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2054125,00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2144500,00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2238875,00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2238875,00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2238875,00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2238875,00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4.1 Софинансирование на ремонт дворовых территорий многоквартирных домов, подъездов к </w:t>
            </w: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дворовым территориям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410825,00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428900,00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447775,00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447775,00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447775,00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447775,00</w:t>
            </w:r>
          </w:p>
        </w:tc>
      </w:tr>
      <w:tr w:rsidR="003F6B17" w:rsidRPr="003F6B17" w:rsidTr="003F6B17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4.2 Ремонт дворовых территорий многоквартирных домов, подъездов к дворовым территориям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1643300,00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1715600,00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1791100,00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1791100,00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1791100,00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1791100,00</w:t>
            </w:r>
          </w:p>
        </w:tc>
      </w:tr>
    </w:tbl>
    <w:p w:rsidR="00A75002" w:rsidRPr="003F6B17" w:rsidRDefault="00A75002" w:rsidP="00B74CDC">
      <w:pPr>
        <w:widowControl/>
        <w:shd w:val="clear" w:color="auto" w:fill="FFFFFF"/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B74CDC" w:rsidRDefault="00A75002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E3375">
        <w:rPr>
          <w:rFonts w:ascii="Times New Roman" w:hAnsi="Times New Roman" w:cs="Times New Roman"/>
          <w:sz w:val="24"/>
          <w:szCs w:val="24"/>
        </w:rPr>
        <w:t>)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20-2025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740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28D" w:rsidRPr="005F0485" w:rsidRDefault="002134BF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107979</wp:posOffset>
            </wp:positionV>
            <wp:extent cx="1828800" cy="666750"/>
            <wp:effectExtent l="38100" t="76200" r="19050" b="571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316200"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D4428D">
        <w:rPr>
          <w:rFonts w:ascii="Times New Roman" w:hAnsi="Times New Roman" w:cs="Times New Roman"/>
          <w:bCs/>
        </w:rPr>
        <w:t xml:space="preserve"> </w:t>
      </w:r>
    </w:p>
    <w:p w:rsidR="006F0419" w:rsidRDefault="00227A23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6F04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D4428D" w:rsidRPr="00DD6D3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FE1D8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E1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  <w:proofErr w:type="spellEnd"/>
    </w:p>
    <w:p w:rsidR="00227A23" w:rsidRDefault="00227A23" w:rsidP="00227A23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3F6B1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B1E9B"/>
    <w:rsid w:val="00152BF6"/>
    <w:rsid w:val="001818C3"/>
    <w:rsid w:val="001E2E1C"/>
    <w:rsid w:val="002134BF"/>
    <w:rsid w:val="002265E1"/>
    <w:rsid w:val="00227A23"/>
    <w:rsid w:val="0025480E"/>
    <w:rsid w:val="002801CF"/>
    <w:rsid w:val="00284944"/>
    <w:rsid w:val="00290A77"/>
    <w:rsid w:val="00295A3A"/>
    <w:rsid w:val="002C7372"/>
    <w:rsid w:val="00327E5A"/>
    <w:rsid w:val="00343B1C"/>
    <w:rsid w:val="0036386A"/>
    <w:rsid w:val="003F6B17"/>
    <w:rsid w:val="00404456"/>
    <w:rsid w:val="00447058"/>
    <w:rsid w:val="00462C6B"/>
    <w:rsid w:val="004759F5"/>
    <w:rsid w:val="004E669E"/>
    <w:rsid w:val="00502997"/>
    <w:rsid w:val="00514DDA"/>
    <w:rsid w:val="00573F4F"/>
    <w:rsid w:val="005B48F7"/>
    <w:rsid w:val="005D4ED7"/>
    <w:rsid w:val="00631A45"/>
    <w:rsid w:val="006661C5"/>
    <w:rsid w:val="0067119B"/>
    <w:rsid w:val="00687E9F"/>
    <w:rsid w:val="006D4254"/>
    <w:rsid w:val="006D581C"/>
    <w:rsid w:val="006E01D3"/>
    <w:rsid w:val="006E344C"/>
    <w:rsid w:val="006F0419"/>
    <w:rsid w:val="006F3E5B"/>
    <w:rsid w:val="00710D6D"/>
    <w:rsid w:val="007406FD"/>
    <w:rsid w:val="00812C1D"/>
    <w:rsid w:val="00820148"/>
    <w:rsid w:val="008877E0"/>
    <w:rsid w:val="008A3F59"/>
    <w:rsid w:val="008B3EC7"/>
    <w:rsid w:val="008C0A39"/>
    <w:rsid w:val="008C6B6F"/>
    <w:rsid w:val="00944C79"/>
    <w:rsid w:val="009C63ED"/>
    <w:rsid w:val="009E5F1E"/>
    <w:rsid w:val="00A43E2C"/>
    <w:rsid w:val="00A747D2"/>
    <w:rsid w:val="00A75002"/>
    <w:rsid w:val="00AD3409"/>
    <w:rsid w:val="00AF44B9"/>
    <w:rsid w:val="00B5739E"/>
    <w:rsid w:val="00B702D3"/>
    <w:rsid w:val="00B71C95"/>
    <w:rsid w:val="00B74CDC"/>
    <w:rsid w:val="00C06D10"/>
    <w:rsid w:val="00C54D9E"/>
    <w:rsid w:val="00C758E6"/>
    <w:rsid w:val="00C81323"/>
    <w:rsid w:val="00D4428D"/>
    <w:rsid w:val="00D55814"/>
    <w:rsid w:val="00D6700A"/>
    <w:rsid w:val="00D74346"/>
    <w:rsid w:val="00D76E48"/>
    <w:rsid w:val="00D8427E"/>
    <w:rsid w:val="00DB20CE"/>
    <w:rsid w:val="00E80665"/>
    <w:rsid w:val="00E96FE0"/>
    <w:rsid w:val="00ED6C5D"/>
    <w:rsid w:val="00EE3375"/>
    <w:rsid w:val="00F319B1"/>
    <w:rsid w:val="00F50CDA"/>
    <w:rsid w:val="00FA04C7"/>
    <w:rsid w:val="00FC4D7D"/>
    <w:rsid w:val="00FD4B03"/>
    <w:rsid w:val="00FD632F"/>
    <w:rsid w:val="00FE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34</cp:revision>
  <cp:lastPrinted>2020-05-25T08:23:00Z</cp:lastPrinted>
  <dcterms:created xsi:type="dcterms:W3CDTF">2014-01-10T13:43:00Z</dcterms:created>
  <dcterms:modified xsi:type="dcterms:W3CDTF">2020-05-25T08:24:00Z</dcterms:modified>
</cp:coreProperties>
</file>