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1" w:rsidRPr="00853751" w:rsidRDefault="00853751" w:rsidP="00853751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</w:p>
    <w:p w:rsidR="00853751" w:rsidRDefault="00853751" w:rsidP="001C679C">
      <w:pPr>
        <w:spacing w:before="100" w:line="120" w:lineRule="atLeast"/>
        <w:jc w:val="center"/>
      </w:pPr>
    </w:p>
    <w:p w:rsidR="001C679C" w:rsidRDefault="001C679C" w:rsidP="001C679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51324075" r:id="rId7"/>
        </w:object>
      </w:r>
    </w:p>
    <w:p w:rsidR="00EE796B" w:rsidRPr="00EE796B" w:rsidRDefault="001C679C" w:rsidP="00EE7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6B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EE796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EE79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79C" w:rsidRPr="00EE796B" w:rsidRDefault="00EE796B" w:rsidP="00EE7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6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C679C" w:rsidRPr="00EE796B" w:rsidRDefault="001C679C" w:rsidP="00EE796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796B">
        <w:rPr>
          <w:rFonts w:ascii="Times New Roman" w:hAnsi="Times New Roman" w:cs="Times New Roman"/>
          <w:b w:val="0"/>
          <w:i w:val="0"/>
          <w:sz w:val="24"/>
          <w:szCs w:val="24"/>
        </w:rPr>
        <w:t>ТВЕРСКОЙОБЛАСТИ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E796B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E796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О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С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Т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А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Н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О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В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Л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Е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Н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И</w:t>
      </w:r>
      <w:r w:rsidR="00EE796B" w:rsidRP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B">
        <w:rPr>
          <w:rFonts w:ascii="Times New Roman" w:hAnsi="Times New Roman" w:cs="Times New Roman"/>
          <w:b/>
          <w:sz w:val="24"/>
          <w:szCs w:val="24"/>
        </w:rPr>
        <w:t>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Default="001C679C" w:rsidP="001C679C"/>
    <w:p w:rsidR="00EA2AD5" w:rsidRPr="00254A99" w:rsidRDefault="00EA2AD5" w:rsidP="001C679C"/>
    <w:p w:rsidR="001C679C" w:rsidRDefault="00415F1A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44A3">
        <w:rPr>
          <w:rFonts w:ascii="Times New Roman" w:hAnsi="Times New Roman" w:cs="Times New Roman"/>
          <w:bCs/>
          <w:sz w:val="24"/>
          <w:szCs w:val="24"/>
        </w:rPr>
        <w:t>.</w:t>
      </w:r>
      <w:r w:rsidR="00EE796B">
        <w:rPr>
          <w:rFonts w:ascii="Times New Roman" w:hAnsi="Times New Roman" w:cs="Times New Roman"/>
          <w:bCs/>
          <w:sz w:val="24"/>
          <w:szCs w:val="24"/>
        </w:rPr>
        <w:t xml:space="preserve">05.2020                                                                                                                          </w:t>
      </w:r>
      <w:r w:rsidR="00CB14D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E796B">
        <w:rPr>
          <w:rFonts w:ascii="Times New Roman" w:hAnsi="Times New Roman" w:cs="Times New Roman"/>
          <w:bCs/>
          <w:sz w:val="24"/>
          <w:szCs w:val="24"/>
        </w:rPr>
        <w:t>201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7D0" w:rsidRDefault="00192E71" w:rsidP="00C45DED">
      <w:pPr>
        <w:ind w:right="43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BC67D0">
        <w:rPr>
          <w:rFonts w:ascii="Times New Roman" w:hAnsi="Times New Roman" w:cs="Times New Roman"/>
          <w:bCs/>
          <w:sz w:val="24"/>
          <w:szCs w:val="24"/>
        </w:rPr>
        <w:t xml:space="preserve">возобновлении </w:t>
      </w:r>
      <w:r w:rsidR="00AC4152">
        <w:rPr>
          <w:rFonts w:ascii="Times New Roman" w:hAnsi="Times New Roman" w:cs="Times New Roman"/>
          <w:bCs/>
          <w:sz w:val="24"/>
          <w:szCs w:val="24"/>
        </w:rPr>
        <w:t>отопительного сезона</w:t>
      </w:r>
      <w:r w:rsidR="00EE7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848">
        <w:rPr>
          <w:rFonts w:ascii="Times New Roman" w:hAnsi="Times New Roman" w:cs="Times New Roman"/>
          <w:bCs/>
          <w:sz w:val="24"/>
          <w:szCs w:val="24"/>
        </w:rPr>
        <w:t>жилого фонда города</w:t>
      </w:r>
      <w:r w:rsidR="00BC67D0">
        <w:rPr>
          <w:rFonts w:ascii="Times New Roman" w:hAnsi="Times New Roman" w:cs="Times New Roman"/>
          <w:bCs/>
          <w:sz w:val="24"/>
          <w:szCs w:val="24"/>
        </w:rPr>
        <w:t xml:space="preserve"> Весьегонск </w:t>
      </w:r>
      <w:r w:rsidR="009C5BDA">
        <w:rPr>
          <w:rFonts w:ascii="Times New Roman" w:hAnsi="Times New Roman" w:cs="Times New Roman"/>
          <w:bCs/>
          <w:sz w:val="24"/>
          <w:szCs w:val="24"/>
        </w:rPr>
        <w:t>и</w:t>
      </w:r>
      <w:r w:rsidR="00EE796B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1E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7196">
        <w:rPr>
          <w:rFonts w:ascii="Times New Roman" w:hAnsi="Times New Roman" w:cs="Times New Roman"/>
          <w:bCs/>
          <w:sz w:val="24"/>
          <w:szCs w:val="24"/>
        </w:rPr>
        <w:t>Кесьма</w:t>
      </w:r>
      <w:proofErr w:type="spellEnd"/>
      <w:r w:rsidR="001E7196">
        <w:rPr>
          <w:rFonts w:ascii="Times New Roman" w:hAnsi="Times New Roman" w:cs="Times New Roman"/>
          <w:bCs/>
          <w:sz w:val="24"/>
          <w:szCs w:val="24"/>
        </w:rPr>
        <w:t xml:space="preserve"> Весьегонского муниципального округа и</w:t>
      </w:r>
    </w:p>
    <w:p w:rsidR="009C5BDA" w:rsidRDefault="009C5BDA" w:rsidP="00C45DED">
      <w:pPr>
        <w:ind w:right="43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иных потребителей тепловой энергии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EA2AD5" w:rsidRDefault="0098462E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06.10.2003 г. № 131-ФЗ «Об общих принципах организации местного самоуправления в Российской Федерации», от 27.07.2010 №190-ФЗ «О теплоснабжении», </w:t>
      </w:r>
      <w:r w:rsidR="001E71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в связи с установлением пониженно</w:t>
      </w:r>
      <w:r w:rsidR="001E7196">
        <w:rPr>
          <w:rFonts w:ascii="Times New Roman" w:hAnsi="Times New Roman" w:cs="Times New Roman"/>
          <w:sz w:val="24"/>
          <w:szCs w:val="24"/>
        </w:rPr>
        <w:t>й температуры наружного воздуха</w:t>
      </w:r>
      <w:r w:rsidR="008F561F">
        <w:rPr>
          <w:rFonts w:ascii="Times New Roman" w:hAnsi="Times New Roman" w:cs="Times New Roman"/>
          <w:sz w:val="24"/>
          <w:szCs w:val="24"/>
        </w:rPr>
        <w:t>,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C679C" w:rsidRPr="00500699" w:rsidRDefault="007344A3" w:rsidP="00EE796B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о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с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т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а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9C" w:rsidRPr="0050069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о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в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л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я</w:t>
      </w:r>
      <w:r w:rsidR="00E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ю:</w:t>
      </w:r>
    </w:p>
    <w:p w:rsidR="00500699" w:rsidRDefault="00500699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00699" w:rsidRDefault="00BC67D0" w:rsidP="00C45DED">
      <w:pPr>
        <w:pStyle w:val="a3"/>
        <w:numPr>
          <w:ilvl w:val="0"/>
          <w:numId w:val="4"/>
        </w:numPr>
        <w:suppressAutoHyphens/>
        <w:spacing w:after="0" w:line="24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</w:t>
      </w:r>
      <w:r w:rsidR="00A51EA1" w:rsidRPr="00500699">
        <w:rPr>
          <w:rFonts w:ascii="Times New Roman" w:hAnsi="Times New Roman" w:cs="Times New Roman"/>
          <w:sz w:val="24"/>
          <w:szCs w:val="24"/>
        </w:rPr>
        <w:t xml:space="preserve"> отопительный сезон с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92E71">
        <w:rPr>
          <w:rFonts w:ascii="Times New Roman" w:hAnsi="Times New Roman" w:cs="Times New Roman"/>
          <w:sz w:val="24"/>
          <w:szCs w:val="24"/>
        </w:rPr>
        <w:t xml:space="preserve"> мая</w:t>
      </w:r>
      <w:r w:rsidR="00A51EA1" w:rsidRPr="005006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51EA1" w:rsidRPr="005006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796B">
        <w:rPr>
          <w:rFonts w:ascii="Times New Roman" w:hAnsi="Times New Roman" w:cs="Times New Roman"/>
          <w:sz w:val="24"/>
          <w:szCs w:val="24"/>
        </w:rPr>
        <w:t xml:space="preserve"> </w:t>
      </w:r>
      <w:r w:rsidR="00192E71">
        <w:rPr>
          <w:rFonts w:ascii="Times New Roman" w:hAnsi="Times New Roman" w:cs="Times New Roman"/>
          <w:sz w:val="24"/>
          <w:szCs w:val="24"/>
        </w:rPr>
        <w:t>в жилом фонде</w:t>
      </w:r>
      <w:r w:rsidR="00EE796B">
        <w:rPr>
          <w:rFonts w:ascii="Times New Roman" w:hAnsi="Times New Roman" w:cs="Times New Roman"/>
          <w:sz w:val="24"/>
          <w:szCs w:val="24"/>
        </w:rPr>
        <w:t xml:space="preserve"> города Весьегонск и с.</w:t>
      </w:r>
      <w:r w:rsidR="0028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07"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 w:rsidR="00280707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и иных потребителей тепловой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C679C" w:rsidRPr="0036457F" w:rsidRDefault="0068506C" w:rsidP="00C45DED">
      <w:pPr>
        <w:suppressAutoHyphens/>
        <w:spacing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938" w:rsidRPr="0036457F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3645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B175D7" w:rsidRPr="0036457F"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официальному опубликованию в газете «Весьегонская жизнь»</w:t>
      </w:r>
      <w:r w:rsidR="00815544" w:rsidRPr="0036457F">
        <w:rPr>
          <w:rFonts w:ascii="Times New Roman" w:hAnsi="Times New Roman" w:cs="Times New Roman"/>
          <w:sz w:val="24"/>
          <w:szCs w:val="24"/>
        </w:rPr>
        <w:t>.</w:t>
      </w:r>
    </w:p>
    <w:p w:rsidR="0098462E" w:rsidRPr="00E22938" w:rsidRDefault="0098462E" w:rsidP="0098462E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</w:t>
      </w:r>
      <w:r w:rsidRPr="00E2293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 А.В. Козлова.</w:t>
      </w:r>
    </w:p>
    <w:p w:rsidR="0098462E" w:rsidRDefault="0098462E" w:rsidP="0098462E">
      <w:pPr>
        <w:tabs>
          <w:tab w:val="left" w:pos="4710"/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98462E" w:rsidRDefault="0098462E" w:rsidP="0098462E">
      <w:pPr>
        <w:tabs>
          <w:tab w:val="left" w:pos="4710"/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0B0E01" w:rsidRDefault="000B0E01" w:rsidP="009C5BDA">
      <w:pPr>
        <w:tabs>
          <w:tab w:val="left" w:pos="4710"/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C45DED" w:rsidRDefault="00EE796B" w:rsidP="009C5BDA">
      <w:pPr>
        <w:tabs>
          <w:tab w:val="left" w:pos="4710"/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163830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01" w:rsidRDefault="00C45DED" w:rsidP="000B0E01">
      <w:pPr>
        <w:tabs>
          <w:tab w:val="left" w:pos="471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0B0E0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763705" w:rsidRPr="00C45DED" w:rsidRDefault="00EE796B" w:rsidP="000B0E01">
      <w:pPr>
        <w:tabs>
          <w:tab w:val="left" w:pos="471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E01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01">
        <w:rPr>
          <w:rFonts w:ascii="Times New Roman" w:hAnsi="Times New Roman" w:cs="Times New Roman"/>
          <w:sz w:val="24"/>
          <w:szCs w:val="24"/>
        </w:rPr>
        <w:t xml:space="preserve">  А.В. Пашуков</w:t>
      </w:r>
    </w:p>
    <w:p w:rsidR="00581965" w:rsidRDefault="00581965" w:rsidP="007344A3">
      <w:pPr>
        <w:tabs>
          <w:tab w:val="left" w:pos="4710"/>
          <w:tab w:val="left" w:pos="573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8462E" w:rsidRDefault="0098462E" w:rsidP="007344A3">
      <w:pPr>
        <w:tabs>
          <w:tab w:val="left" w:pos="4710"/>
          <w:tab w:val="left" w:pos="573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400D1" w:rsidRDefault="001400D1" w:rsidP="007344A3">
      <w:pPr>
        <w:tabs>
          <w:tab w:val="left" w:pos="4710"/>
          <w:tab w:val="left" w:pos="573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1400D1" w:rsidSect="00C4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233E70"/>
    <w:multiLevelType w:val="hybridMultilevel"/>
    <w:tmpl w:val="87A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3FDA"/>
    <w:multiLevelType w:val="hybridMultilevel"/>
    <w:tmpl w:val="654A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34D1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0E01"/>
    <w:rsid w:val="000C07AB"/>
    <w:rsid w:val="000C3402"/>
    <w:rsid w:val="000C5815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16638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0D1"/>
    <w:rsid w:val="00140C6A"/>
    <w:rsid w:val="00142800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229"/>
    <w:rsid w:val="00173E1D"/>
    <w:rsid w:val="0017457D"/>
    <w:rsid w:val="00181EAD"/>
    <w:rsid w:val="00182CD8"/>
    <w:rsid w:val="00182DE9"/>
    <w:rsid w:val="00184568"/>
    <w:rsid w:val="00185764"/>
    <w:rsid w:val="00192E71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E7196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1FF3"/>
    <w:rsid w:val="00243B8A"/>
    <w:rsid w:val="0024523A"/>
    <w:rsid w:val="00264CA5"/>
    <w:rsid w:val="00266E94"/>
    <w:rsid w:val="00270A1C"/>
    <w:rsid w:val="00272065"/>
    <w:rsid w:val="002756F1"/>
    <w:rsid w:val="00280707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457F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311D"/>
    <w:rsid w:val="00406832"/>
    <w:rsid w:val="00415C65"/>
    <w:rsid w:val="00415F1A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0E05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9E1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D74E9"/>
    <w:rsid w:val="004E0E2A"/>
    <w:rsid w:val="004E5BE1"/>
    <w:rsid w:val="004E70CC"/>
    <w:rsid w:val="00500699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1965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8E1"/>
    <w:rsid w:val="005C449B"/>
    <w:rsid w:val="005C6647"/>
    <w:rsid w:val="005C69F2"/>
    <w:rsid w:val="005C7273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506C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601A"/>
    <w:rsid w:val="006D2C09"/>
    <w:rsid w:val="006D2F06"/>
    <w:rsid w:val="006D75CF"/>
    <w:rsid w:val="006E06E2"/>
    <w:rsid w:val="006E2005"/>
    <w:rsid w:val="006E2426"/>
    <w:rsid w:val="006E294D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4A3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3705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167B2"/>
    <w:rsid w:val="00820DEA"/>
    <w:rsid w:val="008322DD"/>
    <w:rsid w:val="00842A58"/>
    <w:rsid w:val="0084384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8F561F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3F77"/>
    <w:rsid w:val="00944F56"/>
    <w:rsid w:val="00960DA6"/>
    <w:rsid w:val="009707EB"/>
    <w:rsid w:val="0097698F"/>
    <w:rsid w:val="00981F5D"/>
    <w:rsid w:val="00982D4F"/>
    <w:rsid w:val="009835C0"/>
    <w:rsid w:val="0098462E"/>
    <w:rsid w:val="009848BA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BDA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34A8D"/>
    <w:rsid w:val="00A41B06"/>
    <w:rsid w:val="00A42E4D"/>
    <w:rsid w:val="00A4799D"/>
    <w:rsid w:val="00A5164C"/>
    <w:rsid w:val="00A51EA1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5653"/>
    <w:rsid w:val="00AA653F"/>
    <w:rsid w:val="00AA6B35"/>
    <w:rsid w:val="00AB0550"/>
    <w:rsid w:val="00AB28F9"/>
    <w:rsid w:val="00AB2C96"/>
    <w:rsid w:val="00AB68BC"/>
    <w:rsid w:val="00AC4152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3E64"/>
    <w:rsid w:val="00AF538D"/>
    <w:rsid w:val="00AF5654"/>
    <w:rsid w:val="00AF5E4A"/>
    <w:rsid w:val="00AF5F96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277EE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C67D0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45DED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4DE"/>
    <w:rsid w:val="00CB6900"/>
    <w:rsid w:val="00CC1126"/>
    <w:rsid w:val="00CC4047"/>
    <w:rsid w:val="00CC569A"/>
    <w:rsid w:val="00CC587A"/>
    <w:rsid w:val="00CC7B24"/>
    <w:rsid w:val="00CD1AD5"/>
    <w:rsid w:val="00CE1D35"/>
    <w:rsid w:val="00CE6AEB"/>
    <w:rsid w:val="00D00067"/>
    <w:rsid w:val="00D030DF"/>
    <w:rsid w:val="00D0334F"/>
    <w:rsid w:val="00D049D8"/>
    <w:rsid w:val="00D057EA"/>
    <w:rsid w:val="00D0622E"/>
    <w:rsid w:val="00D07846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07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1ADF"/>
    <w:rsid w:val="00E44821"/>
    <w:rsid w:val="00E47A61"/>
    <w:rsid w:val="00E53096"/>
    <w:rsid w:val="00E551A5"/>
    <w:rsid w:val="00E57F7C"/>
    <w:rsid w:val="00E65C0A"/>
    <w:rsid w:val="00E66E04"/>
    <w:rsid w:val="00E727DE"/>
    <w:rsid w:val="00E7360C"/>
    <w:rsid w:val="00E738C6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AD5"/>
    <w:rsid w:val="00EA6695"/>
    <w:rsid w:val="00EC2610"/>
    <w:rsid w:val="00EC2DF1"/>
    <w:rsid w:val="00EC4BDC"/>
    <w:rsid w:val="00EC6658"/>
    <w:rsid w:val="00EC7451"/>
    <w:rsid w:val="00ED6B95"/>
    <w:rsid w:val="00EE07A5"/>
    <w:rsid w:val="00EE26E6"/>
    <w:rsid w:val="00EE796B"/>
    <w:rsid w:val="00EF414F"/>
    <w:rsid w:val="00EF72B0"/>
    <w:rsid w:val="00EF79A3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42B6"/>
    <w:rsid w:val="00F9711C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F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F5C8-0134-4E3E-980E-DFB5605B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4</cp:revision>
  <cp:lastPrinted>2020-05-18T13:19:00Z</cp:lastPrinted>
  <dcterms:created xsi:type="dcterms:W3CDTF">2020-05-18T11:09:00Z</dcterms:created>
  <dcterms:modified xsi:type="dcterms:W3CDTF">2020-05-18T13:19:00Z</dcterms:modified>
</cp:coreProperties>
</file>