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00" w:rsidRPr="007D1D9A" w:rsidRDefault="00257800" w:rsidP="00257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D9A">
        <w:rPr>
          <w:rFonts w:ascii="Times New Roman" w:hAnsi="Times New Roman" w:cs="Times New Roman"/>
          <w:sz w:val="28"/>
          <w:szCs w:val="28"/>
        </w:rPr>
        <w:t>Сообщение</w:t>
      </w:r>
      <w:r w:rsidR="007048D3">
        <w:rPr>
          <w:rFonts w:ascii="Times New Roman" w:hAnsi="Times New Roman" w:cs="Times New Roman"/>
          <w:sz w:val="28"/>
          <w:szCs w:val="28"/>
        </w:rPr>
        <w:t xml:space="preserve"> № 1-2020</w:t>
      </w:r>
    </w:p>
    <w:p w:rsidR="00E07A8F" w:rsidRPr="00F8060C" w:rsidRDefault="00257800" w:rsidP="002578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060C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257800" w:rsidRPr="00F8060C" w:rsidRDefault="00257800" w:rsidP="002578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57800" w:rsidRPr="007D1D9A" w:rsidRDefault="00B16D85" w:rsidP="007D1D9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257800" w:rsidRPr="007D1D9A">
        <w:rPr>
          <w:rFonts w:ascii="Times New Roman" w:hAnsi="Times New Roman" w:cs="Times New Roman"/>
          <w:sz w:val="26"/>
          <w:szCs w:val="26"/>
        </w:rPr>
        <w:t xml:space="preserve">Администрация Весьегонского муниципального округа Тверской области информирует </w:t>
      </w:r>
      <w:r w:rsidRPr="007D1D9A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сервитута.</w:t>
      </w:r>
    </w:p>
    <w:p w:rsidR="00B16D85" w:rsidRPr="007D1D9A" w:rsidRDefault="00B16D85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2. 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ель установления публичного сервитута: размещение объектов </w:t>
      </w:r>
      <w:proofErr w:type="spellStart"/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электросетевого</w:t>
      </w:r>
      <w:proofErr w:type="spellEnd"/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хозяйства</w:t>
      </w:r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</w:t>
      </w:r>
      <w:proofErr w:type="gramStart"/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</w:t>
      </w:r>
      <w:proofErr w:type="gramEnd"/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 КВ </w:t>
      </w:r>
      <w:proofErr w:type="spellStart"/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Круглицы</w:t>
      </w:r>
      <w:proofErr w:type="spellEnd"/>
      <w:r w:rsidR="00345400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45400" w:rsidRPr="007D1D9A" w:rsidRDefault="00B16D85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дрес или описание ме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стоположения земельного участка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отношении которого испрашивается публичный сервитут: 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Российская Федерация, 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Тверская область, В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есьегонский муниципальный округ.</w:t>
      </w:r>
    </w:p>
    <w:p w:rsidR="00B16D85" w:rsidRPr="007D1D9A" w:rsidRDefault="00345400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Кадастровые номера земельных участков (при их наличии), в отношении которых испрашивается публичный сервитут: 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часть земельного участка с КН </w:t>
      </w:r>
      <w:r w:rsidR="00B16D85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69:05:0000013:81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B16D85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земли кадастрового квартала </w:t>
      </w:r>
      <w:r w:rsidR="00B16D85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69: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05:0137201 (согласно прилагаемой схеме</w:t>
      </w:r>
      <w:r w:rsidR="007D1D9A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расположения границ публичного сервитута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345400" w:rsidRPr="007D1D9A" w:rsidRDefault="00345400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 w:rsidR="008B77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="008B77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можно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Администрации Весьегонского муниципального округа по адресу: 171720, Тверская область, Весьегонский муниципальный округ, г. Весьегонск, ул. Коммунистическая, д. 16</w:t>
      </w:r>
      <w:r w:rsidR="008B77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каб</w:t>
      </w:r>
      <w:r w:rsidR="004631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инет</w:t>
      </w:r>
      <w:r w:rsidR="008B77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12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 8-00 до 1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-00, 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перерыв 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1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-00 д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13-00.</w:t>
      </w:r>
      <w:proofErr w:type="gramEnd"/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Срок подачи </w:t>
      </w:r>
      <w:r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заявлений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 учете прав на земельные участки: 30 календарных дней со дня опубликования настоящего сообщения.</w:t>
      </w:r>
    </w:p>
    <w:p w:rsidR="00345400" w:rsidRPr="007D1D9A" w:rsidRDefault="00F90791" w:rsidP="007D1D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</w:t>
      </w:r>
      <w:r w:rsidR="00F8060C" w:rsidRPr="007D1D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сообщение подлежит размещению на официальном сайте Администрации Весьегонского муниципального округа в информационно-телекоммуникационной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сети "Интернет": </w:t>
      </w:r>
      <w:r w:rsidRPr="00F907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https://</w:t>
      </w:r>
      <w:proofErr w:type="gramStart"/>
      <w:r w:rsidRPr="00F907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весьегонский-округ</w:t>
      </w:r>
      <w:proofErr w:type="gramEnd"/>
      <w:r w:rsidRPr="00F907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.рф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345400" w:rsidRPr="007D1D9A" w:rsidSect="00E0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00"/>
    <w:rsid w:val="00257800"/>
    <w:rsid w:val="00345400"/>
    <w:rsid w:val="004631D2"/>
    <w:rsid w:val="004A14F9"/>
    <w:rsid w:val="007048D3"/>
    <w:rsid w:val="007D1D9A"/>
    <w:rsid w:val="008B7728"/>
    <w:rsid w:val="0093689A"/>
    <w:rsid w:val="00B15F85"/>
    <w:rsid w:val="00B16D85"/>
    <w:rsid w:val="00E07A8F"/>
    <w:rsid w:val="00F8060C"/>
    <w:rsid w:val="00F9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2020-07-13T11:37:00Z</dcterms:created>
  <dcterms:modified xsi:type="dcterms:W3CDTF">2020-07-14T05:02:00Z</dcterms:modified>
</cp:coreProperties>
</file>