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3B" w:rsidRPr="00BD643B" w:rsidRDefault="00BD643B" w:rsidP="00BD643B">
      <w:pPr>
        <w:spacing w:before="100" w:line="120" w:lineRule="atLeast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BD643B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74029661" r:id="rId7"/>
        </w:object>
      </w:r>
    </w:p>
    <w:p w:rsidR="00BD643B" w:rsidRPr="00BD643B" w:rsidRDefault="00BD643B" w:rsidP="00BD643B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</w:rPr>
      </w:pPr>
      <w:r w:rsidRPr="00BD643B">
        <w:rPr>
          <w:rFonts w:ascii="Times New Roman" w:eastAsiaTheme="minorEastAsia" w:hAnsi="Times New Roman"/>
          <w:sz w:val="24"/>
          <w:szCs w:val="24"/>
        </w:rPr>
        <w:t xml:space="preserve">АДМИНИСТРАЦИЯ  </w:t>
      </w:r>
      <w:proofErr w:type="gramStart"/>
      <w:r w:rsidRPr="00BD643B">
        <w:rPr>
          <w:rFonts w:ascii="Times New Roman" w:eastAsiaTheme="minorEastAsia" w:hAnsi="Times New Roman"/>
          <w:sz w:val="24"/>
          <w:szCs w:val="24"/>
        </w:rPr>
        <w:t>ВЕСЬЕГОНСКОГО</w:t>
      </w:r>
      <w:proofErr w:type="gramEnd"/>
    </w:p>
    <w:p w:rsidR="00BD643B" w:rsidRPr="00BD643B" w:rsidRDefault="00BD643B" w:rsidP="00BD643B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</w:rPr>
      </w:pPr>
      <w:r w:rsidRPr="00BD643B">
        <w:rPr>
          <w:rFonts w:ascii="Times New Roman" w:eastAsiaTheme="minorEastAsia" w:hAnsi="Times New Roman"/>
          <w:sz w:val="24"/>
          <w:szCs w:val="24"/>
        </w:rPr>
        <w:t>МУНИЦИПАЛЬНОГО ОКРУГА</w:t>
      </w:r>
    </w:p>
    <w:p w:rsidR="00BD643B" w:rsidRPr="00BD643B" w:rsidRDefault="00BD643B" w:rsidP="00BD643B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BD643B">
        <w:rPr>
          <w:rFonts w:ascii="Times New Roman" w:hAnsi="Times New Roman"/>
          <w:sz w:val="24"/>
          <w:szCs w:val="24"/>
        </w:rPr>
        <w:t>ТВЕРСКОЙ  ОБЛАСТИ</w:t>
      </w:r>
    </w:p>
    <w:p w:rsidR="00BD643B" w:rsidRPr="00BD643B" w:rsidRDefault="00BD643B" w:rsidP="00BD643B">
      <w:pPr>
        <w:spacing w:after="0"/>
        <w:rPr>
          <w:rFonts w:asciiTheme="minorHAnsi" w:eastAsiaTheme="minorEastAsia" w:hAnsiTheme="minorHAnsi" w:cstheme="minorBidi"/>
          <w:sz w:val="24"/>
          <w:szCs w:val="24"/>
        </w:rPr>
      </w:pPr>
    </w:p>
    <w:p w:rsidR="00BD643B" w:rsidRPr="00BD643B" w:rsidRDefault="00BD643B" w:rsidP="00BD6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BD643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D643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D643B" w:rsidRPr="00BD643B" w:rsidRDefault="00BD643B" w:rsidP="00BD643B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BD643B">
        <w:rPr>
          <w:rFonts w:ascii="Times New Roman" w:eastAsiaTheme="minorEastAsia" w:hAnsi="Times New Roman"/>
          <w:sz w:val="24"/>
          <w:szCs w:val="24"/>
        </w:rPr>
        <w:t>г. Весьегонск</w:t>
      </w:r>
    </w:p>
    <w:p w:rsidR="00BD643B" w:rsidRPr="00BD643B" w:rsidRDefault="00BD643B" w:rsidP="00BD643B">
      <w:pPr>
        <w:jc w:val="both"/>
        <w:rPr>
          <w:rFonts w:ascii="Times New Roman" w:eastAsiaTheme="minorEastAsia" w:hAnsi="Times New Roman"/>
        </w:rPr>
      </w:pPr>
    </w:p>
    <w:p w:rsidR="00BD643B" w:rsidRPr="00BD643B" w:rsidRDefault="00BD643B" w:rsidP="00BD643B">
      <w:pPr>
        <w:rPr>
          <w:rFonts w:ascii="Times New Roman" w:eastAsiaTheme="minorEastAsia" w:hAnsi="Times New Roman"/>
          <w:sz w:val="24"/>
          <w:szCs w:val="24"/>
        </w:rPr>
      </w:pPr>
      <w:r w:rsidRPr="00BD643B">
        <w:rPr>
          <w:rFonts w:ascii="Times New Roman" w:eastAsiaTheme="minorEastAsia" w:hAnsi="Times New Roman"/>
          <w:sz w:val="24"/>
          <w:szCs w:val="24"/>
        </w:rPr>
        <w:t>30.12.2020</w:t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</w:r>
      <w:r w:rsidRPr="00BD643B">
        <w:rPr>
          <w:rFonts w:ascii="Times New Roman" w:eastAsiaTheme="minorEastAsia" w:hAnsi="Times New Roman"/>
          <w:sz w:val="24"/>
          <w:szCs w:val="24"/>
        </w:rPr>
        <w:tab/>
        <w:t xml:space="preserve">  №</w:t>
      </w:r>
      <w:r>
        <w:rPr>
          <w:rFonts w:ascii="Times New Roman" w:eastAsiaTheme="minorEastAsia" w:hAnsi="Times New Roman"/>
          <w:sz w:val="24"/>
          <w:szCs w:val="24"/>
        </w:rPr>
        <w:t xml:space="preserve"> 655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BD643B" w:rsidRPr="00BD643B" w:rsidTr="00BD643B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43B" w:rsidRPr="00BD643B" w:rsidRDefault="00BD643B" w:rsidP="00BD64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3B">
              <w:rPr>
                <w:rFonts w:ascii="Times New Roman" w:eastAsiaTheme="minorEastAsia" w:hAnsi="Times New Roman"/>
                <w:sz w:val="24"/>
                <w:szCs w:val="24"/>
              </w:rPr>
              <w:t>Об утверждении муниципальной программы Весьегонского муниципального округа Тверской области «</w:t>
            </w:r>
            <w:r w:rsidRPr="00670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системы образования Весьегонского муниципального округа Тверской области»  на 2021-2026 годы</w:t>
            </w:r>
          </w:p>
          <w:p w:rsidR="00BD643B" w:rsidRPr="00BD643B" w:rsidRDefault="00BD643B" w:rsidP="00BD64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D643B" w:rsidRPr="00BD643B" w:rsidRDefault="00BD643B" w:rsidP="00BD64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D643B">
        <w:rPr>
          <w:rFonts w:ascii="Times New Roman" w:eastAsiaTheme="minorEastAsia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30.12.2020 № 651</w:t>
      </w:r>
    </w:p>
    <w:p w:rsidR="00BD643B" w:rsidRPr="00BD643B" w:rsidRDefault="00BD643B" w:rsidP="00BD643B">
      <w:pPr>
        <w:shd w:val="clear" w:color="auto" w:fill="FFFFFF"/>
        <w:tabs>
          <w:tab w:val="left" w:pos="3750"/>
          <w:tab w:val="center" w:pos="5031"/>
        </w:tabs>
        <w:rPr>
          <w:rFonts w:ascii="Times New Roman" w:eastAsiaTheme="minorEastAsia" w:hAnsi="Times New Roman"/>
          <w:b/>
          <w:color w:val="000000"/>
          <w:spacing w:val="3"/>
          <w:sz w:val="24"/>
          <w:szCs w:val="24"/>
        </w:rPr>
      </w:pPr>
      <w:r w:rsidRPr="00BD643B">
        <w:rPr>
          <w:rFonts w:ascii="Times New Roman" w:eastAsiaTheme="minorEastAsia" w:hAnsi="Times New Roman"/>
          <w:b/>
          <w:sz w:val="24"/>
          <w:szCs w:val="24"/>
        </w:rPr>
        <w:tab/>
      </w:r>
      <w:proofErr w:type="gramStart"/>
      <w:r w:rsidRPr="00BD643B">
        <w:rPr>
          <w:rFonts w:ascii="Times New Roman" w:eastAsiaTheme="minorEastAsia" w:hAnsi="Times New Roman"/>
          <w:b/>
          <w:sz w:val="24"/>
          <w:szCs w:val="24"/>
        </w:rPr>
        <w:t>п</w:t>
      </w:r>
      <w:proofErr w:type="gramEnd"/>
      <w:r w:rsidRPr="00BD643B">
        <w:rPr>
          <w:rFonts w:ascii="Times New Roman" w:eastAsiaTheme="minorEastAsia" w:hAnsi="Times New Roman"/>
          <w:b/>
          <w:sz w:val="24"/>
          <w:szCs w:val="24"/>
        </w:rPr>
        <w:t xml:space="preserve"> о с т а н о в л я ю:</w:t>
      </w:r>
    </w:p>
    <w:p w:rsidR="00670B8B" w:rsidRPr="00BD643B" w:rsidRDefault="00BD643B" w:rsidP="00BD643B">
      <w:pPr>
        <w:pStyle w:val="af1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D643B">
        <w:rPr>
          <w:rFonts w:eastAsiaTheme="minorEastAsia"/>
          <w:sz w:val="24"/>
          <w:szCs w:val="24"/>
        </w:rPr>
        <w:t xml:space="preserve">Утвердить </w:t>
      </w:r>
      <w:r w:rsidRPr="00BD643B">
        <w:rPr>
          <w:rFonts w:eastAsiaTheme="minorEastAsia"/>
          <w:color w:val="000000"/>
          <w:sz w:val="24"/>
          <w:szCs w:val="24"/>
        </w:rPr>
        <w:t xml:space="preserve">муниципальную программу </w:t>
      </w:r>
      <w:r w:rsidR="00670B8B" w:rsidRPr="00BD643B">
        <w:rPr>
          <w:sz w:val="24"/>
          <w:szCs w:val="24"/>
        </w:rPr>
        <w:t>Весьегонского муниципального округа  Тверской области «Развитие системы образования Весьегонского муниципального округа  Тверской области»  на 2021-2026 годы.</w:t>
      </w:r>
    </w:p>
    <w:p w:rsidR="00670B8B" w:rsidRPr="00670B8B" w:rsidRDefault="00670B8B" w:rsidP="00BD643B">
      <w:pPr>
        <w:numPr>
          <w:ilvl w:val="0"/>
          <w:numId w:val="15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Обнародовать настоящее постановление  на информационных стендах Весьегонского муниципального округа  Тверской области  и </w:t>
      </w:r>
      <w:r w:rsidR="00D92F5F">
        <w:rPr>
          <w:rFonts w:ascii="Times New Roman" w:eastAsiaTheme="minorHAnsi" w:hAnsi="Times New Roman"/>
          <w:sz w:val="24"/>
          <w:szCs w:val="24"/>
          <w:lang w:eastAsia="en-US"/>
        </w:rPr>
        <w:t xml:space="preserve">разместить </w:t>
      </w: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официальном сайте </w:t>
      </w:r>
      <w:r w:rsidR="00D92F5F">
        <w:rPr>
          <w:rFonts w:ascii="Times New Roman" w:eastAsiaTheme="minorHAnsi" w:hAnsi="Times New Roman"/>
          <w:sz w:val="24"/>
          <w:szCs w:val="24"/>
          <w:lang w:eastAsia="en-US"/>
        </w:rPr>
        <w:t>Администрации Весьегонского муниципального</w:t>
      </w: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округ</w:t>
      </w:r>
      <w:r w:rsidR="00D92F5F">
        <w:rPr>
          <w:rFonts w:ascii="Times New Roman" w:eastAsiaTheme="minorHAnsi" w:hAnsi="Times New Roman"/>
          <w:sz w:val="24"/>
          <w:szCs w:val="24"/>
          <w:lang w:eastAsia="en-US"/>
        </w:rPr>
        <w:t>а Тверской области</w:t>
      </w: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 в информационно-телекоммуникационной сети Интернет.</w:t>
      </w:r>
    </w:p>
    <w:p w:rsidR="00670B8B" w:rsidRPr="00670B8B" w:rsidRDefault="00670B8B" w:rsidP="00BD643B">
      <w:pPr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0B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Настоящее постановление вступает в силу  после его обнародования  и распространяется на правоотношения, возникшие с  01.01.2021 года.</w:t>
      </w:r>
    </w:p>
    <w:p w:rsidR="00670B8B" w:rsidRPr="00670B8B" w:rsidRDefault="00670B8B" w:rsidP="00BD643B">
      <w:pPr>
        <w:numPr>
          <w:ilvl w:val="0"/>
          <w:numId w:val="15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выполнением настоящего постанов</w:t>
      </w:r>
      <w:r w:rsidR="00BD643B">
        <w:rPr>
          <w:rFonts w:ascii="Times New Roman" w:eastAsiaTheme="minorHAnsi" w:hAnsi="Times New Roman"/>
          <w:sz w:val="24"/>
          <w:szCs w:val="24"/>
          <w:lang w:eastAsia="en-US"/>
        </w:rPr>
        <w:t>ления возложить на заместителя Г</w:t>
      </w: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лавы, заведующего  Отделом культуры </w:t>
      </w:r>
      <w:r w:rsidR="00BD643B"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Весьегонского муниципального округа </w:t>
      </w: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>Живописцеву Е.А.</w:t>
      </w:r>
    </w:p>
    <w:p w:rsidR="00670B8B" w:rsidRPr="00670B8B" w:rsidRDefault="00670B8B" w:rsidP="00670B8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0B8B" w:rsidRPr="00670B8B" w:rsidRDefault="00B04398" w:rsidP="00670B8B">
      <w:pPr>
        <w:tabs>
          <w:tab w:val="left" w:pos="1395"/>
          <w:tab w:val="left" w:pos="6345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15875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398" w:rsidRDefault="00670B8B" w:rsidP="00670B8B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И.о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.Г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лавы</w:t>
      </w: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Весьегонского</w:t>
      </w:r>
    </w:p>
    <w:p w:rsidR="00670B8B" w:rsidRPr="00670B8B" w:rsidRDefault="00B04398" w:rsidP="00670B8B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B8B" w:rsidRP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округа</w:t>
      </w:r>
      <w:r w:rsid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</w:t>
      </w:r>
      <w:r w:rsidR="00670B8B">
        <w:rPr>
          <w:rFonts w:ascii="Times New Roman" w:eastAsiaTheme="minorHAnsi" w:hAnsi="Times New Roman"/>
          <w:sz w:val="24"/>
          <w:szCs w:val="24"/>
          <w:lang w:eastAsia="en-US"/>
        </w:rPr>
        <w:t xml:space="preserve">  А.А. Тихонов</w:t>
      </w:r>
    </w:p>
    <w:p w:rsidR="00D92F5F" w:rsidRDefault="00670B8B" w:rsidP="00B04398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B8B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B04398" w:rsidRPr="00B04398" w:rsidRDefault="00B04398" w:rsidP="00B04398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643B" w:rsidRDefault="00F70534" w:rsidP="00BD643B">
      <w:pPr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</w:t>
      </w:r>
      <w:r w:rsidR="00BD643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ена </w:t>
      </w:r>
    </w:p>
    <w:p w:rsidR="00F70534" w:rsidRDefault="00F70534" w:rsidP="00BD643B">
      <w:pPr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Администрации Весьегонского муниципального округа</w:t>
      </w:r>
      <w:r w:rsidR="009F4453">
        <w:rPr>
          <w:rFonts w:ascii="Times New Roman" w:hAnsi="Times New Roman"/>
          <w:sz w:val="24"/>
          <w:szCs w:val="24"/>
        </w:rPr>
        <w:t xml:space="preserve">  Тверской области от  </w:t>
      </w:r>
      <w:r w:rsidR="00BD643B">
        <w:rPr>
          <w:rFonts w:ascii="Times New Roman" w:hAnsi="Times New Roman"/>
          <w:sz w:val="24"/>
          <w:szCs w:val="24"/>
        </w:rPr>
        <w:t>30.</w:t>
      </w:r>
      <w:r w:rsidR="009F4453">
        <w:rPr>
          <w:rFonts w:ascii="Times New Roman" w:hAnsi="Times New Roman"/>
          <w:sz w:val="24"/>
          <w:szCs w:val="24"/>
        </w:rPr>
        <w:t>12.2020</w:t>
      </w:r>
      <w:r w:rsidR="00BD643B">
        <w:rPr>
          <w:rFonts w:ascii="Times New Roman" w:hAnsi="Times New Roman"/>
          <w:sz w:val="24"/>
          <w:szCs w:val="24"/>
        </w:rPr>
        <w:t xml:space="preserve"> № 655</w:t>
      </w:r>
    </w:p>
    <w:p w:rsidR="00F70534" w:rsidRDefault="00F70534" w:rsidP="00792F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70534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Весьегонского  муниципального округа Тверской области</w:t>
      </w:r>
    </w:p>
    <w:p w:rsidR="00F70534" w:rsidRDefault="00BD643B" w:rsidP="00792F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70534">
        <w:rPr>
          <w:rFonts w:ascii="Times New Roman" w:hAnsi="Times New Roman"/>
          <w:b/>
          <w:sz w:val="24"/>
          <w:szCs w:val="24"/>
        </w:rPr>
        <w:t>Развитие системы образования Весьегонского муниципального округа Тверской области»</w:t>
      </w:r>
    </w:p>
    <w:p w:rsidR="00F70534" w:rsidRDefault="00F70534" w:rsidP="00792F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2021-2026 годы</w:t>
      </w:r>
    </w:p>
    <w:p w:rsidR="00F70534" w:rsidRDefault="00F70534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0534" w:rsidRDefault="00F70534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534" w:rsidRDefault="00F70534" w:rsidP="00C708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F70534" w:rsidRDefault="00F70534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F44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43B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534" w:rsidRPr="002B71CD" w:rsidRDefault="00F70534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B71CD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F70534" w:rsidRPr="002B71CD" w:rsidRDefault="00BD643B" w:rsidP="00792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B71CD">
        <w:rPr>
          <w:rFonts w:ascii="Times New Roman" w:hAnsi="Times New Roman"/>
          <w:sz w:val="26"/>
          <w:szCs w:val="26"/>
        </w:rPr>
        <w:t xml:space="preserve">муниципальной  программы </w:t>
      </w:r>
      <w:r w:rsidR="00F70534" w:rsidRPr="002B71CD">
        <w:rPr>
          <w:rFonts w:ascii="Times New Roman" w:hAnsi="Times New Roman"/>
          <w:sz w:val="26"/>
          <w:szCs w:val="26"/>
        </w:rPr>
        <w:t xml:space="preserve">Весьегонского муниципального округа Тверской области </w:t>
      </w:r>
    </w:p>
    <w:p w:rsidR="00F70534" w:rsidRPr="002B71CD" w:rsidRDefault="00BD643B" w:rsidP="00792F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B71CD">
        <w:rPr>
          <w:rFonts w:ascii="Times New Roman" w:hAnsi="Times New Roman"/>
          <w:sz w:val="26"/>
          <w:szCs w:val="26"/>
        </w:rPr>
        <w:t xml:space="preserve"> «</w:t>
      </w:r>
      <w:r w:rsidR="00F70534" w:rsidRPr="002B71CD">
        <w:rPr>
          <w:rFonts w:ascii="Times New Roman" w:hAnsi="Times New Roman"/>
          <w:sz w:val="26"/>
          <w:szCs w:val="26"/>
        </w:rPr>
        <w:t>Развитие системы образования Весьегонского муниципального округа  Тверской области» на 2021-2026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0"/>
        <w:gridCol w:w="6445"/>
      </w:tblGrid>
      <w:tr w:rsidR="00F70534" w:rsidTr="00BD643B">
        <w:trPr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670B8B" w:rsidP="00BD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системы образования Весьегонского муниципального округа Тверской области » на 2021-2026 годы</w:t>
            </w:r>
          </w:p>
        </w:tc>
      </w:tr>
      <w:tr w:rsidR="00F70534" w:rsidTr="00BD643B">
        <w:trPr>
          <w:trHeight w:val="3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Весьегонского муниципального округа</w:t>
            </w:r>
          </w:p>
        </w:tc>
      </w:tr>
      <w:tr w:rsidR="00F70534" w:rsidTr="00BD643B">
        <w:trPr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муниципального округа </w:t>
            </w:r>
          </w:p>
        </w:tc>
      </w:tr>
      <w:tr w:rsidR="00F70534" w:rsidTr="00BD643B">
        <w:trPr>
          <w:trHeight w:val="336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34" w:rsidRDefault="00F70534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– 2026 годы</w:t>
            </w:r>
          </w:p>
        </w:tc>
      </w:tr>
      <w:tr w:rsidR="002B71CD" w:rsidTr="00BD643B">
        <w:trPr>
          <w:trHeight w:val="336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CD" w:rsidRDefault="002B71CD" w:rsidP="00792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-Всем детям в возрасте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мес. до 7 лет будет предоставлена возможность получения  качественного дошкольного образования,</w:t>
            </w:r>
          </w:p>
          <w:p w:rsidR="002B71CD" w:rsidRDefault="002B71CD" w:rsidP="002B7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 территории Весьегонского муниципального округа  будет реализован национальный проект « Образование»  по 6 направлениям: «Современная школа», «Успех каждого ученика»,  «Учитель будущего», «Цифровая образовательная среда»,  «Социальная активность», «Поддержка семей, имеющих детей», «Содействие занятости женщин».</w:t>
            </w:r>
          </w:p>
          <w:p w:rsidR="002B71CD" w:rsidRDefault="002B71CD" w:rsidP="002B7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Будет реализована Стратегия духовно-нравственного воспитания  детей и подростков на 2021-2026 годы</w:t>
            </w:r>
          </w:p>
          <w:p w:rsidR="002B71CD" w:rsidRDefault="002B71CD" w:rsidP="002B7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-Произойдет повышение качественного состава педагогических работников образовательных организаций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2026  году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совершенствоваться  система оценки  качества деятельности всех образовательных организаций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введен Профессиональный стандарт педагога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-Полная удовлетворенность населения доступностью  всех ступеней образования и качеством реализации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дошкольного, общего и дополнительного  образования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образовательным стандартам  к 2025  году достигнет 100 %, в том числе продолжится осуществление  переход на ФГОС ОВЗ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иметь все образовательные организации Весьегонского муниципального округа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антитеррористической защищенности и присвоенную категорию опасности будут иметь все образовательные учреждения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-Подвоз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осуществляться  только автобусами, соответствующими требованиям дорожно-транспортной инспекции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домофонами, а школа города – пропускными системами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-Уменьшится количество предписаний   по нарушениям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-Увеличится охват школьников горячим питанием, организованными формами питания; обучающиеся начальных классов  получат бесплатное горячее питание, 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получат бесплатное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двухразоваое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питание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</w:t>
            </w:r>
          </w:p>
          <w:p w:rsidR="002B71CD" w:rsidRDefault="002B71CD" w:rsidP="002B71C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-Уменьшится количество правонарушений среди подростков.</w:t>
            </w:r>
          </w:p>
        </w:tc>
      </w:tr>
      <w:tr w:rsidR="00F70534" w:rsidTr="00BD643B">
        <w:trPr>
          <w:trHeight w:val="1455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0534" w:rsidRDefault="002B71CD" w:rsidP="00792F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1CD" w:rsidRP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1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 бюджета  Весьегонского муниципального округа  Тверской области в следующих объёмах (руб.): 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1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 – 144 212 389,00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43 269 925,00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80 553 080,00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6 442 877,00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6 600 179,00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562 720,00     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1 008 000,00 </w:t>
            </w:r>
          </w:p>
          <w:p w:rsidR="002B71CD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5 775 608,00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2022 год – 141 499 289,00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43 507 975,00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80 737 380,00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6 442 877,00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3 464 729,00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- 562 720,00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1 008 000,00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- 5 775 608,00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AE52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2023 год – 133 997 310,00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41 507 625,00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78 700 480,00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6 442 877,00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- 562 720,00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1 008 000,00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- 5 775 608,00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2024 год – 133 997 310,00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41 507 625,00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78 700 480,00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6 442 877,00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- 562 720,00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1 008 000,00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- 5 775 608,00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2025 год- 133 997 310,00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41 507 625,00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78 700 480,00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6 442 877,00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подпрограмма 5  - 562 720,00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1 008 000,00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- 5 775 608,00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2026 год- 133 997 310,00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41 507 625,00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78 700 480,00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6 442 877,00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- 562 720,00</w:t>
            </w:r>
          </w:p>
          <w:p w:rsidR="002B71CD" w:rsidRPr="00AE5208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1 008 000,00 </w:t>
            </w:r>
          </w:p>
          <w:p w:rsidR="00F70534" w:rsidRDefault="002B71CD" w:rsidP="002B71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- 5 775 608,00</w:t>
            </w:r>
          </w:p>
        </w:tc>
      </w:tr>
    </w:tbl>
    <w:p w:rsidR="00F70534" w:rsidRPr="00AE5208" w:rsidRDefault="00F70534" w:rsidP="00792FAE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70534" w:rsidRDefault="00F70534" w:rsidP="002B71CD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</w:t>
      </w:r>
    </w:p>
    <w:p w:rsidR="00F70534" w:rsidRDefault="00F70534" w:rsidP="00792FAE">
      <w:pPr>
        <w:pStyle w:val="af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F70534" w:rsidRDefault="00F70534" w:rsidP="00792FAE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1.1. Общая характеристика системы образования Весьегонского муниципального округа Тверской области.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муниципального округа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муниципального округа в образовательных услугах. В 2020-2021 учебном году  система образования Весьегонского муниципального округа  включает в себя:</w:t>
      </w:r>
    </w:p>
    <w:p w:rsidR="007628E1" w:rsidRDefault="00C708F6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70534">
        <w:rPr>
          <w:rFonts w:ascii="Times New Roman" w:hAnsi="Times New Roman" w:cs="Times New Roman"/>
          <w:sz w:val="24"/>
          <w:szCs w:val="24"/>
          <w:lang w:val="ru-RU"/>
        </w:rPr>
        <w:t xml:space="preserve"> - дошкольных образовательных учреждений, 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средних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школы;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– учреждения дополнительного образования детей;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 w:rsidR="007628E1" w:rsidRPr="00AE520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2019-2020 учебном  год</w:t>
      </w:r>
      <w:r w:rsidR="00C708F6">
        <w:rPr>
          <w:rFonts w:ascii="Times New Roman" w:hAnsi="Times New Roman" w:cs="Times New Roman"/>
          <w:sz w:val="24"/>
          <w:szCs w:val="24"/>
          <w:lang w:val="ru-RU"/>
        </w:rPr>
        <w:t>у в муниципалитете функционировали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 дошкольных образовательных учреждений,  4 средних общеобразовательных школы и одна основная, 3 учрежден</w:t>
      </w:r>
      <w:r w:rsidR="007628E1">
        <w:rPr>
          <w:rFonts w:ascii="Times New Roman" w:hAnsi="Times New Roman" w:cs="Times New Roman"/>
          <w:sz w:val="24"/>
          <w:szCs w:val="24"/>
          <w:lang w:val="ru-RU"/>
        </w:rPr>
        <w:t>ия дополнительного образования</w:t>
      </w:r>
      <w:r w:rsidR="002E32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28E1">
        <w:rPr>
          <w:rFonts w:ascii="Times New Roman" w:hAnsi="Times New Roman" w:cs="Times New Roman"/>
          <w:sz w:val="24"/>
          <w:szCs w:val="24"/>
          <w:lang w:val="ru-RU"/>
        </w:rPr>
        <w:t xml:space="preserve">  На территории округа работает </w:t>
      </w:r>
      <w:r w:rsidR="002B71CD">
        <w:rPr>
          <w:rFonts w:ascii="Times New Roman" w:hAnsi="Times New Roman" w:cs="Times New Roman"/>
          <w:sz w:val="24"/>
          <w:szCs w:val="24"/>
          <w:lang w:val="ru-RU"/>
        </w:rPr>
        <w:t xml:space="preserve"> филиал  ГБПОУ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Бежецкий промышленно – экономический колледж».  </w:t>
      </w:r>
      <w:r w:rsidR="00C708F6">
        <w:rPr>
          <w:rFonts w:ascii="Times New Roman" w:hAnsi="Times New Roman" w:cs="Times New Roman"/>
          <w:sz w:val="24"/>
          <w:szCs w:val="24"/>
          <w:lang w:val="ru-RU"/>
        </w:rPr>
        <w:t xml:space="preserve"> В августе 2020 года ликвидировано одно дошкольное образовательное учреждение МДОУ детский сад №1.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учреждения образования Весьегонского муниципального округа имеют лицензию на ведение образовательной деятельности.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образовательных учреждений.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муниципального округа  имеют статус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Администрации 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28E1" w:rsidRDefault="007628E1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28E1" w:rsidRDefault="007628E1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Таблица 1. Общие сведения об Отделе образования Администрации Весьегонского 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F70534" w:rsidTr="00F70534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F70534" w:rsidTr="00F70534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область, Весьегонский муниципальный округ</w:t>
            </w:r>
          </w:p>
        </w:tc>
      </w:tr>
      <w:tr w:rsidR="00F70534" w:rsidTr="00F70534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proofErr w:type="spellEnd"/>
          </w:p>
        </w:tc>
      </w:tr>
      <w:tr w:rsidR="00F70534" w:rsidTr="00F70534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proofErr w:type="spellEnd"/>
            <w:r w:rsidR="00B0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="00B0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F70534" w:rsidTr="00F70534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Весьегонск, ул. Степанова, д. 11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roovesyegonskl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F70534" w:rsidTr="00F70534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628E1">
              <w:rPr>
                <w:rFonts w:ascii="Times New Roman" w:hAnsi="Times New Roman" w:cs="Times New Roman"/>
                <w:sz w:val="24"/>
                <w:szCs w:val="24"/>
              </w:rPr>
              <w:t xml:space="preserve">264) 2-12-40, 2-14-71,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МК-2-13-21,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-2-13-73</w:t>
            </w:r>
          </w:p>
        </w:tc>
      </w:tr>
    </w:tbl>
    <w:p w:rsidR="00F70534" w:rsidRDefault="00F70534" w:rsidP="00253569">
      <w:pPr>
        <w:pStyle w:val="af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Система дошкольного образования.</w:t>
      </w:r>
    </w:p>
    <w:p w:rsidR="00F70534" w:rsidRPr="00C82F5F" w:rsidRDefault="00F70534" w:rsidP="00792F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Весьегонском муниципальном округе   в 2019 / 2</w:t>
      </w:r>
      <w:r w:rsidR="007628E1">
        <w:rPr>
          <w:rFonts w:ascii="Times New Roman" w:hAnsi="Times New Roman"/>
          <w:sz w:val="24"/>
          <w:szCs w:val="24"/>
        </w:rPr>
        <w:t xml:space="preserve">020 учебном   году функционировало </w:t>
      </w:r>
      <w:r>
        <w:rPr>
          <w:rFonts w:ascii="Times New Roman" w:hAnsi="Times New Roman"/>
          <w:sz w:val="24"/>
          <w:szCs w:val="24"/>
        </w:rPr>
        <w:t xml:space="preserve">  8 дошкольных образовательных учреждений,   образовательный цен</w:t>
      </w:r>
      <w:r w:rsidR="00253569">
        <w:rPr>
          <w:rFonts w:ascii="Times New Roman" w:hAnsi="Times New Roman"/>
          <w:sz w:val="24"/>
          <w:szCs w:val="24"/>
        </w:rPr>
        <w:t>тр «</w:t>
      </w:r>
      <w:proofErr w:type="spellStart"/>
      <w:r>
        <w:rPr>
          <w:rFonts w:ascii="Times New Roman" w:hAnsi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пора»  при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C82F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2F5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Весьегонская СОШ</w:t>
      </w:r>
      <w:r w:rsidR="00C82F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82F5F">
        <w:rPr>
          <w:rFonts w:ascii="Times New Roman" w:hAnsi="Times New Roman"/>
          <w:sz w:val="24"/>
          <w:szCs w:val="24"/>
        </w:rPr>
        <w:t xml:space="preserve"> МДОУ детский сад №1 ликвидирован в августе 2020 года. Из 7</w:t>
      </w:r>
      <w:r>
        <w:rPr>
          <w:rFonts w:ascii="Times New Roman" w:hAnsi="Times New Roman"/>
          <w:sz w:val="24"/>
          <w:szCs w:val="24"/>
        </w:rPr>
        <w:t xml:space="preserve"> муниципальных дошкольн</w:t>
      </w:r>
      <w:r w:rsidR="00C82F5F">
        <w:rPr>
          <w:rFonts w:ascii="Times New Roman" w:hAnsi="Times New Roman"/>
          <w:sz w:val="24"/>
          <w:szCs w:val="24"/>
        </w:rPr>
        <w:t>ых образовательных учреждений  2</w:t>
      </w:r>
      <w:r>
        <w:rPr>
          <w:rFonts w:ascii="Times New Roman" w:hAnsi="Times New Roman"/>
          <w:sz w:val="24"/>
          <w:szCs w:val="24"/>
        </w:rPr>
        <w:t xml:space="preserve">  находятся в приспособленных и 5  в типовых помещениях. Все здания  имеют централизованное отопление, водопровод и систему канализации. О</w:t>
      </w:r>
      <w:r w:rsidR="00C82F5F">
        <w:rPr>
          <w:rFonts w:ascii="Times New Roman" w:hAnsi="Times New Roman"/>
          <w:sz w:val="24"/>
          <w:szCs w:val="24"/>
        </w:rPr>
        <w:t>бщая численность детей от 0 до 6</w:t>
      </w:r>
      <w:r>
        <w:rPr>
          <w:rFonts w:ascii="Times New Roman" w:hAnsi="Times New Roman"/>
          <w:sz w:val="24"/>
          <w:szCs w:val="24"/>
        </w:rPr>
        <w:t xml:space="preserve"> лет </w:t>
      </w:r>
      <w:r w:rsidRPr="00C82F5F">
        <w:rPr>
          <w:rFonts w:ascii="Times New Roman" w:hAnsi="Times New Roman"/>
          <w:sz w:val="24"/>
          <w:szCs w:val="24"/>
        </w:rPr>
        <w:t xml:space="preserve">составляет  </w:t>
      </w:r>
      <w:r w:rsidR="00C82F5F" w:rsidRPr="00C82F5F">
        <w:rPr>
          <w:rFonts w:ascii="Times New Roman" w:hAnsi="Times New Roman"/>
          <w:sz w:val="24"/>
          <w:szCs w:val="24"/>
        </w:rPr>
        <w:t xml:space="preserve">470 </w:t>
      </w:r>
      <w:r w:rsidRPr="00C82F5F">
        <w:rPr>
          <w:rFonts w:ascii="Times New Roman" w:hAnsi="Times New Roman"/>
          <w:sz w:val="24"/>
          <w:szCs w:val="24"/>
        </w:rPr>
        <w:t xml:space="preserve"> чел. </w:t>
      </w:r>
    </w:p>
    <w:p w:rsidR="00F70534" w:rsidRPr="00C82F5F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2F5F">
        <w:rPr>
          <w:rFonts w:ascii="Times New Roman" w:hAnsi="Times New Roman" w:cs="Times New Roman"/>
          <w:i/>
          <w:sz w:val="24"/>
          <w:szCs w:val="24"/>
          <w:lang w:val="ru-RU"/>
        </w:rPr>
        <w:t>Таблица 2. Количество дошкольных учреждений и численность детей в них на 01.11. 2</w:t>
      </w:r>
      <w:r w:rsidR="00BF1F11" w:rsidRPr="00C82F5F">
        <w:rPr>
          <w:rFonts w:ascii="Times New Roman" w:hAnsi="Times New Roman" w:cs="Times New Roman"/>
          <w:i/>
          <w:sz w:val="24"/>
          <w:szCs w:val="24"/>
          <w:lang w:val="ru-RU"/>
        </w:rPr>
        <w:t>020</w:t>
      </w:r>
      <w:r w:rsidRPr="00C82F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4111"/>
        <w:gridCol w:w="1843"/>
        <w:gridCol w:w="1843"/>
        <w:gridCol w:w="1559"/>
      </w:tblGrid>
      <w:tr w:rsidR="00F70534" w:rsidRPr="00C82F5F" w:rsidTr="00BF1F11">
        <w:trPr>
          <w:trHeight w:val="6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Количестводетей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  <w:proofErr w:type="spellEnd"/>
          </w:p>
        </w:tc>
      </w:tr>
      <w:tr w:rsidR="00F70534" w:rsidRPr="00C82F5F" w:rsidTr="00BF1F11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F5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F70534" w:rsidRPr="00C82F5F" w:rsidTr="00BF1F11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C82F5F"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F5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F70534" w:rsidRPr="00C82F5F" w:rsidTr="00BF1F11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F5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F70534" w:rsidRPr="00C82F5F" w:rsidTr="00BF1F11">
        <w:trPr>
          <w:trHeight w:val="3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F5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F70534" w:rsidRPr="00C82F5F" w:rsidTr="00BF1F11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 xml:space="preserve">97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F5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F70534" w:rsidRPr="00C82F5F" w:rsidTr="00BF1F11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proofErr w:type="spellEnd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Кесемскойдетскийсад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C82F5F"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70534" w:rsidRPr="00C82F5F" w:rsidTr="00BF1F11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proofErr w:type="spellEnd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Чамеровскийдетскийсад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</w:tr>
      <w:tr w:rsidR="00F70534" w:rsidRPr="00C82F5F" w:rsidTr="00BF1F11">
        <w:trPr>
          <w:trHeight w:val="3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BF1F1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Образовательный центр при МОУ Весьегонская </w:t>
            </w: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СОШ</w:t>
            </w:r>
            <w:proofErr w:type="spellEnd"/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C82F5F"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0534" w:rsidTr="00BF1F11">
        <w:trPr>
          <w:trHeight w:val="1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C82F5F">
              <w:rPr>
                <w:bCs/>
                <w:color w:val="000000" w:themeColor="text1"/>
                <w:kern w:val="24"/>
                <w:lang w:eastAsia="en-US"/>
              </w:rPr>
              <w:t xml:space="preserve">       3</w:t>
            </w:r>
            <w:r w:rsidR="00C82F5F" w:rsidRPr="00C82F5F">
              <w:rPr>
                <w:bCs/>
                <w:color w:val="000000" w:themeColor="text1"/>
                <w:kern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C82F5F" w:rsidRDefault="00C82F5F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</w:tr>
    </w:tbl>
    <w:p w:rsidR="007628E1" w:rsidRPr="007628E1" w:rsidRDefault="007628E1" w:rsidP="00253569">
      <w:pPr>
        <w:jc w:val="both"/>
        <w:rPr>
          <w:rFonts w:ascii="Times New Roman" w:hAnsi="Times New Roman"/>
          <w:sz w:val="24"/>
          <w:szCs w:val="24"/>
        </w:rPr>
      </w:pPr>
      <w:r w:rsidRPr="007628E1">
        <w:rPr>
          <w:rFonts w:ascii="Times New Roman" w:hAnsi="Times New Roman"/>
          <w:sz w:val="24"/>
          <w:szCs w:val="24"/>
        </w:rPr>
        <w:t xml:space="preserve">Одно из приоритетных направлений развития муниципальной системы образования - обеспечение доступности </w:t>
      </w:r>
      <w:r w:rsidRPr="007628E1">
        <w:rPr>
          <w:rFonts w:ascii="Times New Roman" w:hAnsi="Times New Roman"/>
          <w:b/>
          <w:sz w:val="24"/>
          <w:szCs w:val="24"/>
        </w:rPr>
        <w:t>дошкольного образования</w:t>
      </w:r>
      <w:r w:rsidRPr="007628E1">
        <w:rPr>
          <w:rFonts w:ascii="Times New Roman" w:hAnsi="Times New Roman"/>
          <w:sz w:val="24"/>
          <w:szCs w:val="24"/>
        </w:rPr>
        <w:t>, которое является первым уровнем общего образования. На муниципальном уровне утвержден новый Регламент приема заявлений, постановки на учет и зачисление детей в муниципальные дошкольные  образовательные учреждения,</w:t>
      </w:r>
      <w:proofErr w:type="gramStart"/>
      <w:r w:rsidRPr="007628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28E1">
        <w:rPr>
          <w:rFonts w:ascii="Times New Roman" w:hAnsi="Times New Roman"/>
          <w:sz w:val="24"/>
          <w:szCs w:val="24"/>
        </w:rPr>
        <w:t xml:space="preserve"> в соответствии с которым граждане могут подать заявления о постановке на учет путем личного обращения в отдел образования, через </w:t>
      </w:r>
      <w:r w:rsidRPr="007628E1">
        <w:rPr>
          <w:rFonts w:ascii="Times New Roman" w:hAnsi="Times New Roman"/>
          <w:sz w:val="24"/>
          <w:szCs w:val="24"/>
        </w:rPr>
        <w:lastRenderedPageBreak/>
        <w:t xml:space="preserve">специально организованный общедоступный портал в сети Интернет,  через многофункциональный центр. На сайте администрации Весьегонского района в разделе дошкольное образование созданы сайты ДОУ, где размещена информация об образовательной организации. Создан электронный банк данных по учету детей, проживающих в Весьегонском районе, введена новая программа «Сетевой город </w:t>
      </w:r>
      <w:proofErr w:type="gramStart"/>
      <w:r w:rsidRPr="007628E1">
        <w:rPr>
          <w:rFonts w:ascii="Times New Roman" w:hAnsi="Times New Roman"/>
          <w:sz w:val="24"/>
          <w:szCs w:val="24"/>
        </w:rPr>
        <w:t>–О</w:t>
      </w:r>
      <w:proofErr w:type="gramEnd"/>
      <w:r w:rsidRPr="007628E1">
        <w:rPr>
          <w:rFonts w:ascii="Times New Roman" w:hAnsi="Times New Roman"/>
          <w:sz w:val="24"/>
          <w:szCs w:val="24"/>
        </w:rPr>
        <w:t>бразование», проводится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 в конкретных учреждениях, от 1 года.</w:t>
      </w:r>
    </w:p>
    <w:p w:rsidR="007628E1" w:rsidRDefault="007628E1" w:rsidP="00253569">
      <w:pPr>
        <w:jc w:val="both"/>
        <w:rPr>
          <w:rFonts w:ascii="Times New Roman" w:hAnsi="Times New Roman"/>
          <w:sz w:val="24"/>
          <w:szCs w:val="24"/>
        </w:rPr>
      </w:pPr>
      <w:r w:rsidRPr="007628E1">
        <w:rPr>
          <w:rFonts w:ascii="Times New Roman" w:hAnsi="Times New Roman"/>
          <w:sz w:val="24"/>
          <w:szCs w:val="24"/>
        </w:rPr>
        <w:t>Для нас сейчас на первый план выходит  очень трудоемкая задача создания комфортных условий в наших детских садах, пришло время проведение капитальных ремонтов зданий, ремонта коммуникаций,  необходимо все усилия направить на безопасное пребывание ребенка в учреждении  - укрепление пожарной и антитеррористической безопасности, оснащение детских садов новой мебелью и  учебным оборудованием</w:t>
      </w:r>
      <w:proofErr w:type="gramStart"/>
      <w:r w:rsidRPr="007628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28E1">
        <w:rPr>
          <w:rFonts w:ascii="Times New Roman" w:hAnsi="Times New Roman"/>
          <w:sz w:val="24"/>
          <w:szCs w:val="24"/>
        </w:rPr>
        <w:t xml:space="preserve"> создание красивых , интересных и комфортных прогулочных участков, сохранение и укрепление  физического и психического здоровья детей, улучшение питания, развитие способностей и творчества дошколят, привлечение  к работе в детские сады молодых педагогов.  Основной проблемой для нас стало ухудшение демографической ситуации, появились свободные места практически во всех образовательных учреждениях. На сегодняшний день их более 60. </w:t>
      </w:r>
    </w:p>
    <w:p w:rsidR="007628E1" w:rsidRPr="007628E1" w:rsidRDefault="007628E1" w:rsidP="00253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2020 года ликвидирован МДОУ детский сад №1, все дети из ветхого, требующего полного капитального ремонта здания переведены в другие дошкольные образовательные учреждения по желанию родителей.</w:t>
      </w:r>
    </w:p>
    <w:p w:rsidR="00F70534" w:rsidRDefault="00F70534" w:rsidP="00253569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общего образования. </w:t>
      </w:r>
      <w:r>
        <w:rPr>
          <w:rFonts w:ascii="Times New Roman" w:hAnsi="Times New Roman"/>
          <w:sz w:val="24"/>
          <w:szCs w:val="24"/>
        </w:rPr>
        <w:t xml:space="preserve">На 01.01.2020 года система общего образования Весьегонского  муниципального округа  представлена 5 дневными школами,  все школы расположены в типовых зданиях. 76 % обучающихся – школьники городской школы. 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</w:t>
      </w:r>
      <w:r w:rsidR="00BF1F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обучающихся в них на 01.11.2020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9"/>
        <w:gridCol w:w="3226"/>
      </w:tblGrid>
      <w:tr w:rsidR="00F70534" w:rsidRPr="00A6202F" w:rsidTr="00253569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proofErr w:type="spellEnd"/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BF1F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округа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F70534" w:rsidRPr="00BF1F11" w:rsidRDefault="00253569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F70534" w:rsidRPr="00BF1F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бучающихся</w:t>
            </w:r>
          </w:p>
        </w:tc>
      </w:tr>
      <w:tr w:rsidR="00F70534" w:rsidRPr="00A6202F" w:rsidTr="00253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Весьегонская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BF1F11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696</w:t>
            </w:r>
          </w:p>
        </w:tc>
      </w:tr>
      <w:tr w:rsidR="00F70534" w:rsidRPr="00A6202F" w:rsidTr="00253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Кесемская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BF1F11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F70534" w:rsidRPr="00A6202F" w:rsidTr="00253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BF1F11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F70534" w:rsidRPr="00A6202F" w:rsidTr="00253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BF1F11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70534" w:rsidRPr="00A6202F" w:rsidTr="00253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F1F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BF1F11"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70534" w:rsidTr="00253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F70534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F1F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534" w:rsidRPr="00BF1F11" w:rsidRDefault="00BF1F11" w:rsidP="00792FA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BF1F1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898</w:t>
            </w:r>
          </w:p>
        </w:tc>
      </w:tr>
    </w:tbl>
    <w:p w:rsidR="00F70534" w:rsidRDefault="00F70534" w:rsidP="00792FAE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оставалось стабильным. В связи с этим,  наполняемость классов и соотношение « учитель-ученик»  в этих школах близка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нормативной и превышает средние показатели по области</w:t>
      </w:r>
    </w:p>
    <w:p w:rsidR="00F70534" w:rsidRDefault="00F70534" w:rsidP="00253569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систему дополнительного образования  муниципалитета входят учреждения  системы образования (2 – М</w:t>
      </w:r>
      <w:r w:rsidR="00253569">
        <w:rPr>
          <w:rFonts w:ascii="Times New Roman" w:hAnsi="Times New Roman" w:cs="Times New Roman"/>
          <w:sz w:val="24"/>
          <w:szCs w:val="24"/>
          <w:lang w:val="ru-RU"/>
        </w:rPr>
        <w:t>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253569">
        <w:rPr>
          <w:rFonts w:ascii="Times New Roman" w:hAnsi="Times New Roman" w:cs="Times New Roman"/>
          <w:sz w:val="24"/>
          <w:szCs w:val="24"/>
          <w:lang w:val="ru-RU"/>
        </w:rPr>
        <w:t xml:space="preserve">«Дом детского творчества», МУ </w:t>
      </w:r>
      <w:proofErr w:type="gramStart"/>
      <w:r w:rsidR="0025356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Детско-юношеская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спортивная школа»), культуры ( 1 - М</w:t>
      </w:r>
      <w:r w:rsidR="00253569">
        <w:rPr>
          <w:rFonts w:ascii="Times New Roman" w:hAnsi="Times New Roman" w:cs="Times New Roman"/>
          <w:sz w:val="24"/>
          <w:szCs w:val="24"/>
          <w:lang w:val="ru-RU"/>
        </w:rPr>
        <w:t>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 «Детская школа искусств») спорта  (1 -   </w:t>
      </w:r>
      <w:r w:rsidR="00253569">
        <w:rPr>
          <w:rFonts w:ascii="Times New Roman" w:hAnsi="Times New Roman" w:cs="Times New Roman"/>
          <w:sz w:val="24"/>
          <w:szCs w:val="24"/>
          <w:lang w:val="ru-RU"/>
        </w:rPr>
        <w:t xml:space="preserve">МБУ </w:t>
      </w:r>
      <w:r>
        <w:rPr>
          <w:rFonts w:ascii="Times New Roman" w:hAnsi="Times New Roman" w:cs="Times New Roman"/>
          <w:sz w:val="24"/>
          <w:szCs w:val="24"/>
          <w:lang w:val="ru-RU"/>
        </w:rPr>
        <w:t>МСПЦ «Кировец»), не являющийся учреждением дополнительного образования..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534"/>
        <w:gridCol w:w="3392"/>
        <w:gridCol w:w="1594"/>
        <w:gridCol w:w="4110"/>
      </w:tblGrid>
      <w:tr w:rsidR="00F70534" w:rsidTr="00253569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Количествоучащихся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Основныенаправлениядеятельности</w:t>
            </w:r>
            <w:proofErr w:type="spellEnd"/>
          </w:p>
        </w:tc>
      </w:tr>
      <w:tr w:rsidR="00F70534" w:rsidTr="00253569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0534" w:rsidRDefault="00F70534" w:rsidP="00253569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5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25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25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spellEnd"/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</w:tr>
      <w:tr w:rsidR="00F70534" w:rsidTr="0025356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0534" w:rsidRDefault="00253569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</w:t>
            </w:r>
            <w:r w:rsidR="00F70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«Детско 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</w:p>
        </w:tc>
      </w:tr>
      <w:tr w:rsidR="00F70534" w:rsidTr="00253569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70534" w:rsidTr="00253569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проблем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Управленческие м</w:t>
      </w:r>
      <w:r w:rsidR="00A6202F">
        <w:rPr>
          <w:rFonts w:ascii="Times New Roman" w:hAnsi="Times New Roman" w:cs="Times New Roman"/>
          <w:sz w:val="24"/>
          <w:szCs w:val="24"/>
          <w:lang w:val="ru-RU"/>
        </w:rPr>
        <w:t>ероприятия, предпринятые  в 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число детей, систематически пропускающих занятия без уважительной причины ежегодно снижается;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нет;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доля учащихся, оставленных на повторный курс обучения невелика,  и не превышает 0,1%;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достигнуты значительные успехи в развитии качественного роста образовательной среды муниципального округа,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(ФГОС НОО и ФГОС ООО), 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приобрет</w:t>
      </w:r>
      <w:r w:rsidR="003F53B2">
        <w:rPr>
          <w:rFonts w:ascii="Times New Roman" w:hAnsi="Times New Roman" w:cs="Times New Roman"/>
          <w:sz w:val="24"/>
          <w:szCs w:val="24"/>
          <w:lang w:val="ru-RU"/>
        </w:rPr>
        <w:t>ены учебники, спортоборудование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компьютерное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как в дошкольных образовательных учреждениях, так и в общеобразовательных школах за счет субвенций на учебные расходы;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A6202F" w:rsidRDefault="00F70534" w:rsidP="00792F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- при подготовке образовательных организаций к началу нового учебного года проведено большое количество капитальных ремонтов как на условиях софинансирования областного и муниципального бюджетов, так и за счет муниципального бюджета</w:t>
      </w:r>
      <w:r w:rsidR="00A6202F">
        <w:rPr>
          <w:rFonts w:ascii="Times New Roman" w:hAnsi="Times New Roman"/>
          <w:sz w:val="24"/>
          <w:szCs w:val="24"/>
        </w:rPr>
        <w:t>. Общая сумма составила более 16</w:t>
      </w:r>
      <w:r>
        <w:rPr>
          <w:rFonts w:ascii="Times New Roman" w:hAnsi="Times New Roman"/>
          <w:sz w:val="24"/>
          <w:szCs w:val="24"/>
        </w:rPr>
        <w:t xml:space="preserve"> млн. руб., что превышает показатель прошлого года </w:t>
      </w:r>
    </w:p>
    <w:p w:rsidR="00A6202F" w:rsidRPr="00A6202F" w:rsidRDefault="00A6202F" w:rsidP="00792FAE">
      <w:pPr>
        <w:jc w:val="both"/>
        <w:rPr>
          <w:rFonts w:ascii="Times New Roman" w:hAnsi="Times New Roman"/>
          <w:sz w:val="24"/>
          <w:szCs w:val="24"/>
        </w:rPr>
      </w:pPr>
      <w:r w:rsidRPr="00A6202F">
        <w:rPr>
          <w:rFonts w:ascii="Times New Roman" w:hAnsi="Times New Roman"/>
          <w:sz w:val="24"/>
          <w:szCs w:val="24"/>
        </w:rPr>
        <w:t>В области общего образования  мы планируем  реализовать следующие                                                                                                                                                             основные задачи:</w:t>
      </w:r>
    </w:p>
    <w:p w:rsidR="00A6202F" w:rsidRPr="00A6202F" w:rsidRDefault="00A6202F" w:rsidP="00792FAE">
      <w:pPr>
        <w:jc w:val="both"/>
        <w:rPr>
          <w:rFonts w:ascii="Times New Roman" w:hAnsi="Times New Roman"/>
          <w:b/>
          <w:sz w:val="24"/>
          <w:szCs w:val="24"/>
        </w:rPr>
      </w:pPr>
      <w:r w:rsidRPr="00A6202F">
        <w:rPr>
          <w:rFonts w:ascii="Times New Roman" w:hAnsi="Times New Roman"/>
          <w:b/>
          <w:sz w:val="24"/>
          <w:szCs w:val="24"/>
        </w:rPr>
        <w:t>1.</w:t>
      </w:r>
      <w:r w:rsidRPr="00A6202F">
        <w:rPr>
          <w:rFonts w:ascii="Times New Roman" w:hAnsi="Times New Roman"/>
          <w:b/>
          <w:i/>
          <w:sz w:val="24"/>
          <w:szCs w:val="24"/>
        </w:rPr>
        <w:t>Активизировать  реал</w:t>
      </w:r>
      <w:r w:rsidR="005F1F4C">
        <w:rPr>
          <w:rFonts w:ascii="Times New Roman" w:hAnsi="Times New Roman"/>
          <w:b/>
          <w:i/>
          <w:sz w:val="24"/>
          <w:szCs w:val="24"/>
        </w:rPr>
        <w:t>изацию национального  проекта «</w:t>
      </w:r>
      <w:r w:rsidRPr="00A6202F">
        <w:rPr>
          <w:rFonts w:ascii="Times New Roman" w:hAnsi="Times New Roman"/>
          <w:b/>
          <w:i/>
          <w:sz w:val="24"/>
          <w:szCs w:val="24"/>
        </w:rPr>
        <w:t>Образование»  по 6 направлениям:</w:t>
      </w:r>
    </w:p>
    <w:p w:rsidR="00A6202F" w:rsidRPr="00A6202F" w:rsidRDefault="005F1F4C" w:rsidP="00792FAE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«Современная школа» (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 xml:space="preserve">закупка компьютерного оборудования для школ и обеспечение работы центров « Точка роста»), </w:t>
      </w:r>
    </w:p>
    <w:p w:rsidR="00A6202F" w:rsidRPr="00A6202F" w:rsidRDefault="005F1F4C" w:rsidP="00792FAE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«Успех каждого ребенка» (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количества мест дополнительного образования, закупка оборудования для дополнительного образования,  капитальный ремонт спортивных залов и установка плоскостных сооружений), </w:t>
      </w:r>
    </w:p>
    <w:p w:rsidR="00A6202F" w:rsidRPr="00A6202F" w:rsidRDefault="005F1F4C" w:rsidP="00792FAE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«Учитель будущего» (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>повышение квал</w:t>
      </w:r>
      <w:r>
        <w:rPr>
          <w:rFonts w:ascii="Times New Roman" w:hAnsi="Times New Roman" w:cs="Times New Roman"/>
          <w:sz w:val="24"/>
          <w:szCs w:val="24"/>
          <w:lang w:val="ru-RU"/>
        </w:rPr>
        <w:t>ификации педагогов, программа «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 xml:space="preserve">Земский учитель»), </w:t>
      </w:r>
    </w:p>
    <w:p w:rsidR="00A6202F" w:rsidRPr="00A6202F" w:rsidRDefault="005F1F4C" w:rsidP="00792FAE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>Циф</w:t>
      </w:r>
      <w:r>
        <w:rPr>
          <w:rFonts w:ascii="Times New Roman" w:hAnsi="Times New Roman" w:cs="Times New Roman"/>
          <w:sz w:val="24"/>
          <w:szCs w:val="24"/>
          <w:lang w:val="ru-RU"/>
        </w:rPr>
        <w:t>ровая  образовательная среда» (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интерактивного оборудования в образовательных организациях), </w:t>
      </w:r>
    </w:p>
    <w:p w:rsidR="00A6202F" w:rsidRPr="00A6202F" w:rsidRDefault="005F1F4C" w:rsidP="00792FAE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«Социальная активность» (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 xml:space="preserve">развитие волонтерского движения),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02F" w:rsidRPr="00A6202F" w:rsidRDefault="005F1F4C" w:rsidP="00792FAE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6202F" w:rsidRPr="00A6202F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семей, имеющих детей». </w:t>
      </w:r>
    </w:p>
    <w:p w:rsidR="00A6202F" w:rsidRP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sz w:val="24"/>
          <w:szCs w:val="24"/>
        </w:rPr>
      </w:pPr>
      <w:r w:rsidRPr="00A620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В рамках реализации направления « Современная школа», МБОУ « Весьегонская СОШ» начинает ра</w:t>
      </w:r>
      <w:r w:rsidR="005F1F4C">
        <w:rPr>
          <w:sz w:val="24"/>
          <w:szCs w:val="24"/>
        </w:rPr>
        <w:t>боту  образовательного центра «</w:t>
      </w:r>
      <w:r w:rsidRPr="00A6202F">
        <w:rPr>
          <w:sz w:val="24"/>
          <w:szCs w:val="24"/>
        </w:rPr>
        <w:t>Точка роста»:                                                                                                                                                                                                                                      отремонтированы два специализированных  помещения, получена  мебель и часть оборудования.  Предстоит организация работы центра, подбор штатов, посе</w:t>
      </w:r>
      <w:r w:rsidR="005F1F4C">
        <w:rPr>
          <w:sz w:val="24"/>
          <w:szCs w:val="24"/>
        </w:rPr>
        <w:t>щение образовательного центра «</w:t>
      </w:r>
      <w:proofErr w:type="spellStart"/>
      <w:r w:rsidRPr="00A6202F">
        <w:rPr>
          <w:sz w:val="24"/>
          <w:szCs w:val="24"/>
        </w:rPr>
        <w:t>Кванториум</w:t>
      </w:r>
      <w:proofErr w:type="spellEnd"/>
      <w:r w:rsidRPr="00A6202F">
        <w:rPr>
          <w:sz w:val="24"/>
          <w:szCs w:val="24"/>
        </w:rPr>
        <w:t xml:space="preserve">», оборудование центра « Точка роста»  новейшими приборами, робототехникой, развитие интереса у детей к шахматам и многое другое.      </w:t>
      </w:r>
    </w:p>
    <w:p w:rsid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b/>
          <w:i/>
          <w:sz w:val="28"/>
          <w:szCs w:val="28"/>
        </w:rPr>
      </w:pPr>
      <w:r w:rsidRPr="00A620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рамках  реализации направления « Успех каждого ребенка»  начались поставки оборудования для развития дополнительного образования в школе.  Целью данного направления  у нас является реализация дополнительных развивающих программ по социально- педагогической направленности, естественнонаучной направленности </w:t>
      </w:r>
      <w:proofErr w:type="gramStart"/>
      <w:r w:rsidRPr="00A6202F">
        <w:rPr>
          <w:sz w:val="24"/>
          <w:szCs w:val="24"/>
        </w:rPr>
        <w:t xml:space="preserve">( </w:t>
      </w:r>
      <w:proofErr w:type="gramEnd"/>
      <w:r w:rsidRPr="00A6202F">
        <w:rPr>
          <w:sz w:val="24"/>
          <w:szCs w:val="24"/>
        </w:rPr>
        <w:t>биологический и физико-химический профиль), и технической направленности, в частности : робототехника, информатика ( создание приложений, сайтов, работа с операционными системами, 3</w:t>
      </w:r>
      <w:r w:rsidRPr="00A6202F">
        <w:rPr>
          <w:sz w:val="24"/>
          <w:szCs w:val="24"/>
          <w:lang w:val="en-US"/>
        </w:rPr>
        <w:t>D</w:t>
      </w:r>
      <w:proofErr w:type="spellStart"/>
      <w:r w:rsidRPr="00A6202F">
        <w:rPr>
          <w:sz w:val="24"/>
          <w:szCs w:val="24"/>
        </w:rPr>
        <w:t>протипирование</w:t>
      </w:r>
      <w:proofErr w:type="spellEnd"/>
      <w:r w:rsidRPr="00A6202F">
        <w:rPr>
          <w:sz w:val="24"/>
          <w:szCs w:val="24"/>
        </w:rPr>
        <w:t>, создание 3</w:t>
      </w:r>
      <w:r w:rsidRPr="00A6202F">
        <w:rPr>
          <w:sz w:val="24"/>
          <w:szCs w:val="24"/>
          <w:lang w:val="en-US"/>
        </w:rPr>
        <w:t>D</w:t>
      </w:r>
      <w:r w:rsidRPr="00A6202F">
        <w:rPr>
          <w:sz w:val="24"/>
          <w:szCs w:val="24"/>
        </w:rPr>
        <w:t xml:space="preserve"> моделей.</w:t>
      </w:r>
    </w:p>
    <w:p w:rsidR="00A6202F" w:rsidRP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b/>
          <w:i/>
          <w:sz w:val="24"/>
          <w:szCs w:val="24"/>
        </w:rPr>
      </w:pPr>
      <w:r w:rsidRPr="00A6202F">
        <w:rPr>
          <w:b/>
          <w:i/>
          <w:sz w:val="24"/>
          <w:szCs w:val="24"/>
        </w:rPr>
        <w:t>2.Капитальный ремонт зданий образовательных учреждений.</w:t>
      </w:r>
    </w:p>
    <w:p w:rsidR="00A6202F" w:rsidRP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sz w:val="24"/>
          <w:szCs w:val="24"/>
        </w:rPr>
      </w:pPr>
      <w:r w:rsidRPr="00A6202F">
        <w:rPr>
          <w:sz w:val="24"/>
          <w:szCs w:val="24"/>
        </w:rPr>
        <w:t xml:space="preserve">Губернатором Тверской области И.М. </w:t>
      </w:r>
      <w:proofErr w:type="spellStart"/>
      <w:r w:rsidRPr="00A6202F">
        <w:rPr>
          <w:sz w:val="24"/>
          <w:szCs w:val="24"/>
        </w:rPr>
        <w:t>Руденей</w:t>
      </w:r>
      <w:proofErr w:type="spellEnd"/>
      <w:r w:rsidRPr="00A6202F">
        <w:rPr>
          <w:sz w:val="24"/>
          <w:szCs w:val="24"/>
        </w:rPr>
        <w:t xml:space="preserve"> поставлена задача – провести капитальный ремонт кровель и заменить  оконные блоки в 2021 – 2023 году во всех образовательных учреждениях  области на условиях софинансирования областного и муниципального бюджетов.  </w:t>
      </w:r>
      <w:proofErr w:type="gramStart"/>
      <w:r w:rsidRPr="00A6202F">
        <w:rPr>
          <w:sz w:val="24"/>
          <w:szCs w:val="24"/>
        </w:rPr>
        <w:t>План ремонтных работ на ближайшие 3 года  в наших образовательных учреждениях составлен и направлен в Министерство образования Тверской о</w:t>
      </w:r>
      <w:r w:rsidR="005F1F4C">
        <w:rPr>
          <w:sz w:val="24"/>
          <w:szCs w:val="24"/>
        </w:rPr>
        <w:t>бласти, на уровне муниципалитет</w:t>
      </w:r>
      <w:r w:rsidRPr="00A6202F">
        <w:rPr>
          <w:sz w:val="24"/>
          <w:szCs w:val="24"/>
        </w:rPr>
        <w:t>а проведена подготовительная работа: выделены средства – 500 тыс. руб. на изготовление проектно-сметной документации.</w:t>
      </w:r>
      <w:proofErr w:type="gramEnd"/>
      <w:r w:rsidRPr="00A6202F">
        <w:rPr>
          <w:sz w:val="24"/>
          <w:szCs w:val="24"/>
        </w:rPr>
        <w:t xml:space="preserve"> В настоящее время  она подготовлена</w:t>
      </w:r>
      <w:proofErr w:type="gramStart"/>
      <w:r w:rsidRPr="00A6202F">
        <w:rPr>
          <w:sz w:val="24"/>
          <w:szCs w:val="24"/>
        </w:rPr>
        <w:t xml:space="preserve"> В</w:t>
      </w:r>
      <w:proofErr w:type="gramEnd"/>
      <w:r w:rsidRPr="00A6202F">
        <w:rPr>
          <w:sz w:val="24"/>
          <w:szCs w:val="24"/>
        </w:rPr>
        <w:t xml:space="preserve"> 2021 году хотелось бы  капитально </w:t>
      </w:r>
      <w:r w:rsidR="005F1F4C">
        <w:rPr>
          <w:sz w:val="24"/>
          <w:szCs w:val="24"/>
        </w:rPr>
        <w:t xml:space="preserve">отремонтировать кровлю в </w:t>
      </w:r>
      <w:proofErr w:type="spellStart"/>
      <w:r w:rsidR="005F1F4C">
        <w:rPr>
          <w:sz w:val="24"/>
          <w:szCs w:val="24"/>
        </w:rPr>
        <w:t>МБОУ</w:t>
      </w:r>
      <w:proofErr w:type="spellEnd"/>
      <w:r w:rsidR="005F1F4C">
        <w:rPr>
          <w:sz w:val="24"/>
          <w:szCs w:val="24"/>
        </w:rPr>
        <w:t xml:space="preserve"> «</w:t>
      </w:r>
      <w:proofErr w:type="spellStart"/>
      <w:r w:rsidRPr="00A6202F">
        <w:rPr>
          <w:sz w:val="24"/>
          <w:szCs w:val="24"/>
        </w:rPr>
        <w:t>Чамеровская</w:t>
      </w:r>
      <w:proofErr w:type="spellEnd"/>
      <w:r w:rsidRPr="00A6202F">
        <w:rPr>
          <w:sz w:val="24"/>
          <w:szCs w:val="24"/>
        </w:rPr>
        <w:t xml:space="preserve"> </w:t>
      </w:r>
      <w:proofErr w:type="spellStart"/>
      <w:r w:rsidRPr="00A6202F">
        <w:rPr>
          <w:sz w:val="24"/>
          <w:szCs w:val="24"/>
        </w:rPr>
        <w:t>СОШ</w:t>
      </w:r>
      <w:proofErr w:type="spellEnd"/>
      <w:r w:rsidRPr="00A6202F">
        <w:rPr>
          <w:sz w:val="24"/>
          <w:szCs w:val="24"/>
        </w:rPr>
        <w:t xml:space="preserve">», сметная стоимость более 7,7  млн. руб., МДОУ детский ад №7,  4,3 </w:t>
      </w:r>
      <w:r w:rsidRPr="00A6202F">
        <w:rPr>
          <w:sz w:val="24"/>
          <w:szCs w:val="24"/>
        </w:rPr>
        <w:lastRenderedPageBreak/>
        <w:t xml:space="preserve">млн. руб. и заменить оконные блоки в МБОУ « Весьегонская СОШ», сметной стоимостью 11,2  млн. руб. </w:t>
      </w:r>
    </w:p>
    <w:p w:rsidR="00A6202F" w:rsidRP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b/>
          <w:i/>
          <w:sz w:val="24"/>
          <w:szCs w:val="24"/>
        </w:rPr>
      </w:pPr>
      <w:r w:rsidRPr="00A6202F">
        <w:rPr>
          <w:b/>
          <w:i/>
          <w:sz w:val="24"/>
          <w:szCs w:val="24"/>
        </w:rPr>
        <w:t>3.Организация питания детей</w:t>
      </w:r>
    </w:p>
    <w:p w:rsidR="00A6202F" w:rsidRP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sz w:val="24"/>
          <w:szCs w:val="24"/>
        </w:rPr>
      </w:pPr>
      <w:r w:rsidRPr="00A6202F">
        <w:rPr>
          <w:sz w:val="24"/>
          <w:szCs w:val="24"/>
        </w:rPr>
        <w:t xml:space="preserve">С 1 сентября 2020 организовано бесплатное питание обучающихся начальных классов </w:t>
      </w:r>
      <w:proofErr w:type="gramStart"/>
      <w:r w:rsidRPr="00A6202F">
        <w:rPr>
          <w:sz w:val="24"/>
          <w:szCs w:val="24"/>
        </w:rPr>
        <w:t xml:space="preserve">( </w:t>
      </w:r>
      <w:proofErr w:type="gramEnd"/>
      <w:r w:rsidRPr="00A6202F">
        <w:rPr>
          <w:sz w:val="24"/>
          <w:szCs w:val="24"/>
        </w:rPr>
        <w:t>346 детей).  В Тверской области</w:t>
      </w:r>
      <w:proofErr w:type="gramStart"/>
      <w:r w:rsidRPr="00A6202F">
        <w:rPr>
          <w:sz w:val="24"/>
          <w:szCs w:val="24"/>
        </w:rPr>
        <w:t xml:space="preserve"> ,</w:t>
      </w:r>
      <w:proofErr w:type="gramEnd"/>
      <w:r w:rsidRPr="00A6202F">
        <w:rPr>
          <w:sz w:val="24"/>
          <w:szCs w:val="24"/>
        </w:rPr>
        <w:t xml:space="preserve"> еще с 2007 года,  бесплатное питание детей начальной школы было организовано на условиях софинансирования областного и муниципального бюджетов. Теперь эти средства увеличены с 30 рублей до 56,5 рублей на ребенка за счет  средств федерального  и областного бюджетов, а средства  софинансирования муниципального бюджета уменьшены с 50 до 10 % . Все общеобразовательные учреждения имеют свой пищеблок, штат сотрудников. Перед школами стоит новая задача – организация сбалансированного, качественного горячего питания,  а также переоснащение пищеблоков.Не забыты д</w:t>
      </w:r>
      <w:r w:rsidR="005F1F4C">
        <w:rPr>
          <w:sz w:val="24"/>
          <w:szCs w:val="24"/>
        </w:rPr>
        <w:t>ети из малообеспеченных семей (</w:t>
      </w:r>
      <w:r w:rsidRPr="00A6202F">
        <w:rPr>
          <w:sz w:val="24"/>
          <w:szCs w:val="24"/>
        </w:rPr>
        <w:t>260 чел.), для них организовано горячее питание  на сумму 40 руб. в день за счет средств социальной защиты.</w:t>
      </w:r>
    </w:p>
    <w:p w:rsidR="00A6202F" w:rsidRPr="00A6202F" w:rsidRDefault="00A6202F" w:rsidP="00792FAE">
      <w:pPr>
        <w:pStyle w:val="af1"/>
        <w:tabs>
          <w:tab w:val="left" w:pos="6225"/>
        </w:tabs>
        <w:spacing w:after="0"/>
        <w:ind w:left="0"/>
        <w:jc w:val="both"/>
        <w:rPr>
          <w:b/>
          <w:i/>
          <w:sz w:val="24"/>
          <w:szCs w:val="24"/>
        </w:rPr>
      </w:pPr>
      <w:r w:rsidRPr="00A6202F">
        <w:rPr>
          <w:sz w:val="24"/>
          <w:szCs w:val="24"/>
        </w:rPr>
        <w:t>Пока не решена проблема организации двухразового бесплатного питания  детей – инвалидов и детей с огранич</w:t>
      </w:r>
      <w:r w:rsidR="005F1F4C">
        <w:rPr>
          <w:sz w:val="24"/>
          <w:szCs w:val="24"/>
        </w:rPr>
        <w:t>енными возможностями здоровья (</w:t>
      </w:r>
      <w:r w:rsidRPr="00A6202F">
        <w:rPr>
          <w:sz w:val="24"/>
          <w:szCs w:val="24"/>
        </w:rPr>
        <w:t>ОВЗ) за счет средств муниципального бюджета.</w:t>
      </w:r>
    </w:p>
    <w:p w:rsidR="00A6202F" w:rsidRPr="00A6202F" w:rsidRDefault="00A6202F" w:rsidP="00792FAE">
      <w:pPr>
        <w:tabs>
          <w:tab w:val="left" w:pos="15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202F">
        <w:rPr>
          <w:rFonts w:ascii="Times New Roman" w:hAnsi="Times New Roman"/>
          <w:sz w:val="24"/>
          <w:szCs w:val="24"/>
        </w:rPr>
        <w:t>Остальные обучающиеся могут  получать питание в школе  за счет средств родителей.</w:t>
      </w:r>
    </w:p>
    <w:p w:rsidR="00A6202F" w:rsidRPr="00A6202F" w:rsidRDefault="00A6202F" w:rsidP="00792FAE">
      <w:pPr>
        <w:tabs>
          <w:tab w:val="left" w:pos="151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202F">
        <w:rPr>
          <w:rFonts w:ascii="Times New Roman" w:hAnsi="Times New Roman"/>
          <w:b/>
          <w:i/>
          <w:sz w:val="24"/>
          <w:szCs w:val="24"/>
        </w:rPr>
        <w:t>4.Помощь многодетным семьям.</w:t>
      </w:r>
    </w:p>
    <w:p w:rsidR="00A6202F" w:rsidRPr="00A6202F" w:rsidRDefault="00A6202F" w:rsidP="00792FAE">
      <w:pPr>
        <w:tabs>
          <w:tab w:val="left" w:pos="15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202F">
        <w:rPr>
          <w:rFonts w:ascii="Times New Roman" w:hAnsi="Times New Roman"/>
          <w:sz w:val="24"/>
          <w:szCs w:val="24"/>
        </w:rPr>
        <w:t xml:space="preserve">По инициативе губернатора Тверской области И.М. </w:t>
      </w:r>
      <w:proofErr w:type="spellStart"/>
      <w:r w:rsidRPr="00A6202F">
        <w:rPr>
          <w:rFonts w:ascii="Times New Roman" w:hAnsi="Times New Roman"/>
          <w:sz w:val="24"/>
          <w:szCs w:val="24"/>
        </w:rPr>
        <w:t>Рудени</w:t>
      </w:r>
      <w:proofErr w:type="spellEnd"/>
      <w:r w:rsidRPr="00A6202F">
        <w:rPr>
          <w:rFonts w:ascii="Times New Roman" w:hAnsi="Times New Roman"/>
          <w:sz w:val="24"/>
          <w:szCs w:val="24"/>
        </w:rPr>
        <w:t xml:space="preserve">  в новом учебном году все дети из многодетных семей, а их у нас 95, получили бесплатную   школьную форму. Еще 4 семьи, получившие статус многодетной в сентябре 2020 года</w:t>
      </w:r>
      <w:proofErr w:type="gramStart"/>
      <w:r w:rsidRPr="00A6202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6202F">
        <w:rPr>
          <w:rFonts w:ascii="Times New Roman" w:hAnsi="Times New Roman"/>
          <w:sz w:val="24"/>
          <w:szCs w:val="24"/>
        </w:rPr>
        <w:t xml:space="preserve"> также получат  форму в ближайшее время. </w:t>
      </w:r>
    </w:p>
    <w:p w:rsidR="00A6202F" w:rsidRPr="00A6202F" w:rsidRDefault="00A6202F" w:rsidP="00792FAE">
      <w:pPr>
        <w:tabs>
          <w:tab w:val="left" w:pos="151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202F">
        <w:rPr>
          <w:rFonts w:ascii="Times New Roman" w:hAnsi="Times New Roman"/>
          <w:b/>
          <w:i/>
          <w:sz w:val="24"/>
          <w:szCs w:val="24"/>
        </w:rPr>
        <w:t>5.Изменения в организации итоговой аттестации.</w:t>
      </w:r>
    </w:p>
    <w:p w:rsidR="00A6202F" w:rsidRPr="00A6202F" w:rsidRDefault="00A6202F" w:rsidP="00792FAE">
      <w:pPr>
        <w:tabs>
          <w:tab w:val="left" w:pos="15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202F">
        <w:rPr>
          <w:rFonts w:ascii="Times New Roman" w:hAnsi="Times New Roman"/>
          <w:sz w:val="24"/>
          <w:szCs w:val="24"/>
        </w:rPr>
        <w:t>В 2021 году выпускников школ ожидают изменения в организации и проведении итоговой аттестации, в настоящее время Министерством Просвещения РФ эти изменения готовятся.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Несмотря на позитивные тенденции  в развитии системы образования, связанных с общей модернизацией образования,  существует ряд проблем как по Тверской области в целом, так и на территории Весьегонского муниципального округа.  Решение  проблем зависит от всех социальных институтов, ведомств, организаций и общественных объединений.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Проблемами</w:t>
      </w:r>
      <w:r>
        <w:rPr>
          <w:rFonts w:ascii="Times New Roman" w:hAnsi="Times New Roman" w:cs="Times New Roman"/>
          <w:sz w:val="24"/>
          <w:szCs w:val="24"/>
          <w:lang w:val="ru-RU"/>
        </w:rPr>
        <w:t>, определяющими состояние образования, являются следующие:</w:t>
      </w:r>
    </w:p>
    <w:p w:rsidR="00F70534" w:rsidRDefault="005F1F4C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7053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F70534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в район  не пришли на работу молодые специалисты;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несоответствие темпов роста качества образовательной услуги темпам роста затрат на функционирование системы образования: низкие показатели материально-технической базы (растущий износ зданий, отсутствие  необходимых средств муниципального бюджета на капитальный и текущий ремонт зданий и коммуникаций); 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отток     работоспособного населения продолжает ухудшать демографическую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 городе, так и на  селе. 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дорожного сообщения, обеспечивающих безопасный подвоз детей:  необходим  ремонт дороги до 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Телятово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 Столбищи,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Овинище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Дюдиково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других.  В 2020 году ремонт этих дорог не планируется;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требуется продолжение  капитальных ремонтов  зданий  М</w:t>
      </w:r>
      <w:r w:rsidR="005F1F4C">
        <w:rPr>
          <w:rFonts w:ascii="Times New Roman" w:hAnsi="Times New Roman" w:cs="Times New Roman"/>
          <w:sz w:val="24"/>
          <w:szCs w:val="24"/>
          <w:lang w:val="ru-RU"/>
        </w:rPr>
        <w:t>БОУ «</w:t>
      </w:r>
      <w:proofErr w:type="gramStart"/>
      <w:r w:rsidR="005F1F4C">
        <w:rPr>
          <w:rFonts w:ascii="Times New Roman" w:hAnsi="Times New Roman" w:cs="Times New Roman"/>
          <w:sz w:val="24"/>
          <w:szCs w:val="24"/>
          <w:lang w:val="ru-RU"/>
        </w:rPr>
        <w:t>Весьегонская</w:t>
      </w:r>
      <w:proofErr w:type="gram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1F4C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5F1F4C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Кесемская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5F1F4C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F1F4C"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1F4C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5F1F4C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spellEnd"/>
      <w:r w:rsidR="005F1F4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Большеовсяниковская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МДОУ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№ 6,  капитальный ремонт МДОУ детский сад №7, возврат здания  филиала МАДИ для перевода МДОУ детский сад.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неэффективное включение сообщества родителей, финансовых партнеров  и др., в управление образовательной сферой общества;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увеличение количества детей, находящихся в социально опасном положении;</w:t>
      </w:r>
    </w:p>
    <w:p w:rsidR="00A6202F" w:rsidRDefault="00A6202F" w:rsidP="00792F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2.2.Соответствие основным направлениям и приоритетам образовательной политики: </w:t>
      </w:r>
    </w:p>
    <w:p w:rsidR="00F70534" w:rsidRDefault="00F70534" w:rsidP="00792F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  округа – активные участники  реализации </w:t>
      </w:r>
      <w:r>
        <w:rPr>
          <w:rFonts w:ascii="Times New Roman" w:hAnsi="Times New Roman"/>
          <w:bCs/>
          <w:sz w:val="24"/>
          <w:szCs w:val="24"/>
        </w:rPr>
        <w:t xml:space="preserve">«Президентской  инициативы « Наша новая школа», </w:t>
      </w:r>
      <w:r>
        <w:rPr>
          <w:rFonts w:ascii="Times New Roman" w:hAnsi="Times New Roman"/>
          <w:sz w:val="24"/>
          <w:szCs w:val="24"/>
        </w:rPr>
        <w:t xml:space="preserve"> национального проекта « Образование» по 6 направлениям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«Современная школа», «Успех каждого ученика»,  «Учитель будущего», «Цифровая образовательная среда»,  «Социальная активность», «Поддержка семей, имеющих детей», «Содействие занятости женщин»,</w:t>
      </w:r>
    </w:p>
    <w:p w:rsidR="00F70534" w:rsidRDefault="00F70534" w:rsidP="00792F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 также : </w:t>
      </w:r>
      <w:r>
        <w:rPr>
          <w:rFonts w:ascii="Times New Roman" w:hAnsi="Times New Roman"/>
          <w:bCs/>
          <w:sz w:val="24"/>
          <w:szCs w:val="24"/>
        </w:rPr>
        <w:t xml:space="preserve">проекта партии Единая Россия и реализации регионального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 Доступная среда», « Капитальный  ремонт общеобразовательных учреждений»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«Замена оконных блоков и санитарно-технических узлов», замена школьных автобусов, других региональных проектах по различным направлениям, реализации Стратегии духовно-нравственного воспитания детей и подростков.</w:t>
      </w:r>
    </w:p>
    <w:p w:rsidR="00F70534" w:rsidRDefault="00F70534" w:rsidP="00792FAE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 Цели муниципальной программы</w:t>
      </w:r>
    </w:p>
    <w:p w:rsidR="00F70534" w:rsidRDefault="00F70534" w:rsidP="00792FAE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развития муниципальной системы образования Весьегонского муниципального округа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70534" w:rsidRDefault="00F70534" w:rsidP="00792FAE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муниципального округа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F70534" w:rsidRDefault="00F70534" w:rsidP="00792FA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F70534" w:rsidTr="00F70534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5C0383" w:rsidRPr="005C0383" w:rsidRDefault="005C0383" w:rsidP="005C0383">
            <w:pPr>
              <w:spacing w:after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Реализация  меро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приятий национального проекта «</w:t>
            </w: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Образование»</w:t>
            </w:r>
          </w:p>
          <w:p w:rsidR="00F70534" w:rsidRDefault="005C0383" w:rsidP="00792F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. Уровень удовлетворенности населения Весьегонского муниципального округа  качеством предоставления услуг в области дошкольного образования.</w:t>
            </w:r>
          </w:p>
        </w:tc>
      </w:tr>
      <w:tr w:rsidR="00F70534" w:rsidTr="00F70534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F70534" w:rsidRDefault="005C0383" w:rsidP="00792F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. Уровень удовлетворенности населения Весьег</w:t>
            </w:r>
            <w:r w:rsidR="00A620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онского  муниципального округа 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качеством  услуг общего образования.</w:t>
            </w:r>
          </w:p>
          <w:p w:rsidR="00F70534" w:rsidRDefault="005C0383" w:rsidP="00792F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. Уровень удовлетворенности населения Весьегонского муниципального округа услугами дополнительного образования.</w:t>
            </w:r>
          </w:p>
          <w:p w:rsidR="005C0383" w:rsidRDefault="005C0383" w:rsidP="00792F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5. Доля образовательных организаций, техническое состояние которых является удовлетворительным </w:t>
            </w:r>
          </w:p>
          <w:p w:rsidR="005C0383" w:rsidRP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Улучшение показателей здоровья детей в образовательных организациях Весьегонского муниципального округа</w:t>
            </w:r>
          </w:p>
          <w:p w:rsidR="005C0383" w:rsidRP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Показатель 7. Соответствие сайтов образовательных организаций  новым требованиям </w:t>
            </w:r>
            <w:proofErr w:type="spellStart"/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</w:p>
          <w:p w:rsidR="00F70534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8 . Соответствие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разовательных организаций Весье</w:t>
            </w:r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гонского муниципального округа новым требованиям </w:t>
            </w:r>
            <w:proofErr w:type="spellStart"/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5C03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эпидемической ситуации</w:t>
            </w:r>
          </w:p>
        </w:tc>
      </w:tr>
      <w:tr w:rsidR="00F70534" w:rsidTr="00F70534">
        <w:trPr>
          <w:trHeight w:val="1245"/>
        </w:trPr>
        <w:tc>
          <w:tcPr>
            <w:tcW w:w="9336" w:type="dxa"/>
            <w:shd w:val="clear" w:color="auto" w:fill="FFFFFF"/>
          </w:tcPr>
          <w:p w:rsidR="00F70534" w:rsidRDefault="00F70534" w:rsidP="005C03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3. Подпрограммы.</w:t>
            </w:r>
          </w:p>
          <w:p w:rsidR="00F70534" w:rsidRDefault="005C0383" w:rsidP="005C03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«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изация  дошкольного образования»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(далее подпрограмма1) Подпрограмма 2. «Совершенствование системы общего образования" (далее подпрограмма 2).</w:t>
            </w:r>
          </w:p>
          <w:p w:rsidR="00F70534" w:rsidRDefault="00F70534" w:rsidP="005C03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3. «Организация дополнительного образования детей»  (далее подпрограмма 3)</w:t>
            </w:r>
          </w:p>
          <w:p w:rsidR="00F70534" w:rsidRDefault="00F70534" w:rsidP="005C03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4. «Комплексная безопасн</w:t>
            </w:r>
            <w:r w:rsidR="005C0383">
              <w:rPr>
                <w:rFonts w:ascii="Times New Roman" w:hAnsi="Times New Roman"/>
                <w:sz w:val="24"/>
                <w:szCs w:val="24"/>
                <w:lang w:eastAsia="en-US"/>
              </w:rPr>
              <w:t>ость образовательных учреждений»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далее подпрограмма 4)</w:t>
            </w:r>
          </w:p>
          <w:p w:rsidR="00F70534" w:rsidRDefault="00F70534" w:rsidP="005C03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5. «Укрепление здоровья детей и подростков  в образовательных организациях Весьегон</w:t>
            </w:r>
            <w:r w:rsidR="005C0383">
              <w:rPr>
                <w:rFonts w:ascii="Times New Roman" w:hAnsi="Times New Roman"/>
                <w:sz w:val="24"/>
                <w:szCs w:val="24"/>
                <w:lang w:eastAsia="en-US"/>
              </w:rPr>
              <w:t>ского муниципального округа</w:t>
            </w:r>
            <w:r w:rsidR="00894D98" w:rsidRPr="002E325C">
              <w:rPr>
                <w:rFonts w:ascii="Times New Roman" w:hAnsi="Times New Roman"/>
                <w:sz w:val="24"/>
                <w:szCs w:val="24"/>
                <w:lang w:eastAsia="en-US"/>
              </w:rPr>
              <w:t>Тверской области</w:t>
            </w:r>
            <w:r w:rsidR="005C0383" w:rsidRPr="002E32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5C03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далее подпрограмма 5)</w:t>
            </w:r>
          </w:p>
          <w:p w:rsidR="00F70534" w:rsidRDefault="005C0383" w:rsidP="005C03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6. «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792FAE" w:rsidRDefault="00F70534" w:rsidP="005C03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подпрограмма.</w:t>
            </w:r>
          </w:p>
          <w:p w:rsidR="00792FAE" w:rsidRDefault="00792FAE" w:rsidP="005C03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534" w:rsidRDefault="005C0383" w:rsidP="005C03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Подпрограмма 1. «</w:t>
            </w:r>
            <w:r w:rsidR="00F705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Организация  дошкольного образования»</w:t>
            </w:r>
            <w:r w:rsidR="00F7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F70534" w:rsidRPr="005C0383" w:rsidRDefault="00F70534" w:rsidP="005C03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</w:t>
            </w:r>
            <w:r w:rsidRPr="005C0383">
              <w:rPr>
                <w:rFonts w:ascii="Times New Roman" w:hAnsi="Times New Roman"/>
                <w:sz w:val="24"/>
                <w:szCs w:val="24"/>
                <w:lang w:val="ru-RU"/>
              </w:rPr>
              <w:t>В целях создания благоприятных условий для решения проблем в организаци</w:t>
            </w:r>
            <w:r w:rsidR="00C82F5F" w:rsidRPr="005C0383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</w:p>
        </w:tc>
      </w:tr>
      <w:tr w:rsidR="00F70534" w:rsidTr="00F70534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F70534" w:rsidRDefault="00F70534" w:rsidP="005C038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дошкольного образования, разработана  подпрограмма «Организация дошкольного образования»,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детей-инвалидов, полная ликвидация очереди в дошкольные учреждения.</w:t>
            </w:r>
          </w:p>
        </w:tc>
      </w:tr>
      <w:tr w:rsidR="00F70534" w:rsidTr="00F70534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направления работы: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доступности дошкольного образования 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реализациянационального проекта « Образовани</w:t>
            </w:r>
            <w:r w:rsidR="005C0383">
              <w:rPr>
                <w:rFonts w:ascii="Times New Roman" w:hAnsi="Times New Roman"/>
                <w:sz w:val="24"/>
                <w:szCs w:val="24"/>
                <w:lang w:eastAsia="en-US"/>
              </w:rPr>
              <w:t>е» по направлениям: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5C0383">
              <w:rPr>
                <w:rFonts w:ascii="Times New Roman" w:hAnsi="Times New Roman"/>
                <w:sz w:val="24"/>
                <w:szCs w:val="24"/>
                <w:lang w:eastAsia="en-US"/>
              </w:rPr>
              <w:t>держка семей, имеющих детей»,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занятости женщин».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вариативных форм организации дошкольного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укомплектование дошкольных организаций кадрами, учебно-методическим оборудованием; 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привлечения негосударственных организаций в сферу дошкольного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образования: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федеральных государственных образовательных стандартов дошкольного образования (далее –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работы образовательных организаций дошкольного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дошкольном образовании: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 эффективности деятельности руководителей организаций дошкольного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педагогических работников;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F70534" w:rsidRDefault="00F70534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</w:tc>
      </w:tr>
      <w:tr w:rsidR="00F70534" w:rsidTr="00F70534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F70534" w:rsidRDefault="00F70534" w:rsidP="00792FAE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9747" w:type="dxa"/>
        <w:tblLayout w:type="fixed"/>
        <w:tblLook w:val="01E0"/>
      </w:tblPr>
      <w:tblGrid>
        <w:gridCol w:w="4103"/>
        <w:gridCol w:w="4535"/>
        <w:gridCol w:w="1109"/>
      </w:tblGrid>
      <w:tr w:rsidR="005C0383" w:rsidTr="00DD432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Запланированныйсроквыполнениядействия</w:t>
            </w:r>
            <w:proofErr w:type="spellEnd"/>
          </w:p>
        </w:tc>
      </w:tr>
      <w:tr w:rsidR="005C0383" w:rsidTr="00DD432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83" w:rsidTr="00DD432A">
        <w:trPr>
          <w:trHeight w:val="19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Задача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 Тверской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счет средств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регионального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 w:rsidP="005C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Внедрение механизмов эффективного контракта с педагогическими работниками организаций дошкольного образования.</w:t>
            </w:r>
          </w:p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эффективного контракта с руководителями образовательных организаций дошкольного образования в части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</w:r>
          </w:p>
          <w:p w:rsidR="005C0383" w:rsidRDefault="005C0383" w:rsidP="005C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2021-2026</w:t>
            </w:r>
          </w:p>
        </w:tc>
      </w:tr>
      <w:tr w:rsidR="005C0383" w:rsidTr="00DD432A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 w:rsidP="005C03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5C0383" w:rsidRDefault="005C0383" w:rsidP="005C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73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дошкольных образовательных организаций, где введен эффективный контракт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2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</w:t>
            </w:r>
            <w:r w:rsidR="00894D98" w:rsidRPr="002E325C">
              <w:rPr>
                <w:rFonts w:ascii="Times New Roman" w:hAnsi="Times New Roman"/>
                <w:sz w:val="24"/>
                <w:szCs w:val="24"/>
                <w:lang w:eastAsia="en-US"/>
              </w:rPr>
              <w:t>Тверской области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–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2021 - 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47BC5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1.2. Субвенция на осуществление государственных полномочий по предоставлению 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</w:t>
            </w:r>
            <w:r w:rsidRPr="00547B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(за исключением государственных образовательных организаций), реализующих  общеобразовательную программу дошкольного образования.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DD432A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компенсации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  <w:tr w:rsidR="005C0383" w:rsidTr="00DD432A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Показатель1. Численность родителей, получающих компенсацию на первого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– 215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2025– 213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2026 - 210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– 46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46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2026- 46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179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Pr="00FD7197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D7197">
              <w:rPr>
                <w:rFonts w:ascii="Times New Roman" w:hAnsi="Times New Roman" w:cs="Times New Roman"/>
                <w:szCs w:val="24"/>
              </w:rPr>
              <w:t>20</w:t>
            </w: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21</w:t>
            </w:r>
            <w:r w:rsidRPr="00FD7197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18</w:t>
            </w:r>
          </w:p>
          <w:p w:rsidR="005C0383" w:rsidRPr="00FD7197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D7197">
              <w:rPr>
                <w:rFonts w:ascii="Times New Roman" w:hAnsi="Times New Roman" w:cs="Times New Roman"/>
                <w:szCs w:val="24"/>
              </w:rPr>
              <w:t>20</w:t>
            </w: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22</w:t>
            </w:r>
            <w:r w:rsidRPr="00FD7197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14</w:t>
            </w:r>
          </w:p>
          <w:p w:rsidR="005C0383" w:rsidRPr="00FD7197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D7197">
              <w:rPr>
                <w:rFonts w:ascii="Times New Roman" w:hAnsi="Times New Roman" w:cs="Times New Roman"/>
                <w:szCs w:val="24"/>
              </w:rPr>
              <w:t>20</w:t>
            </w: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23</w:t>
            </w:r>
            <w:r w:rsidRPr="00FD7197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14</w:t>
            </w:r>
          </w:p>
          <w:p w:rsidR="005C0383" w:rsidRPr="00FD7197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2024 – 13</w:t>
            </w:r>
          </w:p>
          <w:p w:rsidR="005C0383" w:rsidRPr="00FD7197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D7197">
              <w:rPr>
                <w:rFonts w:ascii="Times New Roman" w:hAnsi="Times New Roman" w:cs="Times New Roman"/>
                <w:szCs w:val="24"/>
                <w:lang w:val="ru-RU"/>
              </w:rPr>
              <w:t>2025 – 12</w:t>
            </w:r>
          </w:p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7197">
              <w:rPr>
                <w:rFonts w:ascii="Times New Roman" w:hAnsi="Times New Roman"/>
                <w:szCs w:val="24"/>
                <w:lang w:eastAsia="en-US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193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муниципального округа Тверской области   за счет средств местного бюджета.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 1. Количество детей Весьегонского муниципального округа, посещающих дошкольные образовательные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355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350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350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2023 – 340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2024 – 340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 – 340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2026 - 340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– 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2026 -93%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735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</w:t>
            </w:r>
          </w:p>
        </w:tc>
      </w:tr>
      <w:tr w:rsidR="005C0383" w:rsidTr="00DD432A">
        <w:trPr>
          <w:trHeight w:val="28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социологических опросов  по изучению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качеством предоставляемых услуг (аналитические материалы, анкеты)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5C0383" w:rsidTr="00DD432A">
        <w:trPr>
          <w:trHeight w:val="75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23- 90%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92%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2026– 95%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Кадровое обеспечение </w:t>
            </w:r>
            <w:r w:rsidR="00DD432A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дошкольного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2020-100%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DD432A" w:rsidP="00DD43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32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Внедрение системы оценки качества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ответственности дошкольников</w:t>
            </w:r>
          </w:p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2021-2026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2022, 2025</w:t>
            </w:r>
          </w:p>
        </w:tc>
      </w:tr>
      <w:tr w:rsidR="005C0383" w:rsidTr="00DD432A">
        <w:trPr>
          <w:trHeight w:val="92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4. Доля педагогических работников, прошедших курсы повышения квалификации</w:t>
            </w:r>
          </w:p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 87%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22- 89%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–90%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– 90%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2025 -91%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92%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169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– 4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50%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50%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52% 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53%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10%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– 12%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15%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8. Корректировка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качества работы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21 -  2026 - 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 2026</w:t>
            </w:r>
          </w:p>
        </w:tc>
      </w:tr>
      <w:tr w:rsidR="005C0383" w:rsidTr="00DD432A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21 -  2026  да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 2026 </w:t>
            </w:r>
          </w:p>
        </w:tc>
      </w:tr>
      <w:tr w:rsidR="005C0383" w:rsidTr="00DD432A">
        <w:trPr>
          <w:trHeight w:val="36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21 -  2026</w:t>
            </w:r>
          </w:p>
        </w:tc>
      </w:tr>
      <w:tr w:rsidR="005C0383" w:rsidTr="00DD432A">
        <w:trPr>
          <w:trHeight w:val="6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21 -  2026</w:t>
            </w:r>
          </w:p>
        </w:tc>
      </w:tr>
      <w:tr w:rsidR="005C0383" w:rsidTr="00DD432A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21 -  2026</w:t>
            </w:r>
          </w:p>
        </w:tc>
      </w:tr>
      <w:tr w:rsidR="005C0383" w:rsidTr="009F7CFA">
        <w:trPr>
          <w:trHeight w:val="70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DD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Мероприятие 2.4.Организация питания в дошкольной группе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21 -  2026</w:t>
            </w:r>
          </w:p>
        </w:tc>
      </w:tr>
      <w:tr w:rsidR="005C0383" w:rsidTr="00DD432A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9F7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Выполнение норм питания в дошкольных группах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 2026</w:t>
            </w:r>
          </w:p>
        </w:tc>
      </w:tr>
      <w:tr w:rsidR="005C0383" w:rsidTr="00DD432A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9F7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–  100%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 2026</w:t>
            </w:r>
          </w:p>
        </w:tc>
      </w:tr>
      <w:tr w:rsidR="005C0383" w:rsidTr="00DD432A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9F7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–  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C0383" w:rsidTr="00DD432A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9F7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учреждений, погасивших кредиторскую задолженность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2021–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C0383" w:rsidTr="009F7CFA">
        <w:trPr>
          <w:trHeight w:val="9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Pr="00FD7197" w:rsidRDefault="005C0383" w:rsidP="009F7CFA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Мероприятие 2.6</w:t>
            </w:r>
            <w:r w:rsidRPr="00FD7197">
              <w:rPr>
                <w:rFonts w:ascii="Times New Roman" w:hAnsi="Times New Roman"/>
                <w:color w:val="000000"/>
              </w:rPr>
              <w:t>. Оплата штрафных санкций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Pr="00FD7197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861F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C0383" w:rsidTr="009F7CFA">
        <w:trPr>
          <w:trHeight w:val="142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Pr="00FD7197" w:rsidRDefault="005C0383" w:rsidP="009F7CFA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FD7197">
              <w:rPr>
                <w:rFonts w:ascii="Times New Roman" w:hAnsi="Times New Roman"/>
                <w:color w:val="000000"/>
              </w:rPr>
              <w:t>Показатель 1. Доля  дошкольных образовательных учреждений, получивших штрафные санкции в общем количестве дошкольных образовательных учреждений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Pr="00FD7197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861F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 w:rsidP="005C0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</w:tbl>
    <w:p w:rsidR="00F70534" w:rsidRDefault="00F70534" w:rsidP="00792FAE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F70534" w:rsidRDefault="00F70534" w:rsidP="00792FAE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F70534" w:rsidRDefault="00F70534" w:rsidP="00792FAE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Будет реализовываться  национальный проект « Образование» по направлениям: « Поддержка семей, имеющих детей», « Содействие занятости женщин».</w:t>
      </w:r>
    </w:p>
    <w:p w:rsidR="00F70534" w:rsidRDefault="00F70534" w:rsidP="00792FAE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F70534" w:rsidRDefault="00F70534" w:rsidP="00792FAE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педагогические и руководящие работники дошкольных образовательных организаций, пройдут повышение квалификации или профессиональную переподготовку к 2025 году,</w:t>
      </w:r>
    </w:p>
    <w:p w:rsidR="00F70534" w:rsidRDefault="00F70534" w:rsidP="00792FAE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Будет совершенствоваться  система оценки деятельности дошкольных образовательных организаций, будет проведена оценка качества дошкольных образовательных организаций в 2022 и 2025 годах.</w:t>
      </w:r>
    </w:p>
    <w:p w:rsidR="00F70534" w:rsidRDefault="00F70534" w:rsidP="00792FAE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F70534" w:rsidRDefault="00F70534" w:rsidP="00792FAE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F70534" w:rsidRDefault="00F70534" w:rsidP="00792FAE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>
        <w:rPr>
          <w:sz w:val="24"/>
          <w:szCs w:val="24"/>
        </w:rPr>
        <w:softHyphen/>
        <w:t>тельные программы дошкольного образова</w:t>
      </w:r>
      <w:r>
        <w:rPr>
          <w:sz w:val="24"/>
          <w:szCs w:val="24"/>
        </w:rPr>
        <w:softHyphen/>
        <w:t>ния, соответствующие требованиям стандартов дошкольного образования</w:t>
      </w:r>
    </w:p>
    <w:p w:rsidR="00F70534" w:rsidRDefault="00F70534" w:rsidP="00792FAE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F70534" w:rsidRDefault="00F70534" w:rsidP="00792FAE">
      <w:pPr>
        <w:pStyle w:val="af1"/>
        <w:spacing w:line="240" w:lineRule="auto"/>
        <w:ind w:left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262"/>
        <w:tblOverlap w:val="never"/>
        <w:tblW w:w="9322" w:type="dxa"/>
        <w:tblLayout w:type="fixed"/>
        <w:tblLook w:val="01E0"/>
      </w:tblPr>
      <w:tblGrid>
        <w:gridCol w:w="2550"/>
        <w:gridCol w:w="1811"/>
        <w:gridCol w:w="2835"/>
        <w:gridCol w:w="2126"/>
      </w:tblGrid>
      <w:tr w:rsidR="00E861FC" w:rsidTr="00DD432A">
        <w:trPr>
          <w:trHeight w:val="12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FC" w:rsidRDefault="00E861FC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Годы реализации муниципальной программы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FC" w:rsidRDefault="00E861FC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FC" w:rsidRDefault="00E861FC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E861FC" w:rsidRDefault="00E861FC" w:rsidP="00E861FC"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8E6BE7" w:rsidTr="00DD432A">
        <w:trPr>
          <w:trHeight w:val="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F70534" w:rsidP="00E86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F70534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F70534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F70534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8E6BE7" w:rsidTr="00DD432A">
        <w:trPr>
          <w:trHeight w:val="5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DC685E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</w:t>
            </w:r>
            <w:r w:rsidR="00F705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E71EB5" w:rsidP="00E861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20 683 900,00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E71EB5" w:rsidP="00E861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22 586 025,00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E71EB5" w:rsidP="00E861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43 269 925,00</w:t>
            </w:r>
          </w:p>
        </w:tc>
      </w:tr>
      <w:tr w:rsidR="008E6BE7" w:rsidTr="00DD432A">
        <w:trPr>
          <w:trHeight w:val="57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DC685E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 w:rsidR="00F705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20 683 900,00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22 824 075,00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43 507 975,00</w:t>
            </w:r>
          </w:p>
        </w:tc>
      </w:tr>
      <w:tr w:rsidR="008E6BE7" w:rsidTr="00DD432A"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DC685E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</w:t>
            </w:r>
            <w:r w:rsidR="00F705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F70534" w:rsidP="00E861FC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 683 900,00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22 823 725,00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43 507 625,00</w:t>
            </w:r>
          </w:p>
        </w:tc>
      </w:tr>
      <w:tr w:rsidR="008E6BE7" w:rsidTr="00DD432A">
        <w:trPr>
          <w:trHeight w:val="68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DC685E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</w:t>
            </w:r>
            <w:r w:rsidR="00F705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F70534" w:rsidP="00B85A89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4B4F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 683 9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22 823 725,00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4B4F48" w:rsidP="00E861FC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43 507 6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</w:tr>
      <w:tr w:rsidR="008E6BE7" w:rsidTr="00DD432A">
        <w:trPr>
          <w:trHeight w:val="57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DC685E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</w:t>
            </w:r>
            <w:r w:rsidR="00F705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F70534" w:rsidP="00B85A89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4B4F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 683 9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22 823 725,00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4B4F48" w:rsidP="00E861FC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43 507 6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</w:tr>
      <w:tr w:rsidR="008E6BE7" w:rsidTr="00DD432A">
        <w:trPr>
          <w:trHeight w:val="55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DC685E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</w:t>
            </w:r>
            <w:r w:rsidR="00F705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F70534" w:rsidP="00B85A89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4B4F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 683 9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rPr>
                <w:color w:val="000000" w:themeColor="text1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22 823 725,00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4B4F48" w:rsidP="00E861FC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43 507 6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</w:tr>
      <w:tr w:rsidR="008E6BE7" w:rsidTr="00DD432A">
        <w:trPr>
          <w:trHeight w:val="5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Default="00F70534" w:rsidP="00E8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124 103 400,00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B85A89" w:rsidP="00E861F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128 705 000,00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4" w:rsidRPr="00AE5208" w:rsidRDefault="00DB3C4F" w:rsidP="004B4F4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252 808 </w:t>
            </w:r>
            <w:r w:rsidR="004B4F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85A89" w:rsidRPr="00AE52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</w:tr>
    </w:tbl>
    <w:p w:rsidR="00F70534" w:rsidRDefault="00F70534" w:rsidP="00792FAE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F7CFA" w:rsidRDefault="009F7CFA" w:rsidP="009F7CF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Подпрограмма 2. «Совершенствование системы общего образования».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 преобразований системы образования  Весьегонского муниципального округа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Изменения в системе образования, реализация Национального проекта « Образование» ориентируют отрасль на дальнейшее развитие и совершенствование уже введенных механизмов управления, обеспечивающих достижение ка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чест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ных результатов образования каждым учащимся, не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хо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димых для профессионального и лич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го рос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та.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Наиболее актуальной в данный период времени является реализация следующих направлений деятельности: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-реализация национального проекта « Образование» по направлениям: « Современная школа», « Успех каждого ученика», « Учитель будущего», « Цифровая образовательная среда», « Социальная активность»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создание системы повышения квалификации работников системы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совершенствование условий предоставления образовательных услуг, позволяющих реализовать требования ФГОС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ФГОС ОВЗ, и обеспечивать привлечение молодых специалистов – учителей для работы в школе;</w:t>
      </w:r>
    </w:p>
    <w:p w:rsidR="009F7CFA" w:rsidRDefault="009F7CFA" w:rsidP="009F7CFA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технологий.</w:t>
      </w:r>
    </w:p>
    <w:p w:rsidR="009F7CFA" w:rsidRDefault="009F7CFA" w:rsidP="009F7CFA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определить в качестве приоритетных задач на 2020/21учебный год:</w:t>
      </w:r>
    </w:p>
    <w:p w:rsidR="009F7CFA" w:rsidRDefault="009F7CFA" w:rsidP="009F7CFA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Реализация национального проекта « Образование». Создание и оборудование  школы «Точка роста» в муниципалитете – МБОУ « Весьегонская СОШ», создание лабораторий, переоборудование школ в рамках  проекта « Цифровая образовательная среда», создание условий для увеличения количества обучающихся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получающих дополнительное образование,  посещение детского технопарка «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Развитие и использование возможностей сетевого взаимодействия образовательных учреждений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внутримуниципальном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межмуниципальном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уровнях;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Развитие государственно-общественного управления муниципальными образовательными системами.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Способствовать организации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 в образовательных учреждениях.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Расширить практику обмена опытом по организации внеурочной деятельности посредством сетевого общения.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Организовать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внутримуниципального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10.Скорректировать  муниципальную программу межведомственного взаимодействия организаций дополнительного образования детей.</w:t>
      </w:r>
    </w:p>
    <w:p w:rsidR="009F7CFA" w:rsidRDefault="009F7CFA" w:rsidP="009F7CFA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9F7CFA" w:rsidRPr="009F7CFA" w:rsidRDefault="009F7CFA" w:rsidP="009F7CF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F7CFA">
        <w:rPr>
          <w:rFonts w:ascii="Times New Roman" w:hAnsi="Times New Roman"/>
          <w:b/>
          <w:sz w:val="24"/>
          <w:szCs w:val="24"/>
          <w:lang w:eastAsia="en-US"/>
        </w:rPr>
        <w:t>1. Основные направления работы:</w:t>
      </w:r>
    </w:p>
    <w:p w:rsidR="009F7CFA" w:rsidRDefault="009F7CFA" w:rsidP="00792FAE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F70534" w:rsidTr="00F70534">
        <w:trPr>
          <w:trHeight w:val="13040"/>
        </w:trPr>
        <w:tc>
          <w:tcPr>
            <w:tcW w:w="10348" w:type="dxa"/>
          </w:tcPr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Обеспечение условий для достижения  школьниками  Весьегонского  муниципального округа новых образовательных результатов: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реализация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совершенствование муниципальной системы мониторинга уровня подготовки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мероприятий, направленных на совершенствование профессиональной ориентации обучающихся в общеобразовательных организациях;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разработка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образованию: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реализация региональных и муниципальных мероприятий поддержки школ, работающих в сложных социальных условиях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общем образовании: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060" w:type="dxa"/>
              <w:tblLayout w:type="fixed"/>
              <w:tblLook w:val="01E0"/>
            </w:tblPr>
            <w:tblGrid>
              <w:gridCol w:w="3256"/>
              <w:gridCol w:w="5528"/>
              <w:gridCol w:w="1276"/>
            </w:tblGrid>
            <w:tr w:rsidR="00F70534" w:rsidTr="009F7CF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нениядействия</w:t>
                  </w:r>
                  <w:proofErr w:type="spellEnd"/>
                </w:p>
              </w:tc>
            </w:tr>
            <w:tr w:rsidR="00F70534" w:rsidTr="009F7CF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0534" w:rsidTr="009F7CF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муниципального округа  Тверской области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</w:t>
                  </w:r>
                  <w:r w:rsidR="009F7CF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низаций дошкольного образования.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</w:t>
                  </w:r>
                  <w:r w:rsidR="009F7CF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низации дошкольного образования.</w:t>
                  </w:r>
                </w:p>
                <w:p w:rsidR="00F70534" w:rsidRDefault="00F70534" w:rsidP="009F7C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4A01C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21 -  2026</w:t>
                  </w:r>
                </w:p>
              </w:tc>
            </w:tr>
            <w:tr w:rsidR="004A01C3" w:rsidTr="009F7CFA">
              <w:trPr>
                <w:trHeight w:val="25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C3" w:rsidRDefault="004A01C3" w:rsidP="009F7CFA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</w:t>
                  </w:r>
                  <w:r w:rsidR="00F0157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Обеспечение деятельности групп дошкольного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4A01C3" w:rsidRDefault="004A01C3" w:rsidP="009F7C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4A01C3" w:rsidTr="009F7CFA">
              <w:trPr>
                <w:trHeight w:val="63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</w:t>
                  </w:r>
                  <w:r w:rsidRPr="009F7C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="004A38BF" w:rsidRPr="009F7C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Введение эффективного контракта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17A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4A01C3" w:rsidTr="009F7CFA">
              <w:trPr>
                <w:trHeight w:val="58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 </w:t>
                  </w:r>
                  <w:r w:rsidR="00304181" w:rsidRPr="002E32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Тверской области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117AF0" w:rsidP="004A01C3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  <w:r w:rsidR="004A01C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4A01C3" w:rsidTr="009F7CFA">
              <w:trPr>
                <w:trHeight w:val="85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117AF0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4A01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01C3" w:rsidRDefault="004A01C3" w:rsidP="004A01C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43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303" w:rsidRDefault="00B23303" w:rsidP="009F7CF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Задача 2.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 муниципального округа  Тверской области за счет средств регионального бюджета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82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303" w:rsidRDefault="00B23303" w:rsidP="009F7CFA">
                  <w:pPr>
                    <w:spacing w:after="0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  <w:r w:rsidR="004A38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Тверской области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B23303" w:rsidRDefault="00B23303" w:rsidP="00B2330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B23303" w:rsidRDefault="00B23303" w:rsidP="00B2330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42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4A38B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</w:t>
                  </w:r>
                  <w:r w:rsidR="004A38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ь1.  Наличие нормативного акт (п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риказ отдела образования о распределении субвенции на зар</w:t>
                  </w:r>
                  <w:r w:rsidR="004A38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аботную плату и учебные расходы)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2021- 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B23303" w:rsidTr="009F7CFA">
              <w:trPr>
                <w:trHeight w:val="82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9F7CF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2.Доля  общеобразовательных организаций, где введен эффективный контракт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Pr="009F7CFA" w:rsidRDefault="00B23303" w:rsidP="00B2330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F7C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Pr="009F7C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9F7C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B23303" w:rsidTr="009F7CFA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2021 – 2026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102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9F7C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 ООО, ФГОС ОВЗ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429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9F7C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-40%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– 40%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– 40 % 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– 40%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муниципальных общеобразовательных учреждений Весьегонского муниципального округа, получивших  учебники  и новое учебно-лабораторное оборудование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2026 - 100%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75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9F7C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Обеспечение оснащенности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</w:t>
                  </w:r>
                  <w:r w:rsidR="004A38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(% от учебных расходов)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EE42D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Комплексная  безопасность условий труда и обучения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образовательных организациях Весьегонского муниципального округа. Приобретение оснащения  в соответствии с требованиями ФГОС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7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общеобразовательных организаций, оснащенных в соответствии с требованиями федеральных государственных образовательных стандартов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100%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23303" w:rsidTr="009F7CFA">
              <w:trPr>
                <w:trHeight w:val="174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B23303" w:rsidP="00EE42D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257F3">
                    <w:rPr>
                      <w:rFonts w:ascii="Times New Roman" w:hAnsi="Times New Roman"/>
                    </w:rPr>
                    <w:lastRenderedPageBreak/>
                    <w:t xml:space="preserve">Мероприятие 2.4. </w:t>
                  </w:r>
                  <w:proofErr w:type="gramStart"/>
                  <w:r w:rsidRPr="005257F3">
                    <w:rPr>
                      <w:rFonts w:ascii="Times New Roman" w:hAnsi="Times New Roman"/>
                    </w:rPr>
      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Pr="00B23303" w:rsidRDefault="005257F3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Организация бесплатного горячего питания в общеобразовательных учреждениях Весьегонского муниципального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303" w:rsidRDefault="005257F3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5257F3" w:rsidTr="009F7CFA">
              <w:trPr>
                <w:trHeight w:val="66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7F3" w:rsidRPr="005257F3" w:rsidRDefault="00EE42D0" w:rsidP="00EE42D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E42D0">
                    <w:rPr>
                      <w:rFonts w:ascii="Times New Roman" w:hAnsi="Times New Roman"/>
                    </w:rPr>
                    <w:t xml:space="preserve">Показатель 1. </w:t>
                  </w:r>
                  <w:proofErr w:type="gramStart"/>
                  <w:r w:rsidRPr="00EE42D0">
                    <w:rPr>
                      <w:rFonts w:ascii="Times New Roman" w:hAnsi="Times New Roman"/>
                    </w:rPr>
      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            </w:r>
                  <w:proofErr w:type="gramEnd"/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7F3" w:rsidRDefault="005257F3" w:rsidP="005257F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257F3" w:rsidRDefault="005257F3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257F3" w:rsidRDefault="005257F3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5257F3" w:rsidRDefault="005257F3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100%</w:t>
                  </w:r>
                </w:p>
                <w:p w:rsidR="005257F3" w:rsidRDefault="005257F3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5257F3" w:rsidRPr="00B23303" w:rsidRDefault="005257F3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7F3" w:rsidRDefault="005257F3" w:rsidP="00B2330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4A38BF" w:rsidTr="009F7CFA">
              <w:trPr>
                <w:trHeight w:val="118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BF" w:rsidRPr="00852586" w:rsidRDefault="004A38BF" w:rsidP="009F7CFA">
                  <w:pPr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52586">
                    <w:rPr>
                      <w:rFonts w:ascii="Times New Roman" w:hAnsi="Times New Roman"/>
                      <w:color w:val="000000" w:themeColor="text1"/>
                    </w:rPr>
                    <w:t>Мероприятие 2.5.Субвенции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586" w:rsidRDefault="00852586" w:rsidP="00852586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52586" w:rsidRDefault="00852586" w:rsidP="0085258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852586" w:rsidRDefault="00852586" w:rsidP="0085258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852586" w:rsidRDefault="00852586" w:rsidP="0085258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100%</w:t>
                  </w:r>
                </w:p>
                <w:p w:rsidR="00852586" w:rsidRDefault="00852586" w:rsidP="0085258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4A38BF" w:rsidRDefault="00852586" w:rsidP="0085258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BF" w:rsidRDefault="00852586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4A38BF" w:rsidTr="009F7CFA">
              <w:trPr>
                <w:trHeight w:val="118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BF" w:rsidRPr="00852586" w:rsidRDefault="004A38BF" w:rsidP="009F7CFA">
                  <w:pPr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52586">
                    <w:rPr>
                      <w:rFonts w:ascii="Times New Roman" w:hAnsi="Times New Roman"/>
                      <w:color w:val="000000" w:themeColor="text1"/>
                    </w:rPr>
                    <w:t>Показатель 1. Количество педагогов получивших вознаграждение за счет субвенции.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BF" w:rsidRDefault="00852586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BF" w:rsidRDefault="004A38BF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92D5E" w:rsidTr="009F7CFA">
              <w:trPr>
                <w:trHeight w:val="118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4A38BF" w:rsidP="009F7CF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Мероприятие 2.6</w:t>
                  </w:r>
                  <w:r w:rsidR="00092D5E" w:rsidRPr="005257F3">
                    <w:rPr>
                      <w:rFonts w:ascii="Times New Roman" w:hAnsi="Times New Roman"/>
                      <w:color w:val="000000"/>
                    </w:rPr>
                    <w:t>. Реализация</w:t>
                  </w:r>
                  <w:r w:rsidR="00EE42D0">
                    <w:rPr>
                      <w:rFonts w:ascii="Times New Roman" w:hAnsi="Times New Roman"/>
                      <w:color w:val="000000"/>
                    </w:rPr>
                    <w:t>национального проекта «</w:t>
                  </w:r>
                  <w:r w:rsidR="00092D5E" w:rsidRPr="005257F3">
                    <w:rPr>
                      <w:rFonts w:ascii="Times New Roman" w:hAnsi="Times New Roman"/>
                      <w:color w:val="000000"/>
                    </w:rPr>
                    <w:t>Образование» в общеобразовательных организациях Весьегонского муниципального округа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B23303" w:rsidRDefault="00092D5E" w:rsidP="005257F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Достижение социально значимых результатов федерального проекта « Образование»</w:t>
                  </w:r>
                  <w:r w:rsidR="00B660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Составление и реализация  паспорта  муниципального проекта  по  6 направлениям.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B2330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2021-2023</w:t>
                  </w:r>
                </w:p>
              </w:tc>
            </w:tr>
            <w:tr w:rsidR="00092D5E" w:rsidTr="009F7CFA">
              <w:trPr>
                <w:trHeight w:val="66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5257F3" w:rsidRDefault="00092D5E" w:rsidP="00092D5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257F3">
                    <w:rPr>
                      <w:rFonts w:ascii="Times New Roman" w:hAnsi="Times New Roman"/>
                      <w:color w:val="000000"/>
                    </w:rPr>
                    <w:t>Показатель 1. Участие в проекте по направ</w:t>
                  </w:r>
                  <w:r w:rsidR="009F7CFA">
                    <w:rPr>
                      <w:rFonts w:ascii="Times New Roman" w:hAnsi="Times New Roman"/>
                      <w:color w:val="000000"/>
                    </w:rPr>
                    <w:t>лению «</w:t>
                  </w:r>
                  <w:r w:rsidRPr="005257F3">
                    <w:rPr>
                      <w:rFonts w:ascii="Times New Roman" w:hAnsi="Times New Roman"/>
                      <w:color w:val="000000"/>
                    </w:rPr>
                    <w:t>Современная школа»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B23303" w:rsidRDefault="00092D5E" w:rsidP="009F7CFA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Организация работы « Точка роста» МБОУ «Весьегонская СОШ»</w:t>
                  </w:r>
                  <w:r w:rsidR="0049212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Обновление содержания и технологий преподавания  общеобразовательных программ</w:t>
                  </w:r>
                  <w:r w:rsidR="00B660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100% к 2024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6080" w:rsidRDefault="00092D5E" w:rsidP="00092D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566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  <w:p w:rsidR="00092D5E" w:rsidRPr="00B66080" w:rsidRDefault="00B66080" w:rsidP="00B660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2021-2024</w:t>
                  </w:r>
                </w:p>
              </w:tc>
            </w:tr>
            <w:tr w:rsidR="00092D5E" w:rsidTr="009F7CFA">
              <w:trPr>
                <w:trHeight w:val="58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5257F3" w:rsidRDefault="00092D5E" w:rsidP="009F7CFA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257F3">
                    <w:rPr>
                      <w:rFonts w:ascii="Times New Roman" w:hAnsi="Times New Roman"/>
                      <w:color w:val="000000"/>
                    </w:rPr>
                    <w:lastRenderedPageBreak/>
                    <w:t>Показатель 2. Участие в проекте по направлению «Успех каждого ребенка»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9F7CF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Создание условий для увеличения мест в общеобразовательных учреждениях для получения дополнительного образования</w:t>
                  </w:r>
                  <w:r w:rsidR="0049212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до 80 % обучающихся</w:t>
                  </w:r>
                  <w:r w:rsidR="00B660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 2024 году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Оснащение ОУ.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0C7566" w:rsidRDefault="00092D5E" w:rsidP="00092D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2021-2-23</w:t>
                  </w:r>
                </w:p>
              </w:tc>
            </w:tr>
            <w:tr w:rsidR="00092D5E" w:rsidTr="009F7CFA">
              <w:trPr>
                <w:trHeight w:val="90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5257F3" w:rsidRDefault="00092D5E" w:rsidP="009F7CFA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257F3">
                    <w:rPr>
                      <w:rFonts w:ascii="Times New Roman" w:hAnsi="Times New Roman"/>
                      <w:color w:val="000000"/>
                    </w:rPr>
                    <w:t>Показатель 3. Участие в проекте по направлен</w:t>
                  </w:r>
                  <w:r w:rsidR="00580E41">
                    <w:rPr>
                      <w:rFonts w:ascii="Times New Roman" w:hAnsi="Times New Roman"/>
                      <w:color w:val="000000"/>
                    </w:rPr>
                    <w:t>ию «Цифровая образовательная ср</w:t>
                  </w:r>
                  <w:r w:rsidR="009F7CFA" w:rsidRPr="005257F3">
                    <w:rPr>
                      <w:rFonts w:ascii="Times New Roman" w:hAnsi="Times New Roman"/>
                      <w:color w:val="000000"/>
                    </w:rPr>
                    <w:t>ед</w:t>
                  </w:r>
                  <w:r w:rsidR="00580E41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49212A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Обновление информационно-коммуникационной т инфраструктуры. </w:t>
                  </w:r>
                  <w:r w:rsidR="00092D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Получение комплектов оборудования в общеобразовательные учреждения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2021-2023</w:t>
                  </w:r>
                </w:p>
              </w:tc>
            </w:tr>
            <w:tr w:rsidR="00092D5E" w:rsidTr="009F7CFA">
              <w:trPr>
                <w:trHeight w:val="6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5257F3" w:rsidRDefault="00092D5E" w:rsidP="009F7CFA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257F3">
                    <w:rPr>
                      <w:rFonts w:ascii="Times New Roman" w:hAnsi="Times New Roman"/>
                      <w:color w:val="000000"/>
                    </w:rPr>
                    <w:t>Показатель 4. Участие в проекте по направлению «Учитель будущего»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49212A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Внедрение  национальной системы профессионального роста педагогических работников, не менее 50% педагогов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C756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-2023</w:t>
                  </w:r>
                </w:p>
              </w:tc>
            </w:tr>
            <w:tr w:rsidR="00092D5E" w:rsidTr="009F7CFA">
              <w:trPr>
                <w:trHeight w:val="96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5257F3" w:rsidRDefault="00092D5E" w:rsidP="009F7CFA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257F3">
                    <w:rPr>
                      <w:rFonts w:ascii="Times New Roman" w:hAnsi="Times New Roman"/>
                      <w:color w:val="000000"/>
                    </w:rPr>
                    <w:t xml:space="preserve">Показатель 5. Участие в проекте по направлению «Социальная активность </w:t>
                  </w:r>
                  <w:proofErr w:type="gramStart"/>
                  <w:r w:rsidRPr="005257F3">
                    <w:rPr>
                      <w:rFonts w:ascii="Times New Roman" w:hAnsi="Times New Roman"/>
                      <w:color w:val="000000"/>
                    </w:rPr>
                    <w:t>обучающихся</w:t>
                  </w:r>
                  <w:proofErr w:type="gramEnd"/>
                  <w:r w:rsidRPr="005257F3">
                    <w:rPr>
                      <w:rFonts w:ascii="Times New Roman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49212A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Вовлечение обучающихся в деятельность общественных объединений </w:t>
                  </w:r>
                  <w:r w:rsidR="00B660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 базе об</w:t>
                  </w:r>
                  <w:r w:rsidR="002F64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щеобразовательных организаций (</w:t>
                  </w:r>
                  <w:r w:rsidR="00B660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 менее 143 чел к 2024 году)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0C7566" w:rsidRDefault="00092D5E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C756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-2023</w:t>
                  </w:r>
                </w:p>
              </w:tc>
            </w:tr>
            <w:tr w:rsidR="00092D5E" w:rsidTr="009F7CFA">
              <w:trPr>
                <w:trHeight w:val="9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5257F3" w:rsidRDefault="00092D5E" w:rsidP="009F7CFA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257F3">
                    <w:rPr>
                      <w:rFonts w:ascii="Times New Roman" w:hAnsi="Times New Roman"/>
                      <w:color w:val="000000"/>
                    </w:rPr>
                    <w:t>Показатель 6. Участие в проекте по направлению «Содействие в оказании помощи семьям, имеющим детей»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B66080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Оказание услуг психолого –педагогической, методической и консультативной</w:t>
                  </w:r>
                  <w:r w:rsidR="002F64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помощи родителям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 113 к 2024 году)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Pr="000C7566" w:rsidRDefault="00092D5E" w:rsidP="00092D5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C756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-2023</w:t>
                  </w:r>
                </w:p>
              </w:tc>
            </w:tr>
            <w:tr w:rsidR="00092D5E" w:rsidRPr="00EE42D0" w:rsidTr="00EE42D0">
              <w:trPr>
                <w:trHeight w:val="31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D5E" w:rsidRPr="00EE42D0" w:rsidRDefault="00092D5E" w:rsidP="009F7CF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EE42D0">
                    <w:rPr>
                      <w:rFonts w:ascii="Times New Roman" w:hAnsi="Times New Roman"/>
                      <w:b/>
                      <w:color w:val="000000"/>
                    </w:rPr>
                    <w:t xml:space="preserve"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</w:t>
                  </w:r>
                  <w:r w:rsidR="00EE42D0" w:rsidRPr="00EE42D0">
                    <w:rPr>
                      <w:rFonts w:ascii="Times New Roman" w:hAnsi="Times New Roman"/>
                      <w:b/>
                      <w:color w:val="000000"/>
                    </w:rPr>
                    <w:t>за счёт средств местного бюджета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92D5E" w:rsidRPr="00EE42D0" w:rsidRDefault="00B66080" w:rsidP="00092D5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EE42D0">
                    <w:rPr>
                      <w:rFonts w:ascii="Times New Roman" w:hAnsi="Times New Roman"/>
                      <w:color w:val="000000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92D5E" w:rsidRPr="00EE42D0" w:rsidRDefault="00092D5E" w:rsidP="00092D5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E42D0">
                    <w:rPr>
                      <w:rFonts w:ascii="Times New Roman" w:hAnsi="Times New Roman"/>
                      <w:color w:val="000000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9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Уровень удовлетворенности населения качеством предоставляемых услуг  общего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91%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91%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92%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6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Переход на новые государственные образовательные стандарты  начального, основного  и среднего общего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2F643A">
              <w:trPr>
                <w:trHeight w:val="27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D5E" w:rsidRDefault="0007687F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Показатель3</w:t>
                  </w:r>
                  <w:r w:rsidR="00092D5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.Доля  общеобразовательных организаций, перешедших на </w:t>
                  </w:r>
                  <w:r w:rsidR="00092D5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новые государственные образовательные стандарты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2026 -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6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-0,8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0,85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0,85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0,85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6C7A5A" w:rsidTr="009F7CFA">
              <w:trPr>
                <w:trHeight w:val="6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A5A" w:rsidRDefault="006C7A5A" w:rsidP="002F643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C7A5A">
                    <w:rPr>
                      <w:rFonts w:ascii="Times New Roman" w:hAnsi="Times New Roman"/>
                    </w:rPr>
                    <w:t xml:space="preserve">Показатель </w:t>
                  </w:r>
                  <w:r w:rsidR="002E325C">
                    <w:rPr>
                      <w:rFonts w:ascii="Times New Roman" w:hAnsi="Times New Roman"/>
                    </w:rPr>
                    <w:t>5. Наличие плана мероприятий  (</w:t>
                  </w:r>
                  <w:r w:rsidRPr="006C7A5A">
                    <w:rPr>
                      <w:rFonts w:ascii="Times New Roman" w:hAnsi="Times New Roman"/>
                    </w:rPr>
                    <w:t xml:space="preserve">"дорожной карты") развития математического образования в муниципалитете и поддержке школ, получивших </w:t>
                  </w:r>
                  <w:proofErr w:type="gramStart"/>
                  <w:r w:rsidRPr="006C7A5A">
                    <w:rPr>
                      <w:rFonts w:ascii="Times New Roman" w:hAnsi="Times New Roman"/>
                    </w:rPr>
                    <w:t>низкий</w:t>
                  </w:r>
                  <w:proofErr w:type="gramEnd"/>
                  <w:r w:rsidRPr="006C7A5A">
                    <w:rPr>
                      <w:rFonts w:ascii="Times New Roman" w:hAnsi="Times New Roman"/>
                    </w:rPr>
                    <w:t xml:space="preserve"> баллы на итоговой аттестации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5A" w:rsidRPr="006C7A5A" w:rsidRDefault="006C7A5A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5A" w:rsidRDefault="006C7A5A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2021 - 2024</w:t>
                  </w:r>
                </w:p>
              </w:tc>
            </w:tr>
            <w:tr w:rsidR="00092D5E" w:rsidTr="009F7CFA">
              <w:trPr>
                <w:trHeight w:val="312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3.1.Создание условий для  обучения детей – инвалидов и детей с ОВЗ. Модернизация общеобразовательных учреждений путем организации в них дистанционного обучения  обучающихся</w:t>
                  </w:r>
                  <w:r w:rsidR="00CC5D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Использование  оборудования МОУ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 для обучения детей-инвалидов и детей с ОВЗ.</w:t>
                  </w:r>
                </w:p>
                <w:p w:rsidR="00092D5E" w:rsidRPr="0007687F" w:rsidRDefault="00092D5E" w:rsidP="000768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организации дистанционного обучения в </w:t>
                  </w:r>
                  <w:r w:rsidR="000768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общеобразовательных школах Весьегонского муниципального округа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Использование единого электронного образовательного пространства, условий для дистанционного обучения участников образовательного процесса</w:t>
                  </w:r>
                  <w:r w:rsidR="000768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в том числе</w:t>
                  </w:r>
                  <w:proofErr w:type="gramStart"/>
                  <w:r w:rsidR="000768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="000768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условиях эпидемии </w:t>
                  </w:r>
                  <w:r w:rsidR="0007687F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COVID</w:t>
                  </w:r>
                  <w:r w:rsidR="0007687F" w:rsidRPr="000768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24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1.  Доля общеобразовательных учреждений, имеющих доступную среду для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нвалидов и детей с ОВЗ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50%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2022- 50%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2023- 80%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80»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5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– 2025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62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Показатель3. Обеспечение информационного взаимодействия образовательных учреждений с целью создания единой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Использование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</w:p>
              </w:tc>
            </w:tr>
            <w:tr w:rsidR="00092D5E" w:rsidTr="009F7CFA">
              <w:trPr>
                <w:trHeight w:val="57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– 2026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100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Показатель5.Совершенствование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Анкетирование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7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 учебных расходов на оснащение  школ Весьегонского муниципального округа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66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  7. Доля  общеобразовательных  организаций  Весьегонского муниципального округа,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21 -  2026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2F643A">
              <w:trPr>
                <w:trHeight w:val="2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политики»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2021 - 2026</w:t>
                  </w:r>
                </w:p>
              </w:tc>
            </w:tr>
            <w:tr w:rsidR="00092D5E" w:rsidTr="009F7CFA">
              <w:trPr>
                <w:trHeight w:val="6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2020– 2025 -100%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2022, 2025</w:t>
                  </w:r>
                </w:p>
              </w:tc>
            </w:tr>
            <w:tr w:rsidR="00092D5E" w:rsidTr="009F7CFA">
              <w:trPr>
                <w:trHeight w:val="6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2F64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2. Наличие  кредиторской задолженности 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</w:p>
              </w:tc>
            </w:tr>
            <w:tr w:rsidR="00092D5E" w:rsidTr="009F7CFA">
              <w:trPr>
                <w:trHeight w:val="55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и работников муниципальных общеобразовательных организаций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проживания.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092D5E" w:rsidTr="009F7CFA">
              <w:trPr>
                <w:trHeight w:val="69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2021– 10%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2022-15%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20%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20%</w:t>
                  </w:r>
                </w:p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D5E" w:rsidRDefault="00092D5E" w:rsidP="00092D5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88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A75EF9" w:rsidP="00B82B31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3.3</w:t>
                  </w:r>
                  <w:r w:rsidR="00B82B3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Создание условий для предоставления транспортных услуг населению в организации  транспортного обслуживания  населения в границах муниципального района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E42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Оптима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льное расходование средств на организацию подвоза школьников.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174A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Показатель1. </w:t>
                  </w:r>
                  <w:r w:rsidR="00174A87" w:rsidRP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Доля  охвата подвоза к месту обучения и обратно </w:t>
                  </w:r>
                  <w:proofErr w:type="gramStart"/>
                  <w:r w:rsidR="00174A87" w:rsidRP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="00174A87" w:rsidRP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, проживающих в сельской местности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067D6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2. Соответствие автобусов для подвоза учащихся, проживающих в сельской местности, к месту обучен</w:t>
                  </w:r>
                  <w:r w:rsidR="002E32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ия и обратно  </w:t>
                  </w:r>
                  <w:r w:rsidR="00A646A1" w:rsidRP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ГОСТ 33552-2015 </w:t>
                  </w:r>
                  <w:r w:rsid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 w:rsidR="00A646A1" w:rsidRP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Автобусы для перевозки детей. Технические требования и методы испытаний</w:t>
                  </w:r>
                  <w:r w:rsid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»,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наличие лицензии на организацию перевозок.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Pr="00067D6B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</w:t>
                  </w:r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ии постановления Правительства 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оссийской Федерации от 25. 08. 2008 № 641 аппаратурой спутниковой навигации ГЛОНАСС 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-2021 - 2026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067D6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4. Оснащение автобусов для подвоза учащихся, проживающих в сельской местности, к месту обучения и обратно </w:t>
                  </w:r>
                  <w:proofErr w:type="spellStart"/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основании приказа Министерства транспорта Российской Федерации от 2</w:t>
                  </w:r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0.20</w:t>
                  </w:r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№ </w:t>
                  </w:r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438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</w:t>
                  </w:r>
                  <w:r w:rsidRPr="00CE36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Оснащение школьных автобусов проблесковыми маячками и видеорегистраторами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08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</w:t>
                  </w:r>
                  <w:r w:rsidRPr="00CE36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Использование автобусов не старше 10 лет с начала эксплуатации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56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993CC5" w:rsidP="00067D6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E42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</w:t>
                  </w:r>
                  <w:r w:rsidR="00BA166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="00B82B3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 Субсидии </w:t>
                  </w:r>
                  <w:proofErr w:type="gramStart"/>
                  <w:r w:rsidR="00B82B3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 создание условий для предоставления транспортных услуг населению в организации  транспортного обслуживания  населения в границах муниципального образования в части</w:t>
                  </w:r>
                  <w:proofErr w:type="gramEnd"/>
                  <w:r w:rsidR="00B82B3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обеспечения подвоза  учащихся, проживающих в сельской местности, </w:t>
                  </w:r>
                  <w:r w:rsidR="00CC5D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 месту </w:t>
                  </w:r>
                  <w:r w:rsidR="00CC5D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обучения и обратно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Организациябезопасныхперевозокшкольников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B82B31" w:rsidTr="009F7CFA">
              <w:trPr>
                <w:trHeight w:val="1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Показатель1. </w:t>
                  </w:r>
                  <w:r w:rsidR="00174A87" w:rsidRP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Доля  охвата подвоза к месту обучения и обратно </w:t>
                  </w:r>
                  <w:proofErr w:type="gramStart"/>
                  <w:r w:rsidR="00174A87" w:rsidRP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="00174A87" w:rsidRP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, проживающих в сельской местности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B82B3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946C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местности, к месту обучения и обрат</w:t>
                  </w:r>
                  <w:r w:rsidR="00174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но  </w:t>
                  </w:r>
                  <w:r w:rsidR="00A646A1" w:rsidRP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ГОСТ 33552-2015 </w:t>
                  </w:r>
                  <w:r w:rsid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 w:rsidR="00A646A1" w:rsidRP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Автобусы для перевозки детей. Технические требования и методы испытаний</w:t>
                  </w:r>
                  <w:r w:rsidR="00A646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»,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наличие лицензии на организацию перевозок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Pr="00067D6B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</w:t>
                  </w:r>
                  <w:r w:rsidR="00067D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ии постановления Правительства 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оссийской Федерации от 25. 08. 2008 № 641 аппаратурой спутниковой навигации ГЛОНАСС 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946C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4. Оснащение автобусов для подвоза учащихся, проживающих в сельской местности, к месту обучения и обратно </w:t>
                  </w:r>
                  <w:proofErr w:type="spellStart"/>
                  <w:r w:rsidR="00946CD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основании приказа Министерства транспорта Российской Федерации от </w:t>
                  </w:r>
                  <w:r w:rsidR="00946CD0" w:rsidRPr="00946CD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26.10.2020 № 438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2021 - 2026- 100%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9F7CFA">
              <w:trPr>
                <w:trHeight w:val="1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Оснащение школьных автобусов проблесковыми маячками и видеорегистраторами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EE42D0">
              <w:trPr>
                <w:trHeight w:val="97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6. Использование автобусов не старше 10 лет с начала эксплуатации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2021 - 2026- 100%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2021 - 2026</w:t>
                  </w:r>
                </w:p>
              </w:tc>
            </w:tr>
            <w:tr w:rsidR="00B82B31" w:rsidTr="00EE42D0">
              <w:trPr>
                <w:trHeight w:val="5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A166C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3.5</w:t>
                  </w:r>
                  <w:r w:rsidR="00B82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Погашение кредиторской задолженности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spacing w:after="0"/>
                  </w:pPr>
                  <w:r w:rsidRPr="007119F3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B82B31" w:rsidTr="009F7CFA">
              <w:trPr>
                <w:trHeight w:val="8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1. Доля учреждений, погасивших кредиторскую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задолженность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B31" w:rsidRDefault="00B82B31" w:rsidP="00EE42D0">
                  <w:pPr>
                    <w:spacing w:after="0"/>
                  </w:pPr>
                  <w:r w:rsidRPr="007119F3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6424B8" w:rsidTr="009F7CFA">
              <w:trPr>
                <w:trHeight w:val="11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4B8" w:rsidRPr="006424B8" w:rsidRDefault="006424B8" w:rsidP="00EE42D0">
                  <w:pPr>
                    <w:spacing w:after="0"/>
                    <w:rPr>
                      <w:rFonts w:ascii="Times New Roman" w:hAnsi="Times New Roman"/>
                      <w:color w:val="000000"/>
                      <w:highlight w:val="yellow"/>
                    </w:rPr>
                  </w:pPr>
                  <w:r w:rsidRPr="006424B8">
                    <w:rPr>
                      <w:rFonts w:ascii="Times New Roman" w:hAnsi="Times New Roman"/>
                    </w:rPr>
                    <w:lastRenderedPageBreak/>
                    <w:t>Мероприятие 3.</w:t>
                  </w:r>
                  <w:r w:rsidR="00BA166C">
                    <w:rPr>
                      <w:rFonts w:ascii="Times New Roman" w:hAnsi="Times New Roman"/>
                    </w:rPr>
                    <w:t>6</w:t>
                  </w:r>
                  <w:r w:rsidRPr="006424B8">
                    <w:rPr>
                      <w:rFonts w:ascii="Times New Roman" w:hAnsi="Times New Roman"/>
                    </w:rPr>
                    <w:t>.Субсидии 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Default="006424B8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Посещение  Тверского императорского</w:t>
                  </w:r>
                  <w:r w:rsidR="00067D6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Путевого Дворца и технопарка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Pr="006424B8" w:rsidRDefault="006424B8" w:rsidP="00EE42D0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>2021-2026</w:t>
                  </w:r>
                </w:p>
              </w:tc>
            </w:tr>
            <w:tr w:rsidR="006424B8" w:rsidTr="009F7CFA">
              <w:trPr>
                <w:trHeight w:val="15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4B8" w:rsidRPr="006424B8" w:rsidRDefault="006424B8" w:rsidP="00EE42D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424B8">
                    <w:rPr>
                      <w:rFonts w:ascii="Times New Roman" w:hAnsi="Times New Roman"/>
                      <w:color w:val="000000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2021– 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100%</w:t>
                  </w:r>
                </w:p>
                <w:p w:rsidR="006424B8" w:rsidRDefault="006424B8" w:rsidP="00EE42D0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Pr="006424B8" w:rsidRDefault="006424B8" w:rsidP="00EE42D0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>2021-2026</w:t>
                  </w:r>
                </w:p>
              </w:tc>
            </w:tr>
            <w:tr w:rsidR="006424B8" w:rsidTr="009F7CFA">
              <w:trPr>
                <w:trHeight w:val="60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4B8" w:rsidRDefault="006424B8" w:rsidP="00EE42D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424B8">
                    <w:rPr>
                      <w:rFonts w:ascii="Times New Roman" w:hAnsi="Times New Roman"/>
                      <w:color w:val="000000"/>
                    </w:rPr>
                    <w:t>Показатель 2.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2021– 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100%</w:t>
                  </w:r>
                </w:p>
                <w:p w:rsidR="006424B8" w:rsidRDefault="006424B8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Default="006424B8" w:rsidP="00EE42D0">
                  <w:pPr>
                    <w:spacing w:after="0"/>
                  </w:pPr>
                  <w:r w:rsidRPr="00A36793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- 2026</w:t>
                  </w:r>
                </w:p>
              </w:tc>
            </w:tr>
            <w:tr w:rsidR="006424B8" w:rsidTr="009F7CFA">
              <w:trPr>
                <w:trHeight w:val="6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4B8" w:rsidRDefault="00BA166C" w:rsidP="00EE42D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Мероприятие 3.7</w:t>
                  </w:r>
                  <w:r w:rsidR="006424B8" w:rsidRPr="006424B8">
                    <w:rPr>
                      <w:rFonts w:ascii="Times New Roman" w:hAnsi="Times New Roman"/>
                    </w:rPr>
                    <w:t>.Софинансирование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Default="006E75D9" w:rsidP="00EE4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Посещение  Тверского императорского</w:t>
                  </w:r>
                  <w:r w:rsidR="00067D6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Путевого Дворца и технопарка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B8" w:rsidRPr="006424B8" w:rsidRDefault="006424B8" w:rsidP="00EE42D0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</w:p>
              </w:tc>
            </w:tr>
            <w:tr w:rsidR="006E75D9" w:rsidTr="009F7CFA">
              <w:trPr>
                <w:trHeight w:val="141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5D9" w:rsidRPr="006424B8" w:rsidRDefault="006E75D9" w:rsidP="00EE42D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424B8">
                    <w:rPr>
                      <w:rFonts w:ascii="Times New Roman" w:hAnsi="Times New Roman"/>
                      <w:color w:val="000000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2021– 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100%</w:t>
                  </w:r>
                </w:p>
                <w:p w:rsidR="006E75D9" w:rsidRDefault="006E75D9" w:rsidP="00EE42D0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75D9" w:rsidRPr="006424B8" w:rsidRDefault="006E75D9" w:rsidP="00EE42D0">
                  <w:pPr>
                    <w:spacing w:after="0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>2021-2026</w:t>
                  </w:r>
                </w:p>
              </w:tc>
            </w:tr>
            <w:tr w:rsidR="006E75D9" w:rsidTr="009F7CFA">
              <w:trPr>
                <w:trHeight w:val="118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5D9" w:rsidRDefault="006E75D9" w:rsidP="00EE42D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424B8">
                    <w:rPr>
                      <w:rFonts w:ascii="Times New Roman" w:hAnsi="Times New Roman"/>
                      <w:color w:val="000000"/>
                    </w:rPr>
                    <w:t>Показатель 2.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2021– 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100%</w:t>
                  </w:r>
                </w:p>
                <w:p w:rsidR="006E75D9" w:rsidRDefault="006E75D9" w:rsidP="00EE42D0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75D9" w:rsidRPr="00A36793" w:rsidRDefault="00067D6B" w:rsidP="00EE42D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E75D9">
                    <w:rPr>
                      <w:rFonts w:ascii="Times New Roman" w:hAnsi="Times New Roman"/>
                      <w:sz w:val="24"/>
                      <w:szCs w:val="24"/>
                    </w:rPr>
                    <w:t>21-2026</w:t>
                  </w:r>
                </w:p>
              </w:tc>
            </w:tr>
          </w:tbl>
          <w:p w:rsidR="00F70534" w:rsidRDefault="00F70534" w:rsidP="00792FA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F70534" w:rsidRDefault="003422F4" w:rsidP="00792FAE">
            <w:pPr>
              <w:pStyle w:val="af1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реализован национальный </w:t>
            </w:r>
            <w:r w:rsidR="005A4EE8">
              <w:rPr>
                <w:sz w:val="24"/>
                <w:szCs w:val="24"/>
              </w:rPr>
              <w:t xml:space="preserve">  проект</w:t>
            </w:r>
            <w:r w:rsidR="00EE42D0">
              <w:rPr>
                <w:sz w:val="24"/>
                <w:szCs w:val="24"/>
              </w:rPr>
              <w:t xml:space="preserve"> «</w:t>
            </w:r>
            <w:r w:rsidR="00F70534">
              <w:rPr>
                <w:sz w:val="24"/>
                <w:szCs w:val="24"/>
              </w:rPr>
              <w:t xml:space="preserve">Образование», в том числе </w:t>
            </w:r>
            <w:r w:rsidR="005A4EE8">
              <w:rPr>
                <w:sz w:val="24"/>
                <w:szCs w:val="24"/>
              </w:rPr>
              <w:t xml:space="preserve"> произойдет </w:t>
            </w:r>
            <w:r w:rsidR="00F70534">
              <w:rPr>
                <w:sz w:val="24"/>
                <w:szCs w:val="24"/>
              </w:rPr>
              <w:t>техническое переоборудование образовательных учреждений.</w:t>
            </w:r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качественного состава педагогических работников дошкольных образовательных организаций.</w:t>
            </w:r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</w:t>
            </w:r>
            <w:r w:rsidR="005A4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муниципальных общеобразовательных организациях будет внедрена система оценки деятельности общеобразовательных организаций.</w:t>
            </w:r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</w:t>
            </w:r>
            <w:r w:rsidR="005A4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разовательным стандартам  к 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достигнет 100%.</w:t>
            </w:r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качественного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70534" w:rsidRDefault="00F70534" w:rsidP="00792FAE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F70534" w:rsidRDefault="00F70534" w:rsidP="00792FAE">
            <w:pPr>
              <w:spacing w:line="240" w:lineRule="auto"/>
              <w:ind w:right="-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F70534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  общего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70534"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0534">
              <w:trPr>
                <w:cantSplit/>
                <w:trHeight w:val="774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70534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5A4E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E669A7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965 621,00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E669A7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53 814 900,00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E669A7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25 772 559,00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E669A7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80 553 080,00</w:t>
                  </w:r>
                </w:p>
              </w:tc>
            </w:tr>
            <w:tr w:rsidR="00F70534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5A4E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965 621,00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53 999 200,00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25 772 559,00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80 737 380,00</w:t>
                  </w:r>
                </w:p>
              </w:tc>
            </w:tr>
            <w:tr w:rsidR="00F70534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5A4E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965 621,00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53 962 300,00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23 772 559,00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78 700 480,00</w:t>
                  </w:r>
                </w:p>
              </w:tc>
            </w:tr>
            <w:tr w:rsidR="00F70534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5A4E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965 621,00 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53 962 300,00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23 772 559,00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78 700 480,00</w:t>
                  </w:r>
                </w:p>
              </w:tc>
            </w:tr>
            <w:tr w:rsidR="00F70534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5A4E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965 621,00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53 962 300,00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23 772 559,00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78 700 480,00</w:t>
                  </w:r>
                </w:p>
              </w:tc>
            </w:tr>
            <w:tr w:rsidR="00F70534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5A4E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965 621,00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53 962 300,00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23 772 559,00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A16617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78 700 480,00</w:t>
                  </w:r>
                </w:p>
              </w:tc>
            </w:tr>
            <w:tr w:rsidR="005A4EE8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4EE8" w:rsidRDefault="005A4EE8" w:rsidP="005A4E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A4EE8" w:rsidRPr="00AE5208" w:rsidRDefault="00E669A7" w:rsidP="00A1661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  <w:r w:rsidR="00A16617"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 793 726,00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4EE8" w:rsidRPr="00AE5208" w:rsidRDefault="00A16617" w:rsidP="005A4EE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323 663 300,00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A4EE8" w:rsidRPr="00AE5208" w:rsidRDefault="00A16617" w:rsidP="005A4EE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146 635 354,00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A4EE8" w:rsidRPr="00AE5208" w:rsidRDefault="00A16617" w:rsidP="005A4EE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476 092 380,00</w:t>
                  </w:r>
                </w:p>
              </w:tc>
            </w:tr>
          </w:tbl>
          <w:p w:rsidR="00F70534" w:rsidRDefault="00EE42D0" w:rsidP="00EE42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</w:t>
            </w:r>
            <w:r w:rsidR="00F7053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Организация дополнительного образования детей»</w:t>
            </w:r>
          </w:p>
          <w:p w:rsidR="00F70534" w:rsidRDefault="00F70534" w:rsidP="004B2101">
            <w:pPr>
              <w:pStyle w:val="af"/>
              <w:spacing w:line="276" w:lineRule="auto"/>
              <w:ind w:right="157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образовательных организаций Весьегонского муниципального округа  ведущими направлениями  образовательных организаций дополнительного образования детей стали гражданско – патриотическое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F70534" w:rsidRDefault="00F70534" w:rsidP="004B2101">
            <w:pPr>
              <w:pageBreakBefore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работы по повышению эффективности и качест</w:t>
            </w:r>
            <w:r w:rsidR="003422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 услуг в сфере образования,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соотнесенные с этапами перехода к эффективному контракту,  увеличение охвата дет</w:t>
            </w:r>
            <w:r w:rsidR="004B2101">
              <w:rPr>
                <w:rFonts w:ascii="Times New Roman" w:hAnsi="Times New Roman"/>
                <w:sz w:val="24"/>
                <w:szCs w:val="24"/>
                <w:lang w:eastAsia="en-US"/>
              </w:rPr>
              <w:t>ей  дополнительным образованием.</w:t>
            </w:r>
          </w:p>
          <w:p w:rsidR="005A4EE8" w:rsidRPr="004B2101" w:rsidRDefault="005A4EE8" w:rsidP="004B2101">
            <w:pPr>
              <w:pStyle w:val="af1"/>
              <w:pageBreakBefore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B2101">
              <w:rPr>
                <w:b/>
                <w:sz w:val="24"/>
                <w:szCs w:val="24"/>
              </w:rPr>
              <w:t>Реа</w:t>
            </w:r>
            <w:r w:rsidR="00067D6B">
              <w:rPr>
                <w:b/>
                <w:sz w:val="24"/>
                <w:szCs w:val="24"/>
              </w:rPr>
              <w:t>лизация национального проекта «Образование по направлению «</w:t>
            </w:r>
            <w:r w:rsidRPr="004B2101">
              <w:rPr>
                <w:b/>
                <w:sz w:val="24"/>
                <w:szCs w:val="24"/>
              </w:rPr>
              <w:t xml:space="preserve">Успех каждого ребенка» </w:t>
            </w:r>
          </w:p>
          <w:p w:rsidR="005A4EE8" w:rsidRPr="005A4EE8" w:rsidRDefault="005A4EE8" w:rsidP="004B2101">
            <w:pPr>
              <w:pageBreakBefore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EE8">
              <w:rPr>
                <w:rFonts w:ascii="Times New Roman" w:hAnsi="Times New Roman"/>
                <w:sz w:val="24"/>
                <w:szCs w:val="24"/>
              </w:rPr>
              <w:lastRenderedPageBreak/>
              <w:t>– создание условий для создания д</w:t>
            </w:r>
            <w:r w:rsidR="00B269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4EE8">
              <w:rPr>
                <w:rFonts w:ascii="Times New Roman" w:hAnsi="Times New Roman"/>
                <w:sz w:val="24"/>
                <w:szCs w:val="24"/>
              </w:rPr>
              <w:t>полнительных мест в образовательных учреждениях Весьегонского муниципального округа для получения допол</w:t>
            </w:r>
            <w:r w:rsidR="004B2101">
              <w:rPr>
                <w:rFonts w:ascii="Times New Roman" w:hAnsi="Times New Roman"/>
                <w:sz w:val="24"/>
                <w:szCs w:val="24"/>
              </w:rPr>
              <w:t>нительного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МБОУ «Весьегонская СОШ»</w:t>
            </w:r>
            <w:r w:rsidR="003422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534" w:rsidRDefault="00B26989" w:rsidP="00EE42D0">
            <w:pPr>
              <w:pStyle w:val="af1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70534">
              <w:rPr>
                <w:b/>
                <w:sz w:val="24"/>
                <w:szCs w:val="24"/>
              </w:rPr>
              <w:t>Расширение потенциала системы дополнительного образования детей включает:</w:t>
            </w:r>
          </w:p>
          <w:p w:rsidR="00F70534" w:rsidRDefault="00F70534" w:rsidP="00EE42D0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F70534" w:rsidRDefault="00F70534" w:rsidP="00EE42D0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организационно-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доступности услуг дополнительного образования детей, в том числе для детей-инвалидов и детей с ОВЗ;</w:t>
            </w:r>
          </w:p>
          <w:p w:rsidR="00F70534" w:rsidRDefault="00F70534" w:rsidP="00EE42D0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F70534" w:rsidRDefault="00F70534" w:rsidP="00EE42D0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F70534" w:rsidRDefault="00F70534" w:rsidP="00EE42D0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534" w:rsidRDefault="00F70534" w:rsidP="00EE42D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повышение эффективности бюджетных расходов и качества услуг в сфере образования.</w:t>
            </w:r>
          </w:p>
          <w:p w:rsidR="00F70534" w:rsidRDefault="00B26989" w:rsidP="00EE42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="00F70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условий для развития молодых талантов и детей с высокой мотивацией к обучению включает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F70534" w:rsidRDefault="00B26989" w:rsidP="00EE42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</w:t>
            </w:r>
            <w:r w:rsidR="00F70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Эффективный контракт в дополнительном образовании: </w:t>
            </w:r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эффективного контракта с педагогическими работниками организаций дополнительного образования; совершенствование </w:t>
            </w:r>
            <w:proofErr w:type="gramStart"/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>моделей аттестации педагогических работников дополнительного образования детей</w:t>
            </w:r>
            <w:proofErr w:type="gramEnd"/>
            <w:r w:rsidR="00F70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 информационное и мониторинговое сопровождение введения эффективного контракта.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4107"/>
              <w:gridCol w:w="4538"/>
              <w:gridCol w:w="1705"/>
            </w:tblGrid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B26989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Запланированный срок выполнения действия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B26989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B26989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B26989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2021-2026</w:t>
                  </w:r>
                </w:p>
              </w:tc>
            </w:tr>
            <w:tr w:rsidR="00B2698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90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- 90%</w:t>
                  </w:r>
                </w:p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92%</w:t>
                  </w:r>
                </w:p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92%</w:t>
                  </w:r>
                </w:p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93%</w:t>
                  </w:r>
                </w:p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94%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89" w:rsidRPr="008D66C7" w:rsidRDefault="00B26989" w:rsidP="00C708F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D66C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- 2026</w:t>
                  </w:r>
                </w:p>
              </w:tc>
            </w:tr>
            <w:tr w:rsidR="00B2698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89" w:rsidRDefault="00B26989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механизмов эффективного контракта с педагогическими работниками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организаций дополнительного  образования;</w:t>
                  </w:r>
                </w:p>
                <w:p w:rsidR="00B26989" w:rsidRDefault="00B26989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B26989" w:rsidRDefault="00B26989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B26989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B26989" w:rsidRDefault="00B26989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дополнительного образования.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989" w:rsidRPr="008D66C7" w:rsidRDefault="00B26989" w:rsidP="00C708F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D66C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-2026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 образовательных организаций  дополнительного образования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где введен эффективный контракт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Показатель. 2.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муниципальном округе</w:t>
                  </w:r>
                  <w:r w:rsidR="004B210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Тверской области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 не менее 90%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4.Отсутствие   кредиторской задолженности 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.2. Корректировка показателей качества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Административное мероприятие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AE5208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208" w:rsidRPr="00AE5208" w:rsidRDefault="00AE5208" w:rsidP="004B210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1.4. Софинансирование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208" w:rsidRDefault="00AE5208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208" w:rsidRDefault="00AE5208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AE5208" w:rsidTr="001F607E">
              <w:trPr>
                <w:trHeight w:val="67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208" w:rsidRPr="00AE5208" w:rsidRDefault="00AE5208" w:rsidP="004B210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 1. Количество ставок педагогических работников,по которым  реализуется повышение заработной платы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208" w:rsidRDefault="00AE5208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2021 - 6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208" w:rsidRDefault="00AE5208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1F607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07E" w:rsidRDefault="001F607E" w:rsidP="002E6AB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07E" w:rsidRDefault="001F607E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07E" w:rsidRDefault="001F607E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1F607E" w:rsidP="004B210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1.5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F70534" w:rsidRPr="001F607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Реализация</w:t>
                  </w:r>
                  <w:r w:rsidR="002E6AB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Национального проекта «Образование» на территории Весьегонского муниципального округа Тверской области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образования;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организационно-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экономических механизмов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обеспечения доступности услуг дополнительного образования;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национального проекта « Образование»</w:t>
                  </w:r>
                  <w:r w:rsidR="00B2698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 Успех каждого ребенка»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Охват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дополнительным образованием.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2698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76%</w:t>
                  </w:r>
                </w:p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78%</w:t>
                  </w:r>
                </w:p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2. Лицензирование дошкольных образовательных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учреждений и введение услуг дополнительного образования в МДОУ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2022– 3 МДОУ /37,5%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 1 МДОУ /50%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2024 – 3 МДОУ /87,5%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B26989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2022-2024</w:t>
                  </w:r>
                </w:p>
              </w:tc>
            </w:tr>
            <w:tr w:rsidR="00F70534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1F607E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1.6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 Использование муниципальной системы оценки качества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 и индикаторов качества  дополнительного образования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2022, 2025</w:t>
                  </w:r>
                </w:p>
              </w:tc>
            </w:tr>
            <w:tr w:rsidR="00F70534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 – 2026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rPr>
                <w:trHeight w:val="81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F70534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87 %</w:t>
                  </w:r>
                </w:p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90 %</w:t>
                  </w:r>
                </w:p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rPr>
                <w:trHeight w:val="900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1F607E" w:rsidP="004B210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1.7</w:t>
                  </w:r>
                  <w:r w:rsidR="00F705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Погашение просроченной кредиторской задолженности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4B210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4B2101" w:rsidTr="00894D98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spacing w:after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Задача 2  "Повышение заработной платы педагогическим работникам муниципальных организаций дополнительного образования"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spacing w:after="0"/>
                  </w:pPr>
                  <w:r w:rsidRPr="00680609"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4B2101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01" w:rsidRPr="004B2101" w:rsidRDefault="004B2101" w:rsidP="004B210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B210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2.1.Субсидия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целевого использования субсидии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spacing w:after="0"/>
                  </w:pPr>
                  <w:r w:rsidRPr="00680609"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4B2101" w:rsidTr="00894D98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Pr="004B2101" w:rsidRDefault="004B2101" w:rsidP="004B210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B210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1. Соотношение значения достигнутой средней заработной платы педагогов дополнительного образования с </w:t>
                  </w:r>
                  <w:proofErr w:type="gramStart"/>
                  <w:r w:rsidRPr="004B210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доведенным</w:t>
                  </w:r>
                  <w:proofErr w:type="gramEnd"/>
                  <w:r w:rsidRPr="004B210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до муниципального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2021- 2026 -95</w:t>
                  </w:r>
                  <w:r w:rsidRPr="004B210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01" w:rsidRDefault="004B2101" w:rsidP="004B2101">
                  <w:pPr>
                    <w:spacing w:after="0"/>
                  </w:pPr>
                  <w:r w:rsidRPr="00680609"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</w:tbl>
          <w:p w:rsidR="00F70534" w:rsidRDefault="00F70534" w:rsidP="004B21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3.</w:t>
            </w:r>
          </w:p>
          <w:p w:rsidR="00F70534" w:rsidRDefault="00F70534" w:rsidP="00792FAE">
            <w:pPr>
              <w:pStyle w:val="af"/>
              <w:numPr>
                <w:ilvl w:val="0"/>
                <w:numId w:val="8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ме</w:t>
            </w:r>
            <w:r w:rsidR="00615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нее 80%  процентов детей  к 2026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в возрасте от 5 до 18 лет будут получать услуги дополнительного образования, в том числе дети-инвалиды и дети с ОВЗ.</w:t>
            </w:r>
          </w:p>
          <w:p w:rsidR="00F70534" w:rsidRDefault="00F70534" w:rsidP="00792FAE">
            <w:pPr>
              <w:pStyle w:val="af"/>
              <w:numPr>
                <w:ilvl w:val="0"/>
                <w:numId w:val="8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</w:t>
            </w:r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F70534" w:rsidRDefault="00F70534" w:rsidP="00792FAE">
            <w:pPr>
              <w:pStyle w:val="af"/>
              <w:numPr>
                <w:ilvl w:val="0"/>
                <w:numId w:val="8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F70534" w:rsidRDefault="00F70534" w:rsidP="00792FAE">
            <w:pPr>
              <w:pStyle w:val="af1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 не менее 90 процентов к среднемесячной заработной плате  педагогических работников общего образования.</w:t>
            </w:r>
          </w:p>
          <w:p w:rsidR="00F70534" w:rsidRDefault="00F70534" w:rsidP="00792FAE">
            <w:pPr>
              <w:pStyle w:val="af1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81"/>
              <w:gridCol w:w="2126"/>
              <w:gridCol w:w="1843"/>
              <w:gridCol w:w="1479"/>
              <w:gridCol w:w="2493"/>
            </w:tblGrid>
            <w:tr w:rsidR="00F70534" w:rsidTr="004B2101">
              <w:tc>
                <w:tcPr>
                  <w:tcW w:w="19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70534" w:rsidTr="004B2101"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3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615761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E55C9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5 544 587,00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E55C9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898 290,00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E55C9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E55C9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6 442 877,00</w:t>
                  </w: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615761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544 587,00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4F6A92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898 290,00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4F6A92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6 422 877,00</w:t>
                  </w: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615761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544 587,00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4F6A92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898 290,00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422 877,00</w:t>
                  </w: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615761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544 587,00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4F6A92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898 290,00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422 877,00</w:t>
                  </w: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615761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544 587,00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4F6A92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898 290,00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422 877,00</w:t>
                  </w: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615761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544 587,00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4F6A92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898 290,00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F7053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422 877,00</w:t>
                  </w:r>
                </w:p>
              </w:tc>
            </w:tr>
            <w:tr w:rsidR="00F70534" w:rsidTr="004B2101"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4F6A92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33 267 522,00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E55C94" w:rsidP="004F6A92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  <w:r w:rsidR="004F6A92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 389 740,00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E55C9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4F6A92" w:rsidP="00792FAE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38 657 262,00</w:t>
                  </w:r>
                </w:p>
              </w:tc>
            </w:tr>
          </w:tbl>
          <w:p w:rsidR="00F70534" w:rsidRDefault="00F70534" w:rsidP="004B21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4. «Комплексная безопасность образовательных учреждений»</w:t>
            </w:r>
          </w:p>
          <w:p w:rsidR="00F70534" w:rsidRDefault="00F70534" w:rsidP="00BA166C">
            <w:pPr>
              <w:spacing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совместного приказа Министерства РФ по  делам ГО и ЧС и Минист</w:t>
            </w:r>
            <w:r w:rsidR="00BA166C">
              <w:rPr>
                <w:rFonts w:ascii="Times New Roman" w:hAnsi="Times New Roman"/>
                <w:sz w:val="24"/>
                <w:szCs w:val="24"/>
                <w:lang w:eastAsia="en-US"/>
              </w:rPr>
              <w:t>ерства образования РФ от 17.04.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2003 года №190/1668 «О мерах по повышению уровня пожарной безопасности образовательных учреждений, САНПИН, другими нормативными документам</w:t>
            </w:r>
            <w:r w:rsidR="00BA166C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</w:p>
          <w:p w:rsidR="00F70534" w:rsidRDefault="00F70534" w:rsidP="00BA166C">
            <w:pPr>
              <w:spacing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состояния безопасности образовательных учреждений Весьегонского муниципального округа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ср</w:t>
            </w:r>
            <w:r w:rsidR="00BA166C">
              <w:rPr>
                <w:rFonts w:ascii="Times New Roman" w:hAnsi="Times New Roman"/>
                <w:sz w:val="24"/>
                <w:szCs w:val="24"/>
                <w:lang w:eastAsia="en-US"/>
              </w:rPr>
              <w:t>оки их устранения в 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году: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практически во всех образовательных организациях;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замена электропроводки и освещения в МДОУ детский сад №4, детский сад №6, детский сад №7.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выполнены работы по противопожарной обработке чердачных перекрытий;</w:t>
            </w:r>
          </w:p>
          <w:p w:rsidR="00615761" w:rsidRDefault="0061576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необходима установка молниезащиты в образовательных учреждениях;</w:t>
            </w:r>
          </w:p>
          <w:p w:rsidR="00F70534" w:rsidRDefault="00F70534" w:rsidP="0079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необходима замена АПС во всех образовательных учреждениях;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имеются старые деревья на территориях обр</w:t>
            </w:r>
            <w:r w:rsidR="00BA1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азовательных учреждений: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МДОУ детский сад №1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необходим ремонт ограждений образовательных учреждений – МДОУ детский сад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«Кесемская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Большеовсяниковская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ООШ»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требуется ремонт кровли </w:t>
            </w:r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Чамеровская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Любего</w:t>
            </w:r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щская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Большеовсяниковская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ООШ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№7, МДОУ детский сад №5, 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Кесемскойдетский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сад,</w:t>
            </w:r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замена оконных блоков в </w:t>
            </w:r>
            <w:proofErr w:type="spellStart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 w:rsidR="004B2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Большеовсяниковская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ООШ</w:t>
            </w:r>
            <w:proofErr w:type="spellEnd"/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коммуникаций во всех ОУ.</w:t>
            </w:r>
          </w:p>
          <w:p w:rsidR="00615761" w:rsidRDefault="0061576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-необходима реализация плана мероприятий по антитеррористической защищенности образовательных учреждений;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косметический ремонт  во всех ОУ</w:t>
            </w:r>
            <w:r w:rsidR="00615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15761" w:rsidRDefault="00615761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оценки рабочих мест (СОУТ).</w:t>
            </w:r>
          </w:p>
          <w:p w:rsidR="00F70534" w:rsidRDefault="00F70534" w:rsidP="004B2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антитеррористической безопасности в образовательных учреждениях Весьегонского муниципального округа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350" w:type="dxa"/>
              <w:tblLayout w:type="fixed"/>
              <w:tblLook w:val="01E0"/>
            </w:tblPr>
            <w:tblGrid>
              <w:gridCol w:w="3826"/>
              <w:gridCol w:w="4680"/>
              <w:gridCol w:w="1844"/>
            </w:tblGrid>
            <w:tr w:rsidR="00F70534" w:rsidTr="009F6F0D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B47A7B" w:rsidRDefault="00F70534" w:rsidP="00B47A7B">
                  <w:pPr>
                    <w:pStyle w:val="af"/>
                    <w:spacing w:line="276" w:lineRule="auto"/>
                    <w:ind w:right="-10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7A7B">
                    <w:rPr>
                      <w:rFonts w:ascii="Times New Roman" w:hAnsi="Times New Roman" w:cs="Times New Roman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F70534" w:rsidTr="009F6F0D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0534" w:rsidTr="004B2101">
              <w:trPr>
                <w:trHeight w:val="28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</w:t>
                  </w:r>
                  <w:r w:rsidR="004B210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615761" w:rsidRDefault="00615761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мероприятий по антитеррористической защищенности образовательных учреждений</w:t>
                  </w:r>
                  <w:r w:rsidR="004B210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обслуживание: теплоснабжения, водоснабжения,</w:t>
                  </w:r>
                  <w:r w:rsidR="004B210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электроснабжения, канализации.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 w:rsidTr="009F6F0D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Мероприятие1.1.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70534" w:rsidTr="009F6F0D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.Показатель1. Доля  дошкольных образовательных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-53%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54%</w:t>
                  </w:r>
                </w:p>
                <w:p w:rsidR="00F70534" w:rsidRDefault="00615761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</w:t>
                  </w:r>
                </w:p>
                <w:p w:rsidR="00F70534" w:rsidRDefault="00615761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- 70%</w:t>
                  </w:r>
                </w:p>
                <w:p w:rsidR="00F70534" w:rsidRDefault="00615761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- 75%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4B2101">
              <w:trPr>
                <w:trHeight w:val="1928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145" w:rsidRDefault="00C73145" w:rsidP="00B47A7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3145">
                    <w:rPr>
                      <w:rFonts w:ascii="Times New Roman" w:hAnsi="Times New Roman"/>
                      <w:color w:val="000000"/>
                    </w:rPr>
                    <w:t xml:space="preserve"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P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:rsidR="00C73145" w:rsidRP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C73145" w:rsidRP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2</w:t>
                  </w:r>
                </w:p>
                <w:p w:rsid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2025- 3</w:t>
                  </w:r>
                </w:p>
                <w:p w:rsidR="00C73145" w:rsidRP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 - 3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 w:rsidTr="009F6F0D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F70534" w:rsidRDefault="00F70534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Участие в конкурсе ан получение средств ФСР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61576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70534" w:rsidTr="009F6F0D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174A8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Доля общеобразовательных организаций, не имеющих предписаний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B0E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B0E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-65%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B0E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–75%</w:t>
                  </w:r>
                </w:p>
                <w:p w:rsidR="00F70534" w:rsidRDefault="00EB0E75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75%</w:t>
                  </w:r>
                </w:p>
                <w:p w:rsidR="00F70534" w:rsidRDefault="00EB0E75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F70534" w:rsidRDefault="00EB0E75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85%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615761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3145">
                    <w:rPr>
                      <w:rFonts w:ascii="Times New Roman" w:hAnsi="Times New Roman"/>
                      <w:color w:val="000000"/>
                    </w:rPr>
                    <w:t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P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:rsidR="00C73145" w:rsidRP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C73145" w:rsidRP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2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2025- 2</w:t>
                  </w:r>
                </w:p>
                <w:p w:rsidR="00C73145" w:rsidRP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 - 3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Пр</w:t>
                  </w:r>
                  <w:r w:rsidR="004F6A9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оведение текущего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ремонта организаций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174A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Доля организаций  дополнительного образования, не имеющих предписаний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– 2026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1.4 .Приобретение новых школьных автобусов и оснащение их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Доля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 – 2024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– 2026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C7314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образовательных организаций, в которых отсутствуют  предписания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по организации питания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75%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C7314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современное технологическое оборудование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75%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80%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1.6.Установка ограждения территорий образовательных организаций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– 2026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1.7.Профилактика </w:t>
                  </w:r>
                  <w:r w:rsidR="009F6F0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терроризма и экстремизма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Организация профилактической работы </w:t>
                  </w:r>
                  <w:r w:rsidR="009F6F0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среди подростков в  образовательных организациях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образовательных организаций, имеющих " обслуживаемую тревожную кнопку"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23 - 2025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54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56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C73145" w:rsidTr="009F6F0D">
              <w:trPr>
                <w:trHeight w:val="156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C73145" w:rsidTr="009F6F0D">
              <w:trPr>
                <w:trHeight w:val="160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C73145" w:rsidTr="009F6F0D">
              <w:trPr>
                <w:trHeight w:val="160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1.10 Субсидии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6C7A5A" w:rsidTr="009F6F0D">
              <w:trPr>
                <w:trHeight w:val="885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A5A" w:rsidRDefault="006C7A5A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C7A5A">
                    <w:rPr>
                      <w:rFonts w:ascii="Times New Roman" w:hAnsi="Times New Roman"/>
                    </w:rPr>
                    <w:t>Показатель 1.Доля использованной субсидии на укрепление МТБ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5A" w:rsidRDefault="009F6F0D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5A" w:rsidRDefault="009F6F0D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9F6F0D" w:rsidTr="00B47A7B">
              <w:trPr>
                <w:trHeight w:val="105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F0D" w:rsidRPr="006C7A5A" w:rsidRDefault="009F6F0D" w:rsidP="00B47A7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F6F0D">
                    <w:rPr>
                      <w:rFonts w:ascii="Times New Roman" w:hAnsi="Times New Roman"/>
                    </w:rPr>
                    <w:t>Мероприятие 1.11.Субсидии на укрепление материально-техническойбазы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0D" w:rsidRDefault="009F6F0D" w:rsidP="004B2101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0D" w:rsidRDefault="009F6F0D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9F6F0D" w:rsidTr="009F6F0D">
              <w:trPr>
                <w:trHeight w:val="1125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F0D" w:rsidRPr="006C7A5A" w:rsidRDefault="009F6F0D" w:rsidP="004B21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F6F0D">
                    <w:rPr>
                      <w:rFonts w:ascii="Times New Roman" w:hAnsi="Times New Roman"/>
                    </w:rPr>
                    <w:t>Показатель 1.Доля использованной субсидии на укрепление МТБ 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0D" w:rsidRDefault="009F6F0D" w:rsidP="004B2101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0D" w:rsidRDefault="009F6F0D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C73145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067D6B" w:rsidP="00C73145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Замена и обслуживание АПС и «</w:t>
                  </w:r>
                  <w:r w:rsidR="00C7314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Стрелец – мониторинг» в образовательных организациях; замена аварийной электропроводки и освещения.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Обработка деревянных конструкций огнезащитным составом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Замена, установка и ремонт первичных средств пожаротушения;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и содержание пожарных водоемов;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Тренинги 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обучение 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пожарной безопасности  обучающихся и работников  образовательных организаций;</w:t>
                  </w:r>
                </w:p>
                <w:p w:rsidR="00C73145" w:rsidRDefault="00C73145" w:rsidP="00C731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C7314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65%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2022– 65%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2026 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2.2..Проведение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80%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80%</w:t>
                  </w:r>
                </w:p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2023 - 2026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Проведение противопожарных мероприятий в организациях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9F6F0D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202-2026  –100%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B47A7B">
              <w:trPr>
                <w:trHeight w:val="69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C73145" w:rsidTr="00B47A7B">
              <w:trPr>
                <w:trHeight w:val="70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руководителей,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2021– 2026–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145" w:rsidRDefault="00C73145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1A4126" w:rsidTr="009F6F0D">
              <w:trPr>
                <w:trHeight w:val="195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126" w:rsidRDefault="001A4126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A4126">
                    <w:rPr>
                      <w:rFonts w:ascii="Times New Roman" w:hAnsi="Times New Roman"/>
                    </w:rPr>
                    <w:t>Мероприятие 2.5.Субсидии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2021 - да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1A4126" w:rsidTr="009F6F0D">
              <w:trPr>
                <w:trHeight w:val="54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126" w:rsidRPr="001A4126" w:rsidRDefault="001A4126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A4126">
                    <w:rPr>
                      <w:rFonts w:ascii="Times New Roman" w:hAnsi="Times New Roman"/>
                    </w:rPr>
                    <w:t>Показатель 1.Доля учреждений, использующих субсидию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2021- 30%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1A4126" w:rsidTr="009F6F0D">
              <w:trPr>
                <w:trHeight w:val="825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126" w:rsidRPr="001A4126" w:rsidRDefault="001A4126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A4126">
                    <w:rPr>
                      <w:rFonts w:ascii="Times New Roman" w:hAnsi="Times New Roman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2021- да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1A4126" w:rsidTr="009F6F0D">
              <w:trPr>
                <w:trHeight w:val="63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126" w:rsidRPr="001A4126" w:rsidRDefault="001A4126" w:rsidP="004B210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A4126">
                    <w:rPr>
                      <w:rFonts w:ascii="Times New Roman" w:hAnsi="Times New Roman"/>
                    </w:rPr>
                    <w:t xml:space="preserve">Показатель 1.Доля погашенной кредиторской задолженности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2021 – 100%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126" w:rsidRPr="001A4126" w:rsidRDefault="001A4126" w:rsidP="004B21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</w:tbl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мероприятий  по безопасности ОУ по</w:t>
            </w:r>
            <w:r w:rsidR="001A4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 бюджетные ассигнования на 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  в соответствии с предписаниями надзорных органов.</w:t>
            </w:r>
          </w:p>
          <w:tbl>
            <w:tblPr>
              <w:tblpPr w:leftFromText="180" w:rightFromText="180" w:bottomFromText="200" w:vertAnchor="text" w:horzAnchor="margin" w:tblpXSpec="center" w:tblpY="95"/>
              <w:tblW w:w="8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11"/>
              <w:gridCol w:w="4393"/>
              <w:gridCol w:w="1695"/>
              <w:gridCol w:w="6"/>
            </w:tblGrid>
            <w:tr w:rsidR="00F70534" w:rsidTr="00996F16">
              <w:trPr>
                <w:trHeight w:val="705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Default="00F70534" w:rsidP="00792FA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Учреждение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A449E8" w:rsidP="00792FA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Перечень работ на 2021</w:t>
                  </w:r>
                  <w:r w:rsidR="00F7053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год в соответствии с предписаниями надзорных органов,  и решениями  суда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Муниципальный бюджет (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тыс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рублей)</w:t>
                  </w:r>
                </w:p>
              </w:tc>
            </w:tr>
            <w:tr w:rsidR="00F70534" w:rsidRPr="00EB0E75" w:rsidTr="00996F16">
              <w:trPr>
                <w:trHeight w:val="200"/>
              </w:trPr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after="0"/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Ремонт образовательных учреждений</w:t>
                  </w:r>
                </w:p>
              </w:tc>
            </w:tr>
            <w:tr w:rsidR="00905517" w:rsidRPr="00EB0E75" w:rsidTr="00E125E9">
              <w:trPr>
                <w:trHeight w:val="124"/>
              </w:trPr>
              <w:tc>
                <w:tcPr>
                  <w:tcW w:w="2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5517" w:rsidRPr="00AE5208" w:rsidRDefault="00174A87" w:rsidP="00792F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МБОУ «</w:t>
                  </w:r>
                  <w:r w:rsidR="00905517"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Весьегонская СОШ»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517" w:rsidRPr="00AE5208" w:rsidRDefault="00905517" w:rsidP="00996F1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Софинансирование по замене оконных блоков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517" w:rsidRPr="00AE5208" w:rsidRDefault="00EA40A7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2 512 661,00</w:t>
                  </w:r>
                </w:p>
              </w:tc>
            </w:tr>
            <w:tr w:rsidR="00905517" w:rsidRPr="00EB0E75" w:rsidTr="00E125E9">
              <w:trPr>
                <w:trHeight w:val="124"/>
              </w:trPr>
              <w:tc>
                <w:tcPr>
                  <w:tcW w:w="24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5517" w:rsidRPr="00AE5208" w:rsidRDefault="00905517" w:rsidP="00792F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517" w:rsidRPr="00AE5208" w:rsidRDefault="00905517" w:rsidP="00996F1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Ремонт корта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517" w:rsidRPr="00AE5208" w:rsidRDefault="00905517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1037 000,00</w:t>
                  </w:r>
                </w:p>
              </w:tc>
            </w:tr>
            <w:tr w:rsidR="00F70534" w:rsidRPr="00EB0E75" w:rsidTr="00996F16">
              <w:trPr>
                <w:trHeight w:val="124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AE5208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Итого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5F0074" w:rsidRDefault="00F70534" w:rsidP="00792FAE">
                  <w:pPr>
                    <w:spacing w:after="0"/>
                    <w:rPr>
                      <w:rFonts w:asciiTheme="minorHAnsi" w:eastAsiaTheme="minorHAnsi" w:hAnsiTheme="minorHAnsi" w:cstheme="minorBidi"/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5F0074" w:rsidRDefault="005F0074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5F0074"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3 549 661,00</w:t>
                  </w:r>
                </w:p>
              </w:tc>
            </w:tr>
            <w:tr w:rsidR="00EA40A7" w:rsidRPr="00EB0E75" w:rsidTr="00996F16">
              <w:trPr>
                <w:gridAfter w:val="1"/>
                <w:wAfter w:w="6" w:type="dxa"/>
                <w:trHeight w:val="338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40A7" w:rsidRPr="00AE5208" w:rsidRDefault="00EA40A7" w:rsidP="00792F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МБОУ</w:t>
                  </w:r>
                  <w:proofErr w:type="spellEnd"/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Чамеровская</w:t>
                  </w:r>
                  <w:proofErr w:type="spellEnd"/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СОШ</w:t>
                  </w:r>
                  <w:proofErr w:type="spellEnd"/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0A7" w:rsidRPr="00AE5208" w:rsidRDefault="00EA40A7" w:rsidP="00792FA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Софинансирование по ремонту кровли здания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0A7" w:rsidRPr="00AE5208" w:rsidRDefault="00EA40A7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1 580 493,00</w:t>
                  </w:r>
                </w:p>
              </w:tc>
            </w:tr>
            <w:tr w:rsidR="00EA40A7" w:rsidRPr="00EB0E75" w:rsidTr="00996F16">
              <w:trPr>
                <w:gridAfter w:val="1"/>
                <w:wAfter w:w="6" w:type="dxa"/>
                <w:trHeight w:val="338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40A7" w:rsidRPr="00AE5208" w:rsidRDefault="00EA40A7" w:rsidP="00792F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0A7" w:rsidRPr="00AE5208" w:rsidRDefault="00EA40A7" w:rsidP="00792FA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0A7" w:rsidRPr="005F0074" w:rsidRDefault="00EA40A7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 w:rsidRPr="005F0074"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1 580 493,00</w:t>
                  </w:r>
                </w:p>
              </w:tc>
            </w:tr>
            <w:tr w:rsidR="00F70534" w:rsidRPr="00EB0E75" w:rsidTr="00996F16">
              <w:trPr>
                <w:gridAfter w:val="1"/>
                <w:wAfter w:w="6" w:type="dxa"/>
                <w:trHeight w:val="338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AE5208" w:rsidRDefault="00996F16" w:rsidP="00792F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МДОУ детский сад №7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Софинансирование по ремонту кровли здания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905517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882</w:t>
                  </w:r>
                  <w:r w:rsidR="005C35D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025</w:t>
                  </w: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,00</w:t>
                  </w:r>
                </w:p>
              </w:tc>
            </w:tr>
            <w:tr w:rsidR="00F70534" w:rsidRPr="00EB0E75" w:rsidTr="00996F16">
              <w:trPr>
                <w:gridAfter w:val="1"/>
                <w:wAfter w:w="6" w:type="dxa"/>
                <w:trHeight w:val="173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AE5208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Итого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996F16" w:rsidP="005C35D7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882</w:t>
                  </w:r>
                  <w:r w:rsidR="00905517"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 </w:t>
                  </w:r>
                  <w:r w:rsidR="005C35D7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025</w:t>
                  </w:r>
                  <w:r w:rsidR="00905517"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,00</w:t>
                  </w:r>
                </w:p>
              </w:tc>
            </w:tr>
            <w:tr w:rsidR="00F70534" w:rsidRPr="00EB0E75" w:rsidTr="00996F16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Pr="00AE5208" w:rsidRDefault="00996F16" w:rsidP="00792F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МДОУ детский сад №4 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996F16" w:rsidP="00792FA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Ремонт  здания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996F16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588000,00</w:t>
                  </w:r>
                </w:p>
              </w:tc>
            </w:tr>
            <w:tr w:rsidR="00F70534" w:rsidRPr="00EB0E75" w:rsidTr="00996F16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AE5208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Итого: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996F16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en-US"/>
                    </w:rPr>
                    <w:t>588000,00</w:t>
                  </w:r>
                </w:p>
              </w:tc>
            </w:tr>
            <w:tr w:rsidR="00F70534" w:rsidRPr="00EB0E75" w:rsidTr="00996F16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AE5208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ВСЕГО 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792FAE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210308" w:rsidP="00792FA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6600 179, 00</w:t>
                  </w:r>
                </w:p>
              </w:tc>
            </w:tr>
          </w:tbl>
          <w:p w:rsidR="00F70534" w:rsidRPr="00294E49" w:rsidRDefault="00F70534" w:rsidP="00792F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4E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4.</w:t>
            </w:r>
          </w:p>
          <w:p w:rsidR="00F70534" w:rsidRPr="00294E49" w:rsidRDefault="00F70534" w:rsidP="00792FAE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4E49">
              <w:rPr>
                <w:sz w:val="24"/>
                <w:szCs w:val="24"/>
              </w:rPr>
              <w:t xml:space="preserve">Подвоз </w:t>
            </w:r>
            <w:proofErr w:type="gramStart"/>
            <w:r w:rsidRPr="00294E49">
              <w:rPr>
                <w:sz w:val="24"/>
                <w:szCs w:val="24"/>
              </w:rPr>
              <w:t>обучающихся</w:t>
            </w:r>
            <w:proofErr w:type="gramEnd"/>
            <w:r w:rsidRPr="00294E49">
              <w:rPr>
                <w:sz w:val="24"/>
                <w:szCs w:val="24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F70534" w:rsidRPr="00294E49" w:rsidRDefault="00F70534" w:rsidP="00792FAE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4E49">
              <w:rPr>
                <w:sz w:val="24"/>
                <w:szCs w:val="24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пропускной режим</w:t>
            </w:r>
            <w:proofErr w:type="gramStart"/>
            <w:r w:rsidRPr="00294E49">
              <w:rPr>
                <w:sz w:val="24"/>
                <w:szCs w:val="24"/>
              </w:rPr>
              <w:t>..</w:t>
            </w:r>
            <w:proofErr w:type="gramEnd"/>
          </w:p>
          <w:p w:rsidR="00F70534" w:rsidRPr="00294E49" w:rsidRDefault="00F70534" w:rsidP="00792FAE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4E49">
              <w:rPr>
                <w:sz w:val="24"/>
                <w:szCs w:val="24"/>
              </w:rPr>
              <w:t>Уменьшится количество предписаний   надзорных органов</w:t>
            </w:r>
            <w:proofErr w:type="gramStart"/>
            <w:r w:rsidRPr="00294E49">
              <w:rPr>
                <w:sz w:val="24"/>
                <w:szCs w:val="24"/>
              </w:rPr>
              <w:t xml:space="preserve"> ;</w:t>
            </w:r>
            <w:proofErr w:type="gramEnd"/>
          </w:p>
          <w:p w:rsidR="00F70534" w:rsidRDefault="00F70534" w:rsidP="00792FAE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4E49">
              <w:rPr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294E49" w:rsidRPr="00294E49" w:rsidRDefault="00294E49" w:rsidP="00792FAE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Будут выполнены все мероприятия по организации учебного процесса в условиях эпидемии 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294E49">
              <w:rPr>
                <w:sz w:val="24"/>
                <w:szCs w:val="24"/>
              </w:rPr>
              <w:t>-19/</w:t>
            </w:r>
          </w:p>
          <w:p w:rsidR="00F70534" w:rsidRPr="00294E49" w:rsidRDefault="00F70534" w:rsidP="00792FAE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W w:w="48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7"/>
              <w:gridCol w:w="2033"/>
              <w:gridCol w:w="2130"/>
              <w:gridCol w:w="1647"/>
              <w:gridCol w:w="1802"/>
            </w:tblGrid>
            <w:tr w:rsidR="00F70534" w:rsidRPr="00294E49">
              <w:tc>
                <w:tcPr>
                  <w:tcW w:w="2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8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294E4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Комплексная безопасность образовательных организаций Весьегонского района» </w:t>
                  </w:r>
                  <w:r w:rsidRPr="00294E4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70534" w:rsidRPr="00294E49">
              <w:tc>
                <w:tcPr>
                  <w:tcW w:w="2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Задача 3 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0534" w:rsidRPr="00294E49"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A449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F70534"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996F1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6 600 179,00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996F1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294E49" w:rsidRDefault="00996F1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6 600 179,00</w:t>
                  </w:r>
                </w:p>
              </w:tc>
            </w:tr>
            <w:tr w:rsidR="00F70534" w:rsidRPr="00294E49"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A449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 w:rsidR="00F70534"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3 464 729,00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294E49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3 464 729,00</w:t>
                  </w:r>
                </w:p>
              </w:tc>
            </w:tr>
            <w:tr w:rsidR="00F70534" w:rsidRPr="00294E49">
              <w:trPr>
                <w:trHeight w:val="375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A449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F70534"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70534" w:rsidRPr="00294E49">
              <w:trPr>
                <w:trHeight w:val="191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A449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F70534"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70534" w:rsidRPr="00294E49">
              <w:trPr>
                <w:trHeight w:val="221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A449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="00F70534"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70534" w:rsidRPr="00294E49">
              <w:trPr>
                <w:trHeight w:val="240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A449E8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</w:t>
                  </w:r>
                  <w:r w:rsidR="00F70534"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294E49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70534">
              <w:trPr>
                <w:trHeight w:val="264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Pr="00294E49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94E4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10 064 908,00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996F1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294E49" w:rsidRDefault="00996F1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10 064 908,00</w:t>
                  </w:r>
                </w:p>
              </w:tc>
            </w:tr>
          </w:tbl>
          <w:p w:rsidR="00F70534" w:rsidRDefault="00F70534" w:rsidP="00792F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0534" w:rsidRDefault="00F70534" w:rsidP="00792FAE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70534" w:rsidRDefault="00F70534" w:rsidP="00792FAE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70534" w:rsidRDefault="00F70534" w:rsidP="00792FAE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70534" w:rsidRDefault="00F70534" w:rsidP="00B47A7B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F70534" w:rsidRDefault="00F70534" w:rsidP="00792FA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области».</w:t>
            </w:r>
          </w:p>
          <w:p w:rsidR="00F70534" w:rsidRDefault="00F70534" w:rsidP="00792FAE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</w:t>
            </w:r>
            <w:r w:rsidR="00EB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еским воспитанием, составило 7%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</w:t>
            </w:r>
            <w:r w:rsidR="00EB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Охват питанием школьников в 2020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составил 98%, но полноценное питание  - обеды, получают лишь 68% учащихся.</w:t>
            </w:r>
          </w:p>
          <w:p w:rsidR="00F70534" w:rsidRDefault="00F70534" w:rsidP="00792FAE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Цель подпрограммы:</w:t>
            </w:r>
          </w:p>
          <w:p w:rsidR="00F70534" w:rsidRPr="00EB0E75" w:rsidRDefault="00F70534" w:rsidP="00792FAE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</w:t>
            </w:r>
            <w:r w:rsidR="00EB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разования, создание лаборатории, выполнение всех </w:t>
            </w:r>
            <w:proofErr w:type="spellStart"/>
            <w:r w:rsidR="00EB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="00EB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эпидемии </w:t>
            </w:r>
            <w:r w:rsidR="00EB0E75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="00EB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-19оснащение образовательных учреждений средствами защиты от вирусной инфекции.</w:t>
            </w:r>
            <w:proofErr w:type="gramEnd"/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конечные результаты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готовности педагогов к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F70534" w:rsidRDefault="00F70534" w:rsidP="00792FA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  <w:r w:rsidR="00B4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САНПиН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F70534">
              <w:trPr>
                <w:trHeight w:val="129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Планирование средств на оплату медицинских осмотров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сангигобучения</w:t>
                  </w:r>
                  <w:proofErr w:type="spellEnd"/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 Доля  образовательных организаций, готовых  к работе летних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294E4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 – 2026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Показатель</w:t>
                  </w:r>
                  <w:proofErr w:type="gramStart"/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. </w:t>
                  </w:r>
                  <w:r w:rsidR="00EA40A7" w:rsidRPr="00AE52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94E4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94E4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94E4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70%</w:t>
                  </w:r>
                </w:p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70%</w:t>
                  </w:r>
                </w:p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72%</w:t>
                  </w:r>
                </w:p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 Субсидия на  организацию отдыха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  <w:tr w:rsidR="00F70534" w:rsidTr="00B47A7B">
              <w:trPr>
                <w:trHeight w:val="422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EA40A7" w:rsidRPr="00AE52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294E49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</w:t>
                  </w:r>
                </w:p>
                <w:p w:rsidR="00F70534" w:rsidRDefault="00294E4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60%;</w:t>
                  </w:r>
                </w:p>
                <w:p w:rsidR="00F70534" w:rsidRDefault="00294E4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 70%</w:t>
                  </w:r>
                </w:p>
                <w:p w:rsidR="00F70534" w:rsidRDefault="00294E4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70%</w:t>
                  </w:r>
                </w:p>
                <w:p w:rsidR="00F70534" w:rsidRDefault="00294E4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72%</w:t>
                  </w:r>
                </w:p>
                <w:p w:rsidR="00F70534" w:rsidRDefault="00294E49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294E4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2021-2026</w:t>
                  </w:r>
                </w:p>
              </w:tc>
            </w:tr>
          </w:tbl>
          <w:p w:rsidR="00F70534" w:rsidRDefault="00F70534" w:rsidP="00792F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подпрограммы 5.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1.Увеличится охват школьников горячим питанием, организованными формами питания;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Увеличится количество детей, занимающихся  в организациях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спортивной направленности;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4.Уменьшится количество правонарушений среди подростков.</w:t>
            </w:r>
          </w:p>
          <w:p w:rsidR="00F70534" w:rsidRDefault="00F70534" w:rsidP="00792FAE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8"/>
              <w:gridCol w:w="2263"/>
              <w:gridCol w:w="2290"/>
              <w:gridCol w:w="7"/>
              <w:gridCol w:w="3025"/>
            </w:tblGrid>
            <w:tr w:rsidR="00F70534" w:rsidTr="00294E49">
              <w:tc>
                <w:tcPr>
                  <w:tcW w:w="2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Укрепление здоровья детей и подростков  в образовательных организациях Весьегонского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70534" w:rsidTr="00294E49">
              <w:tc>
                <w:tcPr>
                  <w:tcW w:w="2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0534" w:rsidTr="00294E49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210308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47 520,00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210308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515 200,00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210308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562 720,00</w:t>
                  </w:r>
                </w:p>
              </w:tc>
            </w:tr>
            <w:tr w:rsidR="00F70534" w:rsidTr="00294E49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47 520,00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515 200,00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67A8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562 72</w:t>
                  </w:r>
                  <w:r w:rsidR="003A78CD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F70534" w:rsidTr="00294E49">
              <w:trPr>
                <w:trHeight w:val="390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47 520,00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515 200,00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A67A8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562 72</w:t>
                  </w:r>
                  <w:r w:rsidR="003A78CD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F70534" w:rsidTr="00294E49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47 520,00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515 200,00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A67A8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562 72</w:t>
                  </w:r>
                  <w:r w:rsidR="003A78CD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F70534" w:rsidTr="00294E49">
              <w:trPr>
                <w:trHeight w:val="22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47 520,00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515 200,00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A67A8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562 72</w:t>
                  </w:r>
                  <w:r w:rsidR="003A78CD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F70534" w:rsidTr="00294E49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EA40A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47 520,00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515 200,00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A67A87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562 72</w:t>
                  </w:r>
                  <w:r w:rsidR="003A78CD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294E49" w:rsidTr="00294E49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4E49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4E49" w:rsidRPr="00AE5208" w:rsidRDefault="00EA40A7" w:rsidP="00C708F6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285 120,00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4E49" w:rsidRPr="00AE5208" w:rsidRDefault="003A78CD" w:rsidP="00C708F6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3 091 200,00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4E49" w:rsidRPr="00AE5208" w:rsidRDefault="003A78CD" w:rsidP="00C708F6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3 376 320,00</w:t>
                  </w:r>
                </w:p>
              </w:tc>
            </w:tr>
          </w:tbl>
          <w:p w:rsidR="00F70534" w:rsidRDefault="00F70534" w:rsidP="00792FAE">
            <w:pPr>
              <w:pStyle w:val="af1"/>
              <w:spacing w:line="240" w:lineRule="auto"/>
              <w:ind w:left="0"/>
              <w:rPr>
                <w:rFonts w:eastAsia="Calibri"/>
                <w:i/>
                <w:sz w:val="24"/>
                <w:szCs w:val="24"/>
              </w:rPr>
            </w:pPr>
          </w:p>
          <w:p w:rsidR="00F70534" w:rsidRDefault="00F70534" w:rsidP="00B47A7B">
            <w:pPr>
              <w:pStyle w:val="af1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6.</w:t>
            </w:r>
          </w:p>
          <w:p w:rsidR="00F70534" w:rsidRDefault="00B47A7B" w:rsidP="00792FAE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F70534">
              <w:rPr>
                <w:b/>
                <w:sz w:val="24"/>
                <w:szCs w:val="24"/>
              </w:rPr>
              <w:t>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531"/>
              <w:gridCol w:w="4107"/>
              <w:gridCol w:w="1562"/>
            </w:tblGrid>
            <w:tr w:rsidR="00F70534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F70534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174A87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294E49" w:rsidRDefault="00294E49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76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1.1 </w:t>
                  </w:r>
                  <w:r w:rsidR="003A78C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Субвенции бюджетам муниципальных образований на осуществление отдельных государственных полномочий Тверской области по предоставлению 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омпенсаци</w:t>
                  </w:r>
                  <w:r w:rsidR="003A78C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расходов по оплате жилых помещений, отоп</w:t>
                  </w:r>
                  <w:r w:rsidR="003A78C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ления и освещения педагогических работников,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проживающим </w:t>
                  </w:r>
                  <w:r w:rsidR="003A78C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="003A78C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работающим в сельских населенных пунктах, рабочих поселках (поселках городского типа)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дошкольные 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1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Показатель 1. </w:t>
                  </w:r>
                  <w:r w:rsidR="002E2A48" w:rsidRPr="002E2A48"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дошкольных образовательных учреждениях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E2A48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1.2 </w:t>
                  </w:r>
                  <w:r w:rsidR="003A78C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– общеобразовательные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1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="002E2A48" w:rsidRPr="002E2A48"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общеобразовательных учреждениях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E2A48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1A49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294E49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4554"/>
              <w:gridCol w:w="7"/>
              <w:gridCol w:w="3025"/>
            </w:tblGrid>
            <w:tr w:rsidR="00F70534" w:rsidTr="00B47A7B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70534" w:rsidTr="00B47A7B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0534" w:rsidTr="00B47A7B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1A499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1008 000,00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Default="001A4996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1008 000,00</w:t>
                  </w:r>
                </w:p>
              </w:tc>
            </w:tr>
            <w:tr w:rsidR="00F70534" w:rsidTr="00B47A7B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1 008 000,00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F70534" w:rsidTr="00B47A7B">
              <w:trPr>
                <w:trHeight w:val="345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100</w:t>
                  </w:r>
                  <w:r w:rsidR="00F70534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8 000,00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F70534" w:rsidTr="00B47A7B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F70534" w:rsidP="003A78CD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</w:t>
                  </w:r>
                  <w:r w:rsidR="003A78CD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</w:t>
                  </w: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8 000,00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F70534" w:rsidTr="00B47A7B">
              <w:trPr>
                <w:trHeight w:val="20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100</w:t>
                  </w:r>
                  <w:r w:rsidR="00F70534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8 000,00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F70534" w:rsidTr="00B47A7B">
              <w:trPr>
                <w:trHeight w:val="25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294E49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100</w:t>
                  </w:r>
                  <w:r w:rsidR="00F70534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8 000,00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F70534" w:rsidTr="00B47A7B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Всего, рублей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6 04</w:t>
                  </w:r>
                  <w:r w:rsidR="001A4996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0534" w:rsidRPr="00AE5208" w:rsidRDefault="003A78CD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6 04</w:t>
                  </w:r>
                  <w:r w:rsidR="004C211E"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8 000,00</w:t>
                  </w:r>
                </w:p>
              </w:tc>
            </w:tr>
          </w:tbl>
          <w:p w:rsidR="00F70534" w:rsidRDefault="00F70534" w:rsidP="00B47A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Обеспечивающая подпрограмма.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 -  Отдел образования Администрации Весьегонского муниципального округа,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F70534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  <w:proofErr w:type="spellEnd"/>
                </w:p>
              </w:tc>
            </w:tr>
            <w:tr w:rsidR="00F70534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0534">
              <w:trPr>
                <w:trHeight w:val="7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1"/>
                    <w:numPr>
                      <w:ilvl w:val="1"/>
                      <w:numId w:val="12"/>
                    </w:numPr>
                    <w:spacing w:line="240" w:lineRule="auto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Расходы </w:t>
                  </w:r>
                  <w:r w:rsidR="003A78CD">
                    <w:rPr>
                      <w:bCs/>
                      <w:sz w:val="24"/>
                      <w:szCs w:val="24"/>
                    </w:rPr>
                    <w:t>на обеспечение деятельности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70534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70534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Решения Думы Весьегонского муниципального округа;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Главы  Весьегонского муниципального округа;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Приказы 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 "Количество разработанных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21 </w:t>
                  </w:r>
                </w:p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21</w:t>
                  </w:r>
                </w:p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0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2.2. Организация и проведение заседаний Совета по образованию  Весьегонского муниципального округа по актуальным вопросам отрасли"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  работы Совета по образованию Весьегонского муниципального округа (заседания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1.Количество проведенных заседаний  Совета по образованию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4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- 4 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Подготовка пакета документов для участия в конкурсе по направлениям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пожарная безопасность,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антитеррористическая безопасность;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капитальный ремонт;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приобретение школьных автобусов, </w:t>
                  </w:r>
                </w:p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других конкурсах по реализации национального проекта « Образование»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140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F70534" w:rsidRDefault="00F70534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F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</w:t>
                  </w:r>
                </w:p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15</w:t>
                  </w:r>
                </w:p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8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органа управления образованием  Весьегонского  муниципального округа 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 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16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 1. Количество посещений официального сайта органа управления образованием Весьегонского  муниципального округа в информационно-телекоммуникационной сети Интернет в год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140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150</w:t>
                  </w:r>
                </w:p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705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0534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534" w:rsidRDefault="00DF4133" w:rsidP="00B47A7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70534" w:rsidRDefault="00F70534" w:rsidP="00792FAE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F70534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F70534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0534" w:rsidRDefault="00F70534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Обеспечение деятельности главного администратора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муниципальной программы</w:t>
                  </w:r>
                </w:p>
              </w:tc>
            </w:tr>
            <w:tr w:rsidR="00F70534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DF4133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Default="0084184E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5 775 608,00</w:t>
                  </w:r>
                </w:p>
              </w:tc>
            </w:tr>
            <w:tr w:rsidR="00F70534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DF4133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1E750C" w:rsidP="00792FAE">
                  <w:pPr>
                    <w:rPr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5 775 608,00</w:t>
                  </w:r>
                </w:p>
              </w:tc>
            </w:tr>
            <w:tr w:rsidR="00F70534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DF4133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1E750C" w:rsidP="00792FAE">
                  <w:pPr>
                    <w:rPr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5 775 608,00</w:t>
                  </w:r>
                </w:p>
              </w:tc>
            </w:tr>
            <w:tr w:rsidR="00F70534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DF4133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1E750C" w:rsidP="00792FAE">
                  <w:pPr>
                    <w:rPr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5 775 608,00</w:t>
                  </w:r>
                </w:p>
              </w:tc>
            </w:tr>
            <w:tr w:rsidR="00F70534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DF4133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1E750C" w:rsidP="00792FAE">
                  <w:pPr>
                    <w:rPr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5 775 608,00</w:t>
                  </w:r>
                </w:p>
              </w:tc>
            </w:tr>
            <w:tr w:rsidR="00F70534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DF4133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Pr="00C708F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</w:t>
                  </w:r>
                  <w:r w:rsidR="00F7053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Pr="00AE5208" w:rsidRDefault="001E750C" w:rsidP="00792FAE">
                  <w:pPr>
                    <w:rPr>
                      <w:color w:val="000000" w:themeColor="text1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5 775 608,00</w:t>
                  </w:r>
                </w:p>
              </w:tc>
            </w:tr>
            <w:tr w:rsidR="00F70534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0534" w:rsidRDefault="00F70534" w:rsidP="00792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534" w:rsidRPr="00AE5208" w:rsidRDefault="001E750C" w:rsidP="00792FA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E52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34 653 648,00</w:t>
                  </w:r>
                </w:p>
              </w:tc>
            </w:tr>
          </w:tbl>
          <w:p w:rsidR="00F70534" w:rsidRDefault="00F70534" w:rsidP="00670B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F70534" w:rsidRDefault="00DF4133" w:rsidP="00792FAE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</w:t>
            </w:r>
            <w:r w:rsidRPr="00C708F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-202</w:t>
            </w:r>
            <w:r w:rsidRPr="00C708F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</w:t>
            </w:r>
            <w:r w:rsidR="00F705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годы.</w:t>
            </w:r>
          </w:p>
          <w:tbl>
            <w:tblPr>
              <w:tblpPr w:leftFromText="180" w:rightFromText="180" w:bottomFromText="200" w:vertAnchor="text" w:tblpY="124"/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1"/>
              <w:gridCol w:w="2712"/>
              <w:gridCol w:w="4527"/>
            </w:tblGrid>
            <w:tr w:rsidR="00F7053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 этап: подготовительный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Январь-апрель 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1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Освещение направлений деятельности в СМИ, Интернете, разработка детальных планов.</w:t>
                  </w:r>
                </w:p>
              </w:tc>
            </w:tr>
            <w:tr w:rsidR="00F7053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 этап: основной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1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август</w:t>
                  </w:r>
                </w:p>
                <w:p w:rsidR="00F70534" w:rsidRDefault="00DF4133" w:rsidP="00792FAE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6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программы в соответствии с планом.</w:t>
                  </w:r>
                </w:p>
              </w:tc>
            </w:tr>
            <w:tr w:rsidR="00F7053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III  этап: заключительный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DF4133" w:rsidP="00792FAE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Сентябрь - декабрь 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6</w:t>
                  </w:r>
                  <w:r w:rsidR="00F7053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534" w:rsidRDefault="00F70534" w:rsidP="00792F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Подведение  итогов работы, анализ полученных результатов.</w:t>
                  </w:r>
                </w:p>
              </w:tc>
            </w:tr>
          </w:tbl>
          <w:p w:rsidR="00F70534" w:rsidRDefault="00F70534" w:rsidP="00792FAE">
            <w:pPr>
              <w:pStyle w:val="af"/>
              <w:spacing w:line="276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70534" w:rsidRDefault="00F70534" w:rsidP="0067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F70534" w:rsidRDefault="00F70534" w:rsidP="00792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является главным распорядителем средств бюджета Весьегонского муниципального округа в сфере образования.</w:t>
            </w:r>
          </w:p>
          <w:p w:rsidR="00F70534" w:rsidRDefault="00F70534" w:rsidP="00792F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реализации мероприятий муниципальной программы принимают участие Отдел образования Администрации Весьегонского муниципального округа как главный администратор муниципальной программы, муниципальные  образовательные организации Весьегонского муниципального округа, находящиеся в ведении Отдела образования, а также организации, определяемые на конкурсной основе в соответствии с Федеральным законом от 05.04.2013 № 44 - ФЗ «О контрактной системе  в сфере закупок, товаров, работ, услуг для обеспечения государственных и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нужд». Мероприятия муниципальной программы реализуются в соответствии с законодательством.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Ежегодно в срок до 15 января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координирующим и контролирующим 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Отдела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распределением обязанностей.</w:t>
            </w:r>
          </w:p>
          <w:p w:rsidR="00F70534" w:rsidRDefault="00F70534" w:rsidP="00792F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F70534" w:rsidRDefault="00F70534" w:rsidP="00792FAE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70534" w:rsidRDefault="00F70534" w:rsidP="00670B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Мониторинг реализации муниципальной программы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 муниципальной программы обеспечивает: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F70534" w:rsidRDefault="00F70534" w:rsidP="00792FA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отчеты по выполнению муниципальными образовательными организациями Весьегонского муниципального округа, находящимися в ведении Отдела образования, муниципальных заданий на оказание муниципальных услуг (выполнение работ);</w:t>
            </w:r>
          </w:p>
          <w:p w:rsidR="00F70534" w:rsidRDefault="00F70534" w:rsidP="0079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другие источники.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F70534" w:rsidRDefault="00F70534" w:rsidP="00792FA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эконом</w:t>
            </w:r>
            <w:r w:rsidR="00B47A7B">
              <w:rPr>
                <w:rFonts w:ascii="Times New Roman" w:hAnsi="Times New Roman"/>
                <w:sz w:val="24"/>
                <w:szCs w:val="24"/>
                <w:lang w:eastAsia="en-US"/>
              </w:rPr>
              <w:t>ики и защите прав потребителей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Весьегонского муниципального округа.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обоснованности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оценки возможности использования запланированных финансовых ресурсов муниципальной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окончания срока ее реализации.</w:t>
            </w:r>
          </w:p>
          <w:p w:rsidR="00F70534" w:rsidRDefault="00F70534" w:rsidP="00792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r w:rsidR="00B47A7B">
              <w:rPr>
                <w:rFonts w:ascii="Times New Roman" w:hAnsi="Times New Roman"/>
                <w:sz w:val="24"/>
                <w:szCs w:val="24"/>
                <w:lang w:eastAsia="en-US"/>
              </w:rPr>
              <w:t>по экономике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защите прав потребителей Администрации Весьегонского муниципального </w:t>
            </w:r>
            <w:r w:rsidR="00B47A7B">
              <w:rPr>
                <w:rFonts w:ascii="Times New Roman" w:hAnsi="Times New Roman"/>
                <w:sz w:val="24"/>
                <w:szCs w:val="24"/>
                <w:lang w:eastAsia="en-US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 экспертизу отчета о реализации муниципальной программы за отчетный финансовый год на предмет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обоснованности оценки эффективности реализации муниципальной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отчетный финансовый год. </w:t>
            </w:r>
            <w:r w:rsidR="00B47A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дорабатывает отчет о реализации муниципальной программы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отчетный финансовый год с учетом экспертного заключения.</w:t>
            </w:r>
          </w:p>
          <w:p w:rsidR="00F70534" w:rsidRDefault="00F70534" w:rsidP="00670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F70534" w:rsidRDefault="00F70534" w:rsidP="0026574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 следующего за отчетным годом, Отдел образования Администрации Весьегонского муниципального округа представляет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r w:rsidR="00B47A7B">
              <w:rPr>
                <w:rFonts w:ascii="Times New Roman" w:hAnsi="Times New Roman"/>
                <w:sz w:val="24"/>
                <w:szCs w:val="24"/>
                <w:lang w:eastAsia="en-US"/>
              </w:rPr>
              <w:t>по экономике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защите прав потребителей Администрации Весьегонского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сводного годового доклада о ходе реализации и об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оценке эффективности муниципальных программ в год.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случае досрочного ее завершения разрабатывает проект постановления Администрации </w:t>
            </w:r>
            <w:r w:rsidR="00B47A7B">
              <w:rPr>
                <w:rFonts w:ascii="Times New Roman" w:hAnsi="Times New Roman"/>
                <w:sz w:val="24"/>
                <w:szCs w:val="24"/>
                <w:lang w:eastAsia="en-US"/>
              </w:rPr>
              <w:t>Весьегонского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10 июня года, следующего за отчетным годом, Отдел </w:t>
            </w:r>
            <w:r w:rsidR="00B47A7B">
              <w:rPr>
                <w:rFonts w:ascii="Times New Roman" w:hAnsi="Times New Roman"/>
                <w:sz w:val="24"/>
                <w:szCs w:val="24"/>
                <w:lang w:eastAsia="en-US"/>
              </w:rPr>
              <w:t>по экономике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защите прав потребителей Администрации Весьегонского муниципального округа обеспечивает рассмотрение и утверждение Администрацией проекта сводного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Администрации в информационно-телекоммуникационной сети Интернет.</w:t>
            </w:r>
          </w:p>
          <w:p w:rsidR="00F70534" w:rsidRDefault="00F70534" w:rsidP="00670B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F70534" w:rsidRDefault="00F70534" w:rsidP="0026574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снижения или увеличения ожидаемых поступлений доходов в бюджет  Весьегонского муниципального округа Тверской области;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 перераспределения бюджетных средств, сэкономленных в результате размещения заказов;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з) иные изменения, не затрагивающие финансирование муниципальной программы.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период.</w:t>
            </w:r>
          </w:p>
          <w:p w:rsidR="00F70534" w:rsidRDefault="00F70534" w:rsidP="00670B8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7</w:t>
            </w:r>
          </w:p>
          <w:p w:rsidR="00F70534" w:rsidRDefault="00F70534" w:rsidP="00670B8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Оценка эффективности реализации муниципальной программы осуществляется Отделом образования Администрации Весьегонского муниципального округа с помощью следующих критериев: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F70534" w:rsidRDefault="00F70534" w:rsidP="00792F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F70534" w:rsidRDefault="00F70534" w:rsidP="0067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</w:p>
          <w:p w:rsidR="00F70534" w:rsidRDefault="00F70534" w:rsidP="0067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муниципального округа;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организаций;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руководителей образовательных организаций, специалистов Отдела образования;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государственной программы являются: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изменение финансирования;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своевременное внесение изменений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ходом выполнения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непрерывный мониторинг выполнения показателей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F70534" w:rsidRDefault="00F70534" w:rsidP="0079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информирование населения Весьегонского  муниципального округа  о ходе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программы.</w:t>
            </w:r>
          </w:p>
          <w:p w:rsidR="00F70534" w:rsidRDefault="00F70534" w:rsidP="00670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</w:tc>
      </w:tr>
    </w:tbl>
    <w:p w:rsidR="00BF295B" w:rsidRDefault="00BF295B" w:rsidP="00670B8B"/>
    <w:sectPr w:rsidR="00BF295B" w:rsidSect="00BF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8EF"/>
    <w:multiLevelType w:val="hybridMultilevel"/>
    <w:tmpl w:val="4F50376A"/>
    <w:lvl w:ilvl="0" w:tplc="45F40A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95418B"/>
    <w:multiLevelType w:val="hybridMultilevel"/>
    <w:tmpl w:val="900CC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1383"/>
    <w:multiLevelType w:val="hybridMultilevel"/>
    <w:tmpl w:val="94C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34"/>
    <w:rsid w:val="000659B5"/>
    <w:rsid w:val="00067D6B"/>
    <w:rsid w:val="0007687F"/>
    <w:rsid w:val="00092D5E"/>
    <w:rsid w:val="000A79A6"/>
    <w:rsid w:val="000D57B0"/>
    <w:rsid w:val="00117AF0"/>
    <w:rsid w:val="00174A87"/>
    <w:rsid w:val="001A4126"/>
    <w:rsid w:val="001A4996"/>
    <w:rsid w:val="001E750C"/>
    <w:rsid w:val="001F607E"/>
    <w:rsid w:val="00204D55"/>
    <w:rsid w:val="00210308"/>
    <w:rsid w:val="00253569"/>
    <w:rsid w:val="0026574C"/>
    <w:rsid w:val="00294E49"/>
    <w:rsid w:val="002B71CD"/>
    <w:rsid w:val="002E2A48"/>
    <w:rsid w:val="002E325C"/>
    <w:rsid w:val="002E6AB2"/>
    <w:rsid w:val="002F643A"/>
    <w:rsid w:val="00300DF3"/>
    <w:rsid w:val="00304181"/>
    <w:rsid w:val="003406A1"/>
    <w:rsid w:val="003422F4"/>
    <w:rsid w:val="003A78CD"/>
    <w:rsid w:val="003E456B"/>
    <w:rsid w:val="003E6DCE"/>
    <w:rsid w:val="003F53B2"/>
    <w:rsid w:val="00481EB7"/>
    <w:rsid w:val="0049212A"/>
    <w:rsid w:val="004A01C3"/>
    <w:rsid w:val="004A38BF"/>
    <w:rsid w:val="004B2101"/>
    <w:rsid w:val="004B4F48"/>
    <w:rsid w:val="004C211E"/>
    <w:rsid w:val="004F6A92"/>
    <w:rsid w:val="005257F3"/>
    <w:rsid w:val="00547BC5"/>
    <w:rsid w:val="005745C0"/>
    <w:rsid w:val="00580E41"/>
    <w:rsid w:val="00586E30"/>
    <w:rsid w:val="005A4EE8"/>
    <w:rsid w:val="005C0383"/>
    <w:rsid w:val="005C35D7"/>
    <w:rsid w:val="005D07C6"/>
    <w:rsid w:val="005D29B9"/>
    <w:rsid w:val="005D395F"/>
    <w:rsid w:val="005F0074"/>
    <w:rsid w:val="005F1F4C"/>
    <w:rsid w:val="00615761"/>
    <w:rsid w:val="006261BE"/>
    <w:rsid w:val="006424B8"/>
    <w:rsid w:val="00664942"/>
    <w:rsid w:val="00670B8B"/>
    <w:rsid w:val="006C7A5A"/>
    <w:rsid w:val="006E75D9"/>
    <w:rsid w:val="0074426D"/>
    <w:rsid w:val="007628E1"/>
    <w:rsid w:val="00792FAE"/>
    <w:rsid w:val="0084184E"/>
    <w:rsid w:val="00852586"/>
    <w:rsid w:val="00894D98"/>
    <w:rsid w:val="008B2519"/>
    <w:rsid w:val="008E6BE7"/>
    <w:rsid w:val="008F1D9F"/>
    <w:rsid w:val="00905517"/>
    <w:rsid w:val="00946CD0"/>
    <w:rsid w:val="00993CC5"/>
    <w:rsid w:val="00996F16"/>
    <w:rsid w:val="009E6EC0"/>
    <w:rsid w:val="009F4453"/>
    <w:rsid w:val="009F6F0D"/>
    <w:rsid w:val="009F7CFA"/>
    <w:rsid w:val="00A16617"/>
    <w:rsid w:val="00A449E8"/>
    <w:rsid w:val="00A6202F"/>
    <w:rsid w:val="00A646A1"/>
    <w:rsid w:val="00A67A87"/>
    <w:rsid w:val="00A75EF9"/>
    <w:rsid w:val="00AE5208"/>
    <w:rsid w:val="00B04398"/>
    <w:rsid w:val="00B23303"/>
    <w:rsid w:val="00B26989"/>
    <w:rsid w:val="00B47A7B"/>
    <w:rsid w:val="00B47B76"/>
    <w:rsid w:val="00B66080"/>
    <w:rsid w:val="00B82B31"/>
    <w:rsid w:val="00B85A89"/>
    <w:rsid w:val="00BA166C"/>
    <w:rsid w:val="00BD643B"/>
    <w:rsid w:val="00BF1F11"/>
    <w:rsid w:val="00BF295B"/>
    <w:rsid w:val="00C708F6"/>
    <w:rsid w:val="00C73145"/>
    <w:rsid w:val="00C82F5F"/>
    <w:rsid w:val="00CC5D7A"/>
    <w:rsid w:val="00CE36AC"/>
    <w:rsid w:val="00D92F5F"/>
    <w:rsid w:val="00DB3C4F"/>
    <w:rsid w:val="00DC685E"/>
    <w:rsid w:val="00DD432A"/>
    <w:rsid w:val="00DF4133"/>
    <w:rsid w:val="00E125E9"/>
    <w:rsid w:val="00E55C94"/>
    <w:rsid w:val="00E669A7"/>
    <w:rsid w:val="00E71EB5"/>
    <w:rsid w:val="00E861FC"/>
    <w:rsid w:val="00EA40A7"/>
    <w:rsid w:val="00EB0E75"/>
    <w:rsid w:val="00EC53F8"/>
    <w:rsid w:val="00EE42D0"/>
    <w:rsid w:val="00F0157D"/>
    <w:rsid w:val="00F02EFB"/>
    <w:rsid w:val="00F70534"/>
    <w:rsid w:val="00FD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5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5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05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0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053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F7053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F7053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0534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F70534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70534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5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F705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sid w:val="00F70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F70534"/>
    <w:rPr>
      <w:rFonts w:ascii="Cambria" w:hAnsi="Cambria"/>
      <w:lang w:val="en-US"/>
    </w:rPr>
  </w:style>
  <w:style w:type="paragraph" w:styleId="af">
    <w:name w:val="No Spacing"/>
    <w:aliases w:val="основа"/>
    <w:basedOn w:val="a"/>
    <w:link w:val="ae"/>
    <w:uiPriority w:val="1"/>
    <w:qFormat/>
    <w:rsid w:val="00F70534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F70534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F70534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F70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70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70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F7053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F70534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F7053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F70534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FooterChar">
    <w:name w:val="Footer Char"/>
    <w:uiPriority w:val="99"/>
    <w:locked/>
    <w:rsid w:val="00F70534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F70534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F70534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F70534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F70534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F70534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table" w:styleId="af5">
    <w:name w:val="Table Grid"/>
    <w:basedOn w:val="a1"/>
    <w:uiPriority w:val="59"/>
    <w:rsid w:val="00F70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0E4A-0705-4F41-94E9-F299CB35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55</Pages>
  <Words>16660</Words>
  <Characters>94967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39</cp:revision>
  <cp:lastPrinted>2021-02-05T08:25:00Z</cp:lastPrinted>
  <dcterms:created xsi:type="dcterms:W3CDTF">2020-11-27T08:04:00Z</dcterms:created>
  <dcterms:modified xsi:type="dcterms:W3CDTF">2021-02-05T08:27:00Z</dcterms:modified>
</cp:coreProperties>
</file>