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F" w:rsidRPr="0067278E" w:rsidRDefault="007A302F" w:rsidP="0067278E">
      <w:pPr>
        <w:autoSpaceDE w:val="0"/>
        <w:autoSpaceDN w:val="0"/>
        <w:adjustRightInd w:val="0"/>
        <w:jc w:val="center"/>
      </w:pPr>
      <w:r w:rsidRPr="0067278E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77481207" r:id="rId6"/>
        </w:object>
      </w:r>
    </w:p>
    <w:p w:rsidR="003B28D0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 xml:space="preserve">АДМИНИСТРАЦИЯ ВЕСЬЕГОНСКОГО </w:t>
      </w:r>
    </w:p>
    <w:p w:rsidR="007A302F" w:rsidRPr="0067278E" w:rsidRDefault="003B28D0" w:rsidP="0067278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МУНИЦИПАЛЬНОГО ОКРУГА</w:t>
      </w:r>
    </w:p>
    <w:p w:rsidR="007A302F" w:rsidRPr="0067278E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>ТВЕРСКОЙ ОБЛАСТИ</w:t>
      </w:r>
    </w:p>
    <w:p w:rsidR="007A302F" w:rsidRPr="0067278E" w:rsidRDefault="007A302F" w:rsidP="0067278E">
      <w:pPr>
        <w:pStyle w:val="ConsPlusTitle"/>
        <w:widowControl/>
        <w:jc w:val="center"/>
      </w:pPr>
    </w:p>
    <w:p w:rsidR="007A302F" w:rsidRPr="0067278E" w:rsidRDefault="007A302F" w:rsidP="0067278E">
      <w:pPr>
        <w:pStyle w:val="ConsPlusTitle"/>
        <w:widowControl/>
        <w:jc w:val="center"/>
      </w:pPr>
      <w:r w:rsidRPr="0067278E">
        <w:t>П</w:t>
      </w:r>
      <w:r w:rsidR="00F77845">
        <w:t xml:space="preserve"> </w:t>
      </w:r>
      <w:r w:rsidRPr="0067278E">
        <w:t>О</w:t>
      </w:r>
      <w:r w:rsidR="00F77845">
        <w:t xml:space="preserve"> </w:t>
      </w:r>
      <w:r w:rsidRPr="0067278E">
        <w:t>С</w:t>
      </w:r>
      <w:r w:rsidR="00F77845">
        <w:t xml:space="preserve"> </w:t>
      </w:r>
      <w:r w:rsidRPr="0067278E">
        <w:t>Т</w:t>
      </w:r>
      <w:r w:rsidR="00F77845">
        <w:t xml:space="preserve"> </w:t>
      </w:r>
      <w:r w:rsidRPr="0067278E">
        <w:t>А</w:t>
      </w:r>
      <w:r w:rsidR="00F77845">
        <w:t xml:space="preserve"> </w:t>
      </w:r>
      <w:r w:rsidRPr="0067278E">
        <w:t>Н</w:t>
      </w:r>
      <w:r w:rsidR="00F77845">
        <w:t xml:space="preserve"> </w:t>
      </w:r>
      <w:r w:rsidRPr="0067278E">
        <w:t>О</w:t>
      </w:r>
      <w:r w:rsidR="00F77845">
        <w:t xml:space="preserve"> </w:t>
      </w:r>
      <w:r w:rsidRPr="0067278E">
        <w:t>В</w:t>
      </w:r>
      <w:r w:rsidR="00F77845">
        <w:t xml:space="preserve"> </w:t>
      </w:r>
      <w:r w:rsidRPr="0067278E">
        <w:t>Л</w:t>
      </w:r>
      <w:r w:rsidR="00F77845">
        <w:t xml:space="preserve"> </w:t>
      </w:r>
      <w:r w:rsidRPr="0067278E">
        <w:t>Е</w:t>
      </w:r>
      <w:r w:rsidR="00F77845">
        <w:t xml:space="preserve"> </w:t>
      </w:r>
      <w:r w:rsidRPr="0067278E">
        <w:t>Н</w:t>
      </w:r>
      <w:r w:rsidR="00F77845">
        <w:t xml:space="preserve"> </w:t>
      </w:r>
      <w:r w:rsidRPr="0067278E">
        <w:t>И</w:t>
      </w:r>
      <w:r w:rsidR="00F77845">
        <w:t xml:space="preserve"> </w:t>
      </w:r>
      <w:r w:rsidRPr="0067278E">
        <w:t>Е</w:t>
      </w:r>
    </w:p>
    <w:p w:rsidR="007A302F" w:rsidRPr="0067278E" w:rsidRDefault="007A302F" w:rsidP="0067278E">
      <w:pPr>
        <w:pStyle w:val="ConsPlusTitle"/>
        <w:widowControl/>
        <w:jc w:val="center"/>
        <w:rPr>
          <w:b w:val="0"/>
        </w:rPr>
      </w:pPr>
      <w:r w:rsidRPr="0067278E">
        <w:rPr>
          <w:b w:val="0"/>
        </w:rPr>
        <w:t>г.Весьегонск</w:t>
      </w:r>
    </w:p>
    <w:p w:rsidR="007A302F" w:rsidRDefault="007A302F" w:rsidP="007A302F">
      <w:pPr>
        <w:pStyle w:val="ConsPlusTitle"/>
        <w:widowControl/>
        <w:jc w:val="center"/>
        <w:rPr>
          <w:b w:val="0"/>
        </w:rPr>
      </w:pPr>
    </w:p>
    <w:p w:rsidR="00142833" w:rsidRPr="006913A2" w:rsidRDefault="00142833" w:rsidP="007A302F">
      <w:pPr>
        <w:rPr>
          <w:sz w:val="28"/>
          <w:szCs w:val="28"/>
        </w:rPr>
      </w:pPr>
    </w:p>
    <w:p w:rsidR="007A302F" w:rsidRDefault="00D76790" w:rsidP="007A302F">
      <w:r>
        <w:t>11.</w:t>
      </w:r>
      <w:r w:rsidR="003B28D0">
        <w:t>03</w:t>
      </w:r>
      <w:r w:rsidR="0067278E">
        <w:t>.</w:t>
      </w:r>
      <w:r w:rsidR="00E5138F">
        <w:t>2</w:t>
      </w:r>
      <w:r w:rsidR="003B52F7">
        <w:t>0</w:t>
      </w:r>
      <w:r w:rsidR="003B28D0">
        <w:t>21</w:t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F77845">
        <w:t xml:space="preserve">                                            </w:t>
      </w:r>
      <w:r w:rsidR="007A302F">
        <w:tab/>
        <w:t>№</w:t>
      </w:r>
      <w:r w:rsidR="00F77845">
        <w:t xml:space="preserve"> </w:t>
      </w:r>
      <w:r>
        <w:t>98</w:t>
      </w:r>
    </w:p>
    <w:p w:rsidR="00142833" w:rsidRDefault="00142833" w:rsidP="007A302F"/>
    <w:p w:rsidR="00142833" w:rsidRDefault="00142833" w:rsidP="007A302F"/>
    <w:tbl>
      <w:tblPr>
        <w:tblStyle w:val="a3"/>
        <w:tblW w:w="0" w:type="auto"/>
        <w:tblLook w:val="04A0"/>
      </w:tblPr>
      <w:tblGrid>
        <w:gridCol w:w="4786"/>
      </w:tblGrid>
      <w:tr w:rsidR="00142833" w:rsidRPr="00142833" w:rsidTr="001428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2833" w:rsidRPr="00142833" w:rsidRDefault="00142833" w:rsidP="003B28D0">
            <w:pPr>
              <w:jc w:val="both"/>
            </w:pPr>
            <w:r w:rsidRPr="00142833">
              <w:t xml:space="preserve">Об утверждении порядка предоставления из бюджета Весьегонского </w:t>
            </w:r>
            <w:r w:rsidR="00BD00C6">
              <w:t xml:space="preserve">муниципального округа Тверской области </w:t>
            </w:r>
            <w:r w:rsidRPr="00142833">
              <w:t>субсидий юридическим лицам  и индивидуальным предпринимателям в</w:t>
            </w:r>
            <w:r w:rsidR="00C430BF">
              <w:t xml:space="preserve"> целях возмещения</w:t>
            </w:r>
            <w:r w:rsidR="00BD00C6">
              <w:t xml:space="preserve"> недополученных доходов и (или) возмещение фактически понесенных затрат в связи с оказанием  услуг</w:t>
            </w:r>
            <w:r w:rsidR="003B28D0">
              <w:t xml:space="preserve"> по теплоснабжению</w:t>
            </w:r>
            <w:r w:rsidR="00112D74">
              <w:t>.</w:t>
            </w:r>
          </w:p>
        </w:tc>
      </w:tr>
    </w:tbl>
    <w:p w:rsidR="000725A9" w:rsidRDefault="000725A9" w:rsidP="007A302F"/>
    <w:p w:rsidR="00142833" w:rsidRDefault="00142833" w:rsidP="007A302F"/>
    <w:p w:rsidR="000725A9" w:rsidRDefault="000725A9" w:rsidP="00142833">
      <w:pPr>
        <w:spacing w:line="276" w:lineRule="auto"/>
        <w:ind w:firstLine="709"/>
        <w:jc w:val="both"/>
      </w:pPr>
      <w:r>
        <w:t xml:space="preserve">В соответствии со статьей 78 Бюджетного кодекса Российской Федерации  </w:t>
      </w:r>
    </w:p>
    <w:p w:rsidR="0010226F" w:rsidRDefault="0010226F" w:rsidP="007A302F"/>
    <w:p w:rsidR="000725A9" w:rsidRPr="0010226F" w:rsidRDefault="0067278E" w:rsidP="0010226F">
      <w:pPr>
        <w:jc w:val="center"/>
        <w:rPr>
          <w:b/>
        </w:rPr>
      </w:pPr>
      <w:r>
        <w:rPr>
          <w:b/>
        </w:rPr>
        <w:t xml:space="preserve">п </w:t>
      </w:r>
      <w:r w:rsidR="000725A9" w:rsidRPr="0010226F">
        <w:rPr>
          <w:b/>
        </w:rPr>
        <w:t>о</w:t>
      </w:r>
      <w:r w:rsidR="00F77845">
        <w:rPr>
          <w:b/>
        </w:rPr>
        <w:t xml:space="preserve"> </w:t>
      </w:r>
      <w:r w:rsidR="000725A9" w:rsidRPr="0010226F">
        <w:rPr>
          <w:b/>
        </w:rPr>
        <w:t>с</w:t>
      </w:r>
      <w:r w:rsidR="00F77845">
        <w:rPr>
          <w:b/>
        </w:rPr>
        <w:t xml:space="preserve"> </w:t>
      </w:r>
      <w:r w:rsidR="000725A9" w:rsidRPr="0010226F">
        <w:rPr>
          <w:b/>
        </w:rPr>
        <w:t>т</w:t>
      </w:r>
      <w:r w:rsidR="00F77845">
        <w:rPr>
          <w:b/>
        </w:rPr>
        <w:t xml:space="preserve"> </w:t>
      </w:r>
      <w:r w:rsidR="000725A9" w:rsidRPr="0010226F">
        <w:rPr>
          <w:b/>
        </w:rPr>
        <w:t>а</w:t>
      </w:r>
      <w:r w:rsidR="00F77845">
        <w:rPr>
          <w:b/>
        </w:rPr>
        <w:t xml:space="preserve"> </w:t>
      </w:r>
      <w:r w:rsidR="000725A9" w:rsidRPr="0010226F">
        <w:rPr>
          <w:b/>
        </w:rPr>
        <w:t>н</w:t>
      </w:r>
      <w:r w:rsidR="00F77845">
        <w:rPr>
          <w:b/>
        </w:rPr>
        <w:t xml:space="preserve"> </w:t>
      </w:r>
      <w:r w:rsidR="000725A9" w:rsidRPr="0010226F">
        <w:rPr>
          <w:b/>
        </w:rPr>
        <w:t>о</w:t>
      </w:r>
      <w:r w:rsidR="00F77845">
        <w:rPr>
          <w:b/>
        </w:rPr>
        <w:t xml:space="preserve"> </w:t>
      </w:r>
      <w:r w:rsidR="000725A9" w:rsidRPr="0010226F">
        <w:rPr>
          <w:b/>
        </w:rPr>
        <w:t>в</w:t>
      </w:r>
      <w:r w:rsidR="00F77845">
        <w:rPr>
          <w:b/>
        </w:rPr>
        <w:t xml:space="preserve"> </w:t>
      </w:r>
      <w:r w:rsidR="000725A9" w:rsidRPr="0010226F">
        <w:rPr>
          <w:b/>
        </w:rPr>
        <w:t>л</w:t>
      </w:r>
      <w:r w:rsidR="00F77845">
        <w:rPr>
          <w:b/>
        </w:rPr>
        <w:t xml:space="preserve"> </w:t>
      </w:r>
      <w:r w:rsidR="000725A9" w:rsidRPr="0010226F">
        <w:rPr>
          <w:b/>
        </w:rPr>
        <w:t>я</w:t>
      </w:r>
      <w:r w:rsidR="00F77845">
        <w:rPr>
          <w:b/>
        </w:rPr>
        <w:t xml:space="preserve"> </w:t>
      </w:r>
      <w:r w:rsidR="000725A9" w:rsidRPr="0010226F">
        <w:rPr>
          <w:b/>
        </w:rPr>
        <w:t>ю:</w:t>
      </w:r>
    </w:p>
    <w:p w:rsidR="0010226F" w:rsidRDefault="0010226F" w:rsidP="007A302F"/>
    <w:p w:rsidR="00C430BF" w:rsidRPr="00142833" w:rsidRDefault="000725A9" w:rsidP="0067278E">
      <w:pPr>
        <w:ind w:firstLine="708"/>
        <w:jc w:val="both"/>
      </w:pPr>
      <w:r>
        <w:t xml:space="preserve">1.Утвердить </w:t>
      </w:r>
      <w:r w:rsidR="00DB3D64">
        <w:t>П</w:t>
      </w:r>
      <w:r>
        <w:t xml:space="preserve">орядок предоставления из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>
        <w:t xml:space="preserve">субсидии юридическим лицам и индивидуальным предпринимателям </w:t>
      </w:r>
      <w:r w:rsidR="006913A2" w:rsidRPr="00142833">
        <w:t>в</w:t>
      </w:r>
      <w:r w:rsidR="006913A2">
        <w:t xml:space="preserve"> целях возмещения недополученных доходов и (или) возмещение фактически понесенных затрат в связи с оказанием услуг</w:t>
      </w:r>
      <w:r w:rsidR="003B28D0">
        <w:t xml:space="preserve"> по теплоснабжению</w:t>
      </w:r>
      <w:r w:rsidR="00E632F8">
        <w:t>.</w:t>
      </w:r>
    </w:p>
    <w:p w:rsidR="00CC3E19" w:rsidRDefault="008F6E04" w:rsidP="00CC3E19">
      <w:pPr>
        <w:ind w:firstLine="708"/>
        <w:jc w:val="both"/>
      </w:pPr>
      <w:r>
        <w:t>2.</w:t>
      </w:r>
      <w:r w:rsidR="00510544">
        <w:t xml:space="preserve">Обнародовать настоящее постановление на информационных стендах </w:t>
      </w:r>
      <w:r w:rsidR="00CC3E19">
        <w:t xml:space="preserve">Весьегонского муниципального округа Тверской области </w:t>
      </w:r>
      <w:r w:rsidR="003159D9">
        <w:t>и разместить</w:t>
      </w:r>
      <w:r w:rsidR="00CC3E19" w:rsidRPr="000D6F10">
        <w:t xml:space="preserve"> на </w:t>
      </w:r>
      <w:r w:rsidR="00CC3E19">
        <w:t>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="00CC3E19" w:rsidRPr="000D6F10">
        <w:t>.</w:t>
      </w:r>
    </w:p>
    <w:p w:rsidR="00C430BF" w:rsidRDefault="00CC3E19" w:rsidP="0067278E">
      <w:pPr>
        <w:ind w:firstLine="708"/>
        <w:jc w:val="both"/>
      </w:pPr>
      <w:r>
        <w:t xml:space="preserve">3. </w:t>
      </w:r>
      <w:r w:rsidR="008F6E04">
        <w:t xml:space="preserve">Настоящее постановление вступает </w:t>
      </w:r>
      <w:r w:rsidR="003159D9">
        <w:t xml:space="preserve">в силу после его официального обнародования. </w:t>
      </w:r>
    </w:p>
    <w:p w:rsidR="0067278E" w:rsidRDefault="00C430BF" w:rsidP="0067278E">
      <w:pPr>
        <w:spacing w:line="276" w:lineRule="auto"/>
        <w:ind w:firstLine="708"/>
        <w:jc w:val="both"/>
      </w:pPr>
      <w:r>
        <w:t>3</w:t>
      </w:r>
      <w:r w:rsidR="000725A9">
        <w:t>.Контроль за исполнением настоящего постановле</w:t>
      </w:r>
      <w:r w:rsidR="001F315B">
        <w:t xml:space="preserve">ния </w:t>
      </w:r>
      <w:r w:rsidR="006E6D38">
        <w:t>возложить на заместителя Главы Администрации по вопросам ЖКХ и благоустройства территории Весьегонского муниципального округа.</w:t>
      </w:r>
    </w:p>
    <w:p w:rsidR="000A2BB6" w:rsidRDefault="000A2BB6" w:rsidP="0067278E">
      <w:pPr>
        <w:spacing w:line="276" w:lineRule="auto"/>
        <w:ind w:firstLine="708"/>
        <w:jc w:val="both"/>
      </w:pPr>
    </w:p>
    <w:p w:rsidR="000A2BB6" w:rsidRDefault="000A2BB6" w:rsidP="0067278E">
      <w:pPr>
        <w:spacing w:line="276" w:lineRule="auto"/>
        <w:ind w:firstLine="708"/>
        <w:jc w:val="both"/>
      </w:pPr>
    </w:p>
    <w:p w:rsidR="0067278E" w:rsidRDefault="00F77845" w:rsidP="0067278E">
      <w:pPr>
        <w:spacing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160655</wp:posOffset>
            </wp:positionV>
            <wp:extent cx="1704975" cy="581025"/>
            <wp:effectExtent l="19050" t="0" r="9525" b="0"/>
            <wp:wrapNone/>
            <wp:docPr id="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BB6" w:rsidRDefault="00D76790" w:rsidP="0067278E">
      <w:pPr>
        <w:ind w:firstLine="708"/>
      </w:pPr>
      <w:r>
        <w:t xml:space="preserve">И.о </w:t>
      </w:r>
      <w:r w:rsidR="000A2BB6">
        <w:t>Г</w:t>
      </w:r>
      <w:r w:rsidR="0017257C">
        <w:t>лав</w:t>
      </w:r>
      <w:r>
        <w:t>ы</w:t>
      </w:r>
      <w:r w:rsidR="000A2BB6">
        <w:t xml:space="preserve"> Весьегонского</w:t>
      </w:r>
    </w:p>
    <w:p w:rsidR="0067278E" w:rsidRDefault="000A2BB6" w:rsidP="000A2BB6">
      <w:pPr>
        <w:ind w:firstLine="708"/>
      </w:pPr>
      <w:r>
        <w:t xml:space="preserve">муниципального округа </w:t>
      </w:r>
      <w:r w:rsidR="00F77845">
        <w:t xml:space="preserve">                                                                              </w:t>
      </w:r>
      <w:r w:rsidR="006913A2">
        <w:t>А.</w:t>
      </w:r>
      <w:r>
        <w:t>В</w:t>
      </w:r>
      <w:r w:rsidR="00D76790">
        <w:t>.Козлов</w:t>
      </w:r>
    </w:p>
    <w:p w:rsidR="000A2BB6" w:rsidRDefault="000A2BB6" w:rsidP="000A2BB6">
      <w:pPr>
        <w:ind w:firstLine="708"/>
      </w:pPr>
    </w:p>
    <w:p w:rsidR="000A2BB6" w:rsidRDefault="000A2BB6" w:rsidP="000A2BB6">
      <w:pPr>
        <w:ind w:firstLine="708"/>
      </w:pPr>
    </w:p>
    <w:p w:rsidR="000A2BB6" w:rsidRDefault="000A2BB6" w:rsidP="000A2BB6">
      <w:pPr>
        <w:ind w:firstLine="708"/>
      </w:pPr>
    </w:p>
    <w:p w:rsidR="000A2BB6" w:rsidRDefault="000A2BB6" w:rsidP="000A2BB6">
      <w:pPr>
        <w:ind w:firstLine="708"/>
      </w:pPr>
    </w:p>
    <w:p w:rsidR="000A2BB6" w:rsidRDefault="000A2BB6" w:rsidP="000A2BB6">
      <w:pPr>
        <w:ind w:firstLine="708"/>
      </w:pPr>
    </w:p>
    <w:p w:rsidR="000725A9" w:rsidRDefault="000624D2" w:rsidP="005E3811">
      <w:pPr>
        <w:jc w:val="right"/>
      </w:pPr>
      <w:r>
        <w:lastRenderedPageBreak/>
        <w:t>Приложение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к постановлению </w:t>
      </w:r>
      <w:r w:rsidR="00726D77">
        <w:t>А</w:t>
      </w:r>
      <w:r>
        <w:t>дминистрации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Весьегонского </w:t>
      </w:r>
      <w:r w:rsidR="00726D77">
        <w:t>муниципального округа</w:t>
      </w:r>
    </w:p>
    <w:p w:rsidR="000725A9" w:rsidRDefault="000624D2" w:rsidP="00E632F8">
      <w:pPr>
        <w:jc w:val="right"/>
      </w:pPr>
      <w:r>
        <w:t xml:space="preserve">                                                                                                  от </w:t>
      </w:r>
      <w:r w:rsidR="00D76790">
        <w:t>11</w:t>
      </w:r>
      <w:r w:rsidR="0067278E">
        <w:t>.</w:t>
      </w:r>
      <w:r w:rsidR="00B67031">
        <w:t>03.</w:t>
      </w:r>
      <w:r w:rsidR="003B52F7">
        <w:t>20</w:t>
      </w:r>
      <w:r w:rsidR="00B67031">
        <w:t xml:space="preserve">21 </w:t>
      </w:r>
      <w:r>
        <w:t>№</w:t>
      </w:r>
      <w:r w:rsidR="00F77845">
        <w:t xml:space="preserve"> </w:t>
      </w:r>
      <w:r w:rsidR="00D76790">
        <w:t>98</w:t>
      </w:r>
    </w:p>
    <w:p w:rsidR="00054054" w:rsidRDefault="00054054" w:rsidP="00054054">
      <w:pPr>
        <w:jc w:val="center"/>
      </w:pPr>
    </w:p>
    <w:p w:rsidR="000624D2" w:rsidRPr="00054054" w:rsidRDefault="000624D2" w:rsidP="00DF3C6A">
      <w:pPr>
        <w:jc w:val="center"/>
        <w:rPr>
          <w:b/>
        </w:rPr>
      </w:pPr>
      <w:r w:rsidRPr="00054054">
        <w:rPr>
          <w:b/>
        </w:rPr>
        <w:t>Порядок</w:t>
      </w:r>
    </w:p>
    <w:p w:rsidR="00112D74" w:rsidRPr="00112D74" w:rsidRDefault="00510544" w:rsidP="00DF3C6A">
      <w:pPr>
        <w:ind w:firstLine="708"/>
        <w:jc w:val="center"/>
        <w:rPr>
          <w:b/>
        </w:rPr>
      </w:pPr>
      <w:r>
        <w:rPr>
          <w:b/>
        </w:rPr>
        <w:t>п</w:t>
      </w:r>
      <w:r w:rsidR="000624D2" w:rsidRPr="006913A2">
        <w:rPr>
          <w:b/>
        </w:rPr>
        <w:t xml:space="preserve">редоставления из бюджета </w:t>
      </w:r>
      <w:r w:rsidR="00BD00C6" w:rsidRPr="006913A2">
        <w:rPr>
          <w:b/>
        </w:rPr>
        <w:t xml:space="preserve">Весьегонского муниципального округа Тверской области </w:t>
      </w:r>
      <w:r w:rsidR="000624D2" w:rsidRPr="006913A2">
        <w:rPr>
          <w:b/>
        </w:rPr>
        <w:t>субсидий юридическим лицам и индивидуальным предпринимателям в</w:t>
      </w:r>
      <w:r w:rsidR="006913A2" w:rsidRPr="006913A2">
        <w:rPr>
          <w:b/>
        </w:rPr>
        <w:t xml:space="preserve"> целях возмещения недополученных доходов и (или) возмещение фактически понесенных затрат в связи с оказанием услуг</w:t>
      </w:r>
      <w:r w:rsidR="000A2BB6">
        <w:rPr>
          <w:b/>
        </w:rPr>
        <w:t xml:space="preserve"> по теплоснабжению</w:t>
      </w:r>
    </w:p>
    <w:p w:rsidR="00112D74" w:rsidRDefault="00112D74" w:rsidP="00112D74">
      <w:pPr>
        <w:ind w:firstLine="708"/>
        <w:jc w:val="both"/>
      </w:pPr>
    </w:p>
    <w:p w:rsidR="000624D2" w:rsidRPr="00DF26FC" w:rsidRDefault="00112D74" w:rsidP="005378E1">
      <w:pPr>
        <w:ind w:firstLine="426"/>
        <w:jc w:val="center"/>
        <w:rPr>
          <w:b/>
        </w:rPr>
      </w:pPr>
      <w:r>
        <w:t>Р</w:t>
      </w:r>
      <w:r w:rsidR="000624D2" w:rsidRPr="00DF26FC">
        <w:rPr>
          <w:b/>
        </w:rPr>
        <w:t>аздел   I</w:t>
      </w:r>
    </w:p>
    <w:p w:rsidR="000624D2" w:rsidRPr="00DF26FC" w:rsidRDefault="000624D2" w:rsidP="005378E1">
      <w:pPr>
        <w:jc w:val="center"/>
        <w:rPr>
          <w:b/>
        </w:rPr>
      </w:pPr>
      <w:r w:rsidRPr="00DF26FC">
        <w:rPr>
          <w:b/>
        </w:rPr>
        <w:t>Общие положения</w:t>
      </w:r>
    </w:p>
    <w:p w:rsidR="000624D2" w:rsidRDefault="000624D2" w:rsidP="007A302F"/>
    <w:p w:rsidR="00E632F8" w:rsidRDefault="000624D2" w:rsidP="000A77C0">
      <w:pPr>
        <w:ind w:firstLine="708"/>
        <w:jc w:val="both"/>
      </w:pPr>
      <w:r>
        <w:t>1.</w:t>
      </w:r>
      <w:r w:rsidR="00CC0567">
        <w:t>1</w:t>
      </w:r>
      <w:r w:rsidR="006B22AA">
        <w:t>.</w:t>
      </w:r>
      <w:r>
        <w:t xml:space="preserve">Настоящий порядок регламентирует предоставление из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>
        <w:t xml:space="preserve">субсидии юридическим лицам и индивидуальным предпринимателям </w:t>
      </w:r>
      <w:r w:rsidR="006913A2" w:rsidRPr="00142833">
        <w:t>в</w:t>
      </w:r>
      <w:r w:rsidR="006913A2">
        <w:t xml:space="preserve"> целях возмещения недополученных доходов и (или) возмещение фактически понесенных затрат в связи с оказанием услуг</w:t>
      </w:r>
      <w:r w:rsidR="000A2BB6">
        <w:t xml:space="preserve"> по теплоснабжению</w:t>
      </w:r>
      <w:r w:rsidR="00853717">
        <w:t xml:space="preserve"> в Весьегонском муниципальном округе Тверской </w:t>
      </w:r>
      <w:r w:rsidR="005A4CD2">
        <w:t>области.</w:t>
      </w:r>
    </w:p>
    <w:p w:rsidR="001F315B" w:rsidRPr="00142833" w:rsidRDefault="005E3811" w:rsidP="000A77C0">
      <w:pPr>
        <w:ind w:firstLine="708"/>
        <w:jc w:val="both"/>
      </w:pPr>
      <w:r>
        <w:t>1.2. Целью предоставления субсидий является</w:t>
      </w:r>
      <w:r w:rsidR="006913A2">
        <w:t xml:space="preserve"> оказание услуг</w:t>
      </w:r>
      <w:r w:rsidR="000A2BB6">
        <w:t xml:space="preserve"> по теплоснабжению</w:t>
      </w:r>
      <w:r w:rsidR="0051379F">
        <w:t>.</w:t>
      </w:r>
    </w:p>
    <w:p w:rsidR="000624D2" w:rsidRDefault="00CC0567" w:rsidP="000A77C0">
      <w:pPr>
        <w:ind w:firstLine="708"/>
        <w:jc w:val="both"/>
      </w:pPr>
      <w:r>
        <w:t>1</w:t>
      </w:r>
      <w:r w:rsidR="000624D2">
        <w:t>.</w:t>
      </w:r>
      <w:r w:rsidR="005E3811">
        <w:t>3</w:t>
      </w:r>
      <w:r w:rsidR="006B22AA">
        <w:t>.</w:t>
      </w:r>
      <w:r w:rsidR="00C168D0">
        <w:t xml:space="preserve">Главным распорядителем средств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 w:rsidR="00C168D0">
        <w:t xml:space="preserve">на предоставление субсидий является </w:t>
      </w:r>
      <w:r w:rsidR="000A2BB6">
        <w:t>А</w:t>
      </w:r>
      <w:r w:rsidR="00C168D0">
        <w:t xml:space="preserve">дминистрация </w:t>
      </w:r>
      <w:r w:rsidR="006913A2" w:rsidRPr="00142833">
        <w:t xml:space="preserve">Весьегонского </w:t>
      </w:r>
      <w:r w:rsidR="006913A2">
        <w:t>муниципального округа Тверской области</w:t>
      </w:r>
      <w:r w:rsidR="00C168D0">
        <w:t>.</w:t>
      </w:r>
    </w:p>
    <w:p w:rsidR="00E632F8" w:rsidRDefault="00CC0567" w:rsidP="000A77C0">
      <w:pPr>
        <w:jc w:val="both"/>
      </w:pPr>
      <w:r>
        <w:t>1</w:t>
      </w:r>
      <w:r w:rsidR="00C168D0">
        <w:t>.</w:t>
      </w:r>
      <w:r w:rsidR="0051379F">
        <w:t>4</w:t>
      </w:r>
      <w:r w:rsidR="006B22AA">
        <w:t xml:space="preserve">. </w:t>
      </w:r>
      <w:r w:rsidR="00C168D0">
        <w:t>Правом на получение субсидии обладают юридические лица и индивидуальные предприниматели, осуществляющие</w:t>
      </w:r>
      <w:r w:rsidR="006913A2">
        <w:t xml:space="preserve"> оказание услуг</w:t>
      </w:r>
      <w:r w:rsidR="000A2BB6">
        <w:t xml:space="preserve"> по теплоснабжению</w:t>
      </w:r>
      <w:r w:rsidR="005879B3">
        <w:t>.</w:t>
      </w:r>
    </w:p>
    <w:p w:rsidR="00C168D0" w:rsidRPr="004C26CF" w:rsidRDefault="00CC0567" w:rsidP="000A77C0">
      <w:pPr>
        <w:ind w:firstLine="709"/>
        <w:jc w:val="both"/>
      </w:pPr>
      <w:r>
        <w:t>1</w:t>
      </w:r>
      <w:r w:rsidR="00C168D0">
        <w:t>.</w:t>
      </w:r>
      <w:r w:rsidR="00DB0120">
        <w:t>5</w:t>
      </w:r>
      <w:r w:rsidR="006B22AA">
        <w:t>.</w:t>
      </w:r>
      <w:r w:rsidR="00C168D0">
        <w:t xml:space="preserve"> Субсидии предоставляются за счет бюджета </w:t>
      </w:r>
      <w:r w:rsidR="00BD00C6" w:rsidRPr="00142833">
        <w:t xml:space="preserve">Весьегонского </w:t>
      </w:r>
      <w:r w:rsidR="00BD00C6">
        <w:t>муниципального округа Тверской области</w:t>
      </w:r>
      <w:r w:rsidR="00C168D0">
        <w:t xml:space="preserve">, объем которых на данные цели в текущем году устанавливается решением </w:t>
      </w:r>
      <w:r w:rsidR="006913A2">
        <w:t xml:space="preserve">Думы </w:t>
      </w:r>
      <w:r w:rsidR="00C168D0">
        <w:t xml:space="preserve">Весьегонского </w:t>
      </w:r>
      <w:r w:rsidR="006913A2">
        <w:t xml:space="preserve">муниципального округа </w:t>
      </w:r>
      <w:r w:rsidR="00DB0120">
        <w:t>Тверской области о</w:t>
      </w:r>
      <w:r w:rsidR="00C168D0">
        <w:t xml:space="preserve"> бюджет</w:t>
      </w:r>
      <w:r w:rsidR="00DB0120">
        <w:t xml:space="preserve">е </w:t>
      </w:r>
      <w:r w:rsidR="00B13970">
        <w:t xml:space="preserve">Весьегонского муниципального округа Тверской области </w:t>
      </w:r>
      <w:r w:rsidR="00DB0120">
        <w:t xml:space="preserve">на текущий </w:t>
      </w:r>
      <w:r w:rsidR="00B13970">
        <w:t xml:space="preserve">финансовый </w:t>
      </w:r>
      <w:r w:rsidR="00DB0120">
        <w:t xml:space="preserve">год и плановый период </w:t>
      </w:r>
      <w:r w:rsidR="00DB0120" w:rsidRPr="004C26CF">
        <w:t>(действующ</w:t>
      </w:r>
      <w:r w:rsidR="003F7DEC" w:rsidRPr="004C26CF">
        <w:t>им на период заключения соглашения</w:t>
      </w:r>
      <w:r w:rsidR="00DB0120" w:rsidRPr="004C26CF">
        <w:t xml:space="preserve"> на предоставление субсидий</w:t>
      </w:r>
      <w:r w:rsidR="0028701D" w:rsidRPr="004C26CF">
        <w:t xml:space="preserve"> и муниципальной программой </w:t>
      </w:r>
      <w:r w:rsidR="00B13970" w:rsidRPr="004C26CF">
        <w:t xml:space="preserve">Весьегонского муниципального округа Тверской области </w:t>
      </w:r>
      <w:r w:rsidR="0028701D" w:rsidRPr="004C26CF">
        <w:t>«</w:t>
      </w:r>
      <w:r w:rsidR="00B13970" w:rsidRPr="004C26CF">
        <w:t xml:space="preserve">Комплексное развитие системы жилищно-коммунальной инфраструктуры Весьегонского муниципального округа Тверской области </w:t>
      </w:r>
      <w:r w:rsidR="003B52F7" w:rsidRPr="004C26CF">
        <w:t>»</w:t>
      </w:r>
      <w:r w:rsidRPr="004C26CF">
        <w:t>.</w:t>
      </w:r>
    </w:p>
    <w:p w:rsidR="00C168D0" w:rsidRPr="004C26CF" w:rsidRDefault="00C168D0" w:rsidP="007A302F"/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Раздел II</w:t>
      </w:r>
    </w:p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Условия и порядок предоставления субсидии</w:t>
      </w:r>
    </w:p>
    <w:p w:rsidR="00C168D0" w:rsidRDefault="00C168D0" w:rsidP="007A302F"/>
    <w:p w:rsidR="00C168D0" w:rsidRDefault="00CC0567" w:rsidP="00DF26FC">
      <w:pPr>
        <w:spacing w:line="276" w:lineRule="auto"/>
        <w:ind w:firstLine="709"/>
        <w:jc w:val="both"/>
      </w:pPr>
      <w:r>
        <w:t>2</w:t>
      </w:r>
      <w:r w:rsidR="00C168D0">
        <w:t>.</w:t>
      </w:r>
      <w:r>
        <w:t>1</w:t>
      </w:r>
      <w:r w:rsidR="006B22AA">
        <w:t>.</w:t>
      </w:r>
      <w:r w:rsidR="00C168D0">
        <w:t xml:space="preserve"> Условиями предоставления субсидий являются:</w:t>
      </w:r>
    </w:p>
    <w:p w:rsidR="00C168D0" w:rsidRDefault="00C168D0" w:rsidP="00DF26FC">
      <w:pPr>
        <w:spacing w:line="276" w:lineRule="auto"/>
        <w:ind w:firstLine="709"/>
        <w:jc w:val="both"/>
      </w:pPr>
      <w:r>
        <w:t>а)</w:t>
      </w:r>
      <w:r w:rsidR="00B13970">
        <w:t xml:space="preserve"> предоставление услуг </w:t>
      </w:r>
      <w:r w:rsidR="000A2BB6">
        <w:t>по теплоснаб</w:t>
      </w:r>
      <w:r w:rsidR="00780205">
        <w:t xml:space="preserve">жению </w:t>
      </w:r>
      <w:r w:rsidR="00B13970">
        <w:t>на объект</w:t>
      </w:r>
      <w:r w:rsidR="00780205">
        <w:t>ах</w:t>
      </w:r>
      <w:r w:rsidR="00B13970">
        <w:t xml:space="preserve"> муниципальной собственности Весьегонского муниципального округа Тверской области)</w:t>
      </w:r>
      <w:r>
        <w:t>;</w:t>
      </w:r>
    </w:p>
    <w:p w:rsidR="0032192A" w:rsidRDefault="0032192A" w:rsidP="00DF26FC">
      <w:pPr>
        <w:spacing w:line="276" w:lineRule="auto"/>
        <w:ind w:firstLine="709"/>
        <w:jc w:val="both"/>
      </w:pPr>
      <w:r>
        <w:t xml:space="preserve">б) оказывает  услуги </w:t>
      </w:r>
      <w:r w:rsidR="00780205">
        <w:t xml:space="preserve">по теплоснабжению </w:t>
      </w:r>
      <w:r>
        <w:t xml:space="preserve">по </w:t>
      </w:r>
      <w:r w:rsidR="004C26CF">
        <w:t>утвержденным тарифа</w:t>
      </w:r>
      <w:r>
        <w:t>м;</w:t>
      </w:r>
    </w:p>
    <w:p w:rsidR="004C26CF" w:rsidRDefault="004C26CF" w:rsidP="00DF26FC">
      <w:pPr>
        <w:spacing w:line="276" w:lineRule="auto"/>
        <w:ind w:firstLine="709"/>
        <w:jc w:val="both"/>
      </w:pPr>
      <w:r>
        <w:t>в) наличие права на осуществление видов деятельности в области теплоснабжения. В соответствии с действующим законодательством;</w:t>
      </w:r>
    </w:p>
    <w:p w:rsidR="00491E2B" w:rsidRPr="00EE61B7" w:rsidRDefault="0081066E" w:rsidP="00DF26FC">
      <w:pPr>
        <w:spacing w:line="276" w:lineRule="auto"/>
        <w:ind w:firstLine="709"/>
        <w:jc w:val="both"/>
      </w:pPr>
      <w:r>
        <w:t>г</w:t>
      </w:r>
      <w:r w:rsidR="00C168D0" w:rsidRPr="00EE61B7">
        <w:t>)</w:t>
      </w:r>
      <w:r w:rsidR="00491E2B" w:rsidRPr="00EE61B7">
        <w:t xml:space="preserve"> предоставление отчетов </w:t>
      </w:r>
      <w:r w:rsidR="005879B3" w:rsidRPr="00EE61B7">
        <w:t xml:space="preserve">по </w:t>
      </w:r>
      <w:r w:rsidR="0032192A" w:rsidRPr="00EE61B7">
        <w:t xml:space="preserve">оказанию услуг </w:t>
      </w:r>
      <w:r w:rsidR="00EE61B7" w:rsidRPr="00EE61B7">
        <w:t xml:space="preserve">по теплоснабжению </w:t>
      </w:r>
      <w:r w:rsidR="005879B3" w:rsidRPr="00EE61B7">
        <w:t>(</w:t>
      </w:r>
      <w:r w:rsidR="00491E2B" w:rsidRPr="00EE61B7">
        <w:t>далее – отчеты об оказанных услугах</w:t>
      </w:r>
      <w:r w:rsidR="00935DA3" w:rsidRPr="00EE61B7">
        <w:t xml:space="preserve">) по форме согласно </w:t>
      </w:r>
      <w:r w:rsidR="00DF3C6A" w:rsidRPr="00EE61B7">
        <w:t>приложению, к</w:t>
      </w:r>
      <w:r w:rsidR="00491E2B" w:rsidRPr="00EE61B7">
        <w:t xml:space="preserve"> настоящему порядку;</w:t>
      </w:r>
    </w:p>
    <w:p w:rsidR="00491E2B" w:rsidRPr="00EE61B7" w:rsidRDefault="0081066E" w:rsidP="00DF26FC">
      <w:pPr>
        <w:spacing w:line="276" w:lineRule="auto"/>
        <w:ind w:firstLine="709"/>
        <w:jc w:val="both"/>
      </w:pPr>
      <w:r>
        <w:t>д</w:t>
      </w:r>
      <w:r w:rsidR="00491E2B" w:rsidRPr="00EE61B7">
        <w:t xml:space="preserve">) наличие </w:t>
      </w:r>
      <w:r w:rsidR="00877F57" w:rsidRPr="00EE61B7">
        <w:t>соглашения</w:t>
      </w:r>
      <w:r w:rsidR="00804FDD" w:rsidRPr="00EE61B7">
        <w:t xml:space="preserve"> (договора)</w:t>
      </w:r>
      <w:r w:rsidR="00491E2B" w:rsidRPr="00EE61B7">
        <w:t xml:space="preserve"> о предоставлении субсидий из бюджета </w:t>
      </w:r>
      <w:r w:rsidR="00BD00C6" w:rsidRPr="00EE61B7">
        <w:t xml:space="preserve">Весьегонского муниципального округа Тверской области </w:t>
      </w:r>
      <w:r w:rsidR="00491E2B" w:rsidRPr="00EE61B7">
        <w:t>в целях возмещения</w:t>
      </w:r>
      <w:r w:rsidR="0032192A" w:rsidRPr="00EE61B7">
        <w:t xml:space="preserve"> недополученных доходов и (или) возмещение фактически понесенных затрат в связи с оказанием услуг</w:t>
      </w:r>
      <w:r w:rsidR="00EE61B7" w:rsidRPr="00EE61B7">
        <w:t xml:space="preserve"> по теплоснабжению</w:t>
      </w:r>
      <w:r w:rsidR="0032192A" w:rsidRPr="00EE61B7">
        <w:t>,</w:t>
      </w:r>
      <w:r w:rsidR="00804FDD" w:rsidRPr="00EE61B7">
        <w:t xml:space="preserve">посредством заключения </w:t>
      </w:r>
      <w:r w:rsidR="00EE61B7" w:rsidRPr="00EE61B7">
        <w:t>А</w:t>
      </w:r>
      <w:r w:rsidR="00804FDD" w:rsidRPr="00EE61B7">
        <w:t xml:space="preserve">дминистрацией </w:t>
      </w:r>
      <w:r w:rsidR="00BD00C6" w:rsidRPr="00EE61B7">
        <w:t xml:space="preserve">Весьегонского муниципального округа Тверской области </w:t>
      </w:r>
      <w:r w:rsidR="00804FDD" w:rsidRPr="00EE61B7">
        <w:t xml:space="preserve">контракта в порядке, установленном законодательством Российской </w:t>
      </w:r>
      <w:r w:rsidR="00804FDD" w:rsidRPr="00EE61B7">
        <w:lastRenderedPageBreak/>
        <w:t>Федерации о контрактной системе в сфере закупок товаров, работ, услуг для обеспечения государственных и муниципальных нужд</w:t>
      </w:r>
      <w:r w:rsidR="00491E2B" w:rsidRPr="00EE61B7">
        <w:t>;</w:t>
      </w:r>
    </w:p>
    <w:p w:rsidR="007943D9" w:rsidRPr="00EE61B7" w:rsidRDefault="0081066E" w:rsidP="00DF26FC">
      <w:pPr>
        <w:spacing w:line="276" w:lineRule="auto"/>
        <w:ind w:firstLine="709"/>
        <w:jc w:val="both"/>
      </w:pPr>
      <w:r>
        <w:t>е</w:t>
      </w:r>
      <w:r w:rsidR="00632E13" w:rsidRPr="00EE61B7">
        <w:t xml:space="preserve">) </w:t>
      </w:r>
      <w:r w:rsidR="007943D9" w:rsidRPr="00EE61B7">
        <w:t xml:space="preserve">предоставление расчета доходов и расходов, связанного </w:t>
      </w:r>
      <w:r w:rsidR="005879B3" w:rsidRPr="00EE61B7">
        <w:t>с</w:t>
      </w:r>
      <w:r w:rsidR="0032192A" w:rsidRPr="00EE61B7">
        <w:t xml:space="preserve"> оказанием услуг </w:t>
      </w:r>
      <w:r w:rsidR="00EE61B7" w:rsidRPr="00EE61B7">
        <w:t>по теплоснабжению</w:t>
      </w:r>
      <w:r w:rsidR="005879B3" w:rsidRPr="00EE61B7">
        <w:t>.</w:t>
      </w:r>
    </w:p>
    <w:p w:rsidR="007943D9" w:rsidRPr="00EE61B7" w:rsidRDefault="007943D9" w:rsidP="00DF26FC">
      <w:pPr>
        <w:spacing w:line="276" w:lineRule="auto"/>
        <w:ind w:firstLine="709"/>
        <w:jc w:val="both"/>
      </w:pPr>
      <w:r w:rsidRPr="00EE61B7">
        <w:t>Требования,</w:t>
      </w:r>
      <w:r w:rsidR="00557F47" w:rsidRPr="00EE61B7">
        <w:t xml:space="preserve">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 в порядке возмещения части затрат (недополученных доходов) в связи с производством (реализацией) товаров, выполненных работ, оказанием услуг, не предусмотрено заключение соглашения), получатели субсидий:</w:t>
      </w:r>
    </w:p>
    <w:p w:rsidR="00557F47" w:rsidRPr="00EE61B7" w:rsidRDefault="00557F47" w:rsidP="00DF26FC">
      <w:pPr>
        <w:spacing w:line="276" w:lineRule="auto"/>
        <w:ind w:firstLine="709"/>
        <w:jc w:val="both"/>
      </w:pPr>
      <w:r w:rsidRPr="00EE61B7"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</w:t>
      </w:r>
      <w:r w:rsidR="009C496F" w:rsidRPr="00EE61B7">
        <w:t>тветствии с законодательством (</w:t>
      </w:r>
      <w:r w:rsidRPr="00EE61B7">
        <w:t>в случае, если такое требование предусмотрено правовым актом);</w:t>
      </w:r>
    </w:p>
    <w:p w:rsidR="0032192A" w:rsidRPr="00EE61B7" w:rsidRDefault="001718FE" w:rsidP="00DF26FC">
      <w:pPr>
        <w:spacing w:line="276" w:lineRule="auto"/>
        <w:ind w:firstLine="709"/>
        <w:jc w:val="both"/>
      </w:pPr>
      <w:r w:rsidRPr="00EE61B7">
        <w:t xml:space="preserve">- у получателей субсидий должна отсутствовать просроченная задолженность по возврату в бюджет </w:t>
      </w:r>
      <w:r w:rsidR="00BD00C6" w:rsidRPr="00EE61B7">
        <w:t xml:space="preserve">Весьегонского муниципального округа Тверской области </w:t>
      </w:r>
      <w:r w:rsidRPr="00EE61B7"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32192A" w:rsidRPr="00EE61B7">
        <w:t xml:space="preserve">Весьегонского муниципального округа Тверской области; </w:t>
      </w:r>
    </w:p>
    <w:p w:rsidR="001718FE" w:rsidRPr="00EE61B7" w:rsidRDefault="001718FE" w:rsidP="00DF26FC">
      <w:pPr>
        <w:spacing w:line="276" w:lineRule="auto"/>
        <w:ind w:firstLine="709"/>
        <w:jc w:val="both"/>
      </w:pPr>
      <w:r w:rsidRPr="00EE61B7">
        <w:t>- получатели субсидий не должны находит</w:t>
      </w:r>
      <w:r w:rsidR="00877F57" w:rsidRPr="00EE61B7">
        <w:t>ь</w:t>
      </w:r>
      <w:r w:rsidRPr="00EE61B7">
        <w:t>ся в процессе реорганизации, ликвидации, банкротства и не должны иметь ограничения на осуществление хозяйственной деятельности</w:t>
      </w:r>
      <w:r w:rsidR="000951FE" w:rsidRPr="00EE61B7">
        <w:t>;</w:t>
      </w:r>
    </w:p>
    <w:p w:rsidR="001718FE" w:rsidRPr="00EE61B7" w:rsidRDefault="001718FE" w:rsidP="00DF26FC">
      <w:pPr>
        <w:spacing w:line="276" w:lineRule="auto"/>
        <w:ind w:firstLine="709"/>
        <w:jc w:val="both"/>
      </w:pPr>
      <w:r w:rsidRPr="00EE61B7">
        <w:t>- получатели субсидий не должны являться иностранными юридическими лицами, а также российскими юридическими лицами, в уставном(складском)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</w:t>
      </w:r>
      <w:r w:rsidR="007852FE" w:rsidRPr="00EE61B7">
        <w:t>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 w:rsidR="000951FE" w:rsidRPr="00EE61B7">
        <w:t>;</w:t>
      </w:r>
    </w:p>
    <w:p w:rsidR="00C84916" w:rsidRPr="00EE61B7" w:rsidRDefault="007852FE" w:rsidP="00DF26FC">
      <w:pPr>
        <w:spacing w:line="276" w:lineRule="auto"/>
        <w:ind w:firstLine="709"/>
        <w:jc w:val="both"/>
      </w:pPr>
      <w:r w:rsidRPr="00EE61B7">
        <w:t xml:space="preserve">- получатели субсидий не должны получать средства из бюджета </w:t>
      </w:r>
      <w:r w:rsidR="00BD00C6" w:rsidRPr="00EE61B7">
        <w:t xml:space="preserve">Весьегонского муниципального округа Тверской области </w:t>
      </w:r>
      <w:r w:rsidRPr="00EE61B7">
        <w:t xml:space="preserve">в соответствии с иными нормативными муниципальными правовыми актами на цели, указанные в пункте 1.2 раздела </w:t>
      </w:r>
      <w:r w:rsidRPr="00EE61B7">
        <w:rPr>
          <w:lang w:val="en-US"/>
        </w:rPr>
        <w:t>I</w:t>
      </w:r>
      <w:r w:rsidR="005B0CFB" w:rsidRPr="00EE61B7">
        <w:t>настоящего п</w:t>
      </w:r>
      <w:r w:rsidRPr="00EE61B7">
        <w:t>орядка.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 xml:space="preserve">2.2. Отбор организаций осуществляется Комиссией по рассмотрению заявок на предоставление субсидий юридическим лицам и индивидуальным </w:t>
      </w:r>
      <w:r w:rsidR="005A4CD2" w:rsidRPr="00692BE6">
        <w:t>предпринимателям,</w:t>
      </w:r>
      <w:r w:rsidRPr="00692BE6">
        <w:t xml:space="preserve"> утверждаемая постановлением Администрации Весьегонского муниципального округа Тверской области.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Для участия в отборе с целью получения субсидий организации предоставляют в  Администрацию Весьегонского муниципального округа заявку с приложением оригиналов, заверенных копий и реестра оригиналов следующих документов: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-учредительные документы организации - получателя субсидий;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-копию решения регулирующего органа об утверждении тарифа на оказание конкретного вида коммунальной услуги организации - получателя субсидий;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-расчет недополученных доходов организации, предоставляющей услуги теплоснабжения по тарифам, не обеспечивающим возмещение издержек (Приложение № 1).</w:t>
      </w:r>
    </w:p>
    <w:p w:rsidR="00692BE6" w:rsidRPr="00692BE6" w:rsidRDefault="00692BE6" w:rsidP="00692BE6">
      <w:pPr>
        <w:ind w:firstLine="709"/>
        <w:jc w:val="both"/>
      </w:pPr>
      <w:r w:rsidRPr="00692BE6">
        <w:t>-копию бухгалтерского баланса за предыдущий финансовый год, копию отчета о прибылях и убытках.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 xml:space="preserve">Комиссия в течение 5-ти рабочих дней с момента регистрации заявки, производит </w:t>
      </w:r>
      <w:r w:rsidRPr="00692BE6">
        <w:lastRenderedPageBreak/>
        <w:t>проверку документов и формирует соответствующее решение: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-о предоставлении субсидии организации в целях возмещения недополученных доходов и (или) возмещение фактически понесенных затрат в связи с оказанием услуг по теплоснабжению в Весьегонском муниципальном округе Тверской области с указанием суммы, подлежащей перечислению;</w:t>
      </w:r>
    </w:p>
    <w:p w:rsidR="00692BE6" w:rsidRPr="00692BE6" w:rsidRDefault="00692BE6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- об отказе в предоставлении субсидии с указанием причин;</w:t>
      </w:r>
    </w:p>
    <w:p w:rsidR="00692BE6" w:rsidRPr="00692BE6" w:rsidRDefault="00F77845" w:rsidP="00692BE6">
      <w:pPr>
        <w:widowControl w:val="0"/>
        <w:autoSpaceDE w:val="0"/>
        <w:autoSpaceDN w:val="0"/>
        <w:adjustRightInd w:val="0"/>
        <w:ind w:firstLine="709"/>
        <w:jc w:val="both"/>
      </w:pPr>
      <w:r w:rsidRPr="00692BE6">
        <w:t>В случае принятия по</w:t>
      </w:r>
      <w:r>
        <w:t xml:space="preserve">ложительного решения Комиссии </w:t>
      </w:r>
      <w:r w:rsidRPr="00F77845">
        <w:t>Отдел жилищно – коммунального хозяйства и благоустройства территории Весьегонского муниципального округа, отдел по экономике и защите прав потребителей, отдел имущественных отношений и градостроительства (далее – Отдел Администрации) в пределах своих полномочий</w:t>
      </w:r>
      <w:r>
        <w:t xml:space="preserve"> </w:t>
      </w:r>
      <w:r w:rsidRPr="00692BE6">
        <w:t>готовит</w:t>
      </w:r>
      <w:r>
        <w:t xml:space="preserve"> </w:t>
      </w:r>
      <w:r w:rsidRPr="00692BE6">
        <w:t>постановление о распределении финансовых средств субсидии.</w:t>
      </w:r>
    </w:p>
    <w:p w:rsidR="00491E2B" w:rsidRPr="00EE61B7" w:rsidRDefault="00CC0567" w:rsidP="00767083">
      <w:pPr>
        <w:spacing w:line="276" w:lineRule="auto"/>
        <w:ind w:firstLine="709"/>
        <w:jc w:val="both"/>
      </w:pPr>
      <w:r w:rsidRPr="00EE61B7">
        <w:t>2</w:t>
      </w:r>
      <w:r w:rsidR="00491E2B" w:rsidRPr="00EE61B7">
        <w:t>.</w:t>
      </w:r>
      <w:r w:rsidR="00692BE6">
        <w:t>3</w:t>
      </w:r>
      <w:r w:rsidR="006B22AA" w:rsidRPr="00EE61B7">
        <w:t>.</w:t>
      </w:r>
      <w:r w:rsidR="00767083" w:rsidRPr="00EE61B7">
        <w:t xml:space="preserve">Размер Субсидий на реализацию расходных обязательств </w:t>
      </w:r>
      <w:r w:rsidR="005879B3" w:rsidRPr="00EE61B7">
        <w:t xml:space="preserve">связанных </w:t>
      </w:r>
      <w:r w:rsidR="000951FE" w:rsidRPr="00EE61B7">
        <w:t xml:space="preserve">с оказанием услуг </w:t>
      </w:r>
      <w:r w:rsidR="00EE61B7" w:rsidRPr="00EE61B7">
        <w:t>по теплоснабжению</w:t>
      </w:r>
      <w:r w:rsidR="00767083" w:rsidRPr="00EE61B7">
        <w:t xml:space="preserve">, определяется исходя </w:t>
      </w:r>
      <w:r w:rsidR="00647293" w:rsidRPr="00EE61B7">
        <w:t>из фактических</w:t>
      </w:r>
      <w:r w:rsidR="00B75907" w:rsidRPr="00EE61B7">
        <w:t xml:space="preserve"> затрат</w:t>
      </w:r>
      <w:r w:rsidR="00CD5DA3" w:rsidRPr="00EE61B7">
        <w:t xml:space="preserve">, но не более суммы убытков, указанной в отчете об использовании субсидии, а также с учетом фактически выделенной суммы из бюджета </w:t>
      </w:r>
      <w:r w:rsidR="00BD00C6" w:rsidRPr="00EE61B7">
        <w:t>Весьегонского муниципального округа Тверской области</w:t>
      </w:r>
      <w:r w:rsidR="00CD5DA3" w:rsidRPr="00EE61B7">
        <w:t>.</w:t>
      </w:r>
    </w:p>
    <w:p w:rsidR="00034B1E" w:rsidRPr="00034B1E" w:rsidRDefault="000B5A7B" w:rsidP="00034B1E">
      <w:pPr>
        <w:ind w:firstLine="709"/>
        <w:jc w:val="both"/>
      </w:pPr>
      <w:r>
        <w:t>2.4.</w:t>
      </w:r>
      <w:r w:rsidR="00034B1E" w:rsidRPr="00034B1E">
        <w:t xml:space="preserve"> Возмещение недополученных доходов и (или) возмещение фактически понесенных затрат в связи с оказанием услуг по теплоснабжению, осуществляется ежемесячно в текущем финансовом году.</w:t>
      </w:r>
    </w:p>
    <w:p w:rsidR="00034B1E" w:rsidRPr="00F77845" w:rsidRDefault="00034B1E" w:rsidP="00034B1E">
      <w:pPr>
        <w:ind w:firstLine="709"/>
        <w:jc w:val="both"/>
      </w:pPr>
      <w:r w:rsidRPr="00F77845">
        <w:t>Субсидия перечисляется на расчетные счета, открытые получателями субсидии в учреждениях Центрального банка Российской Федерации или кредитных организациях.</w:t>
      </w:r>
    </w:p>
    <w:p w:rsidR="00034B1E" w:rsidRPr="000B5A7B" w:rsidRDefault="000B5A7B" w:rsidP="00034B1E">
      <w:pPr>
        <w:ind w:firstLine="709"/>
        <w:jc w:val="both"/>
      </w:pPr>
      <w:r w:rsidRPr="00F77845">
        <w:t xml:space="preserve">2.5. </w:t>
      </w:r>
      <w:r w:rsidR="00034B1E" w:rsidRPr="00F77845">
        <w:t xml:space="preserve">Получатель субсидии, заключивший соглашение, ежемесячно, представляет в </w:t>
      </w:r>
      <w:r w:rsidRPr="00F77845">
        <w:t>О</w:t>
      </w:r>
      <w:r w:rsidR="00034B1E" w:rsidRPr="00F77845">
        <w:t xml:space="preserve">тдел </w:t>
      </w:r>
      <w:r w:rsidR="006E6D38" w:rsidRPr="00F77845">
        <w:t>Администрации</w:t>
      </w:r>
      <w:r w:rsidR="00034B1E" w:rsidRPr="00F77845">
        <w:t xml:space="preserve">: до 5 (пятого) числа месяца расчет недополученных доходов организации, предоставляющей  услуги </w:t>
      </w:r>
      <w:r w:rsidRPr="00F77845">
        <w:t xml:space="preserve">по теплоснабжениюв Весьегонском муниципальном округе Тверской области </w:t>
      </w:r>
      <w:r w:rsidR="00034B1E" w:rsidRPr="00F77845">
        <w:t xml:space="preserve">по тарифам, не обеспечивающим возмещение </w:t>
      </w:r>
      <w:r w:rsidRPr="00F77845">
        <w:t>затрат</w:t>
      </w:r>
      <w:r w:rsidR="00034B1E" w:rsidRPr="00F77845">
        <w:t xml:space="preserve"> за истекший месяц и с нарастающим итогом (Приложению № 1), отчетную калькуляцию себестоимости оказания услуги населению и документы подтверждающие фактически произведенные затраты (недополученные доходы): копии платежных документов, копии</w:t>
      </w:r>
      <w:r w:rsidR="00034B1E" w:rsidRPr="000B5A7B">
        <w:t xml:space="preserve"> расходно-кассовых ордеров и т.п.</w:t>
      </w:r>
    </w:p>
    <w:p w:rsidR="00034B1E" w:rsidRPr="00F77845" w:rsidRDefault="000B5A7B" w:rsidP="00034B1E">
      <w:pPr>
        <w:ind w:firstLine="709"/>
        <w:jc w:val="both"/>
      </w:pPr>
      <w:r>
        <w:t xml:space="preserve">2.6. </w:t>
      </w:r>
      <w:r w:rsidR="006E6D38" w:rsidRPr="00F77845">
        <w:t>Отдел Администрации</w:t>
      </w:r>
      <w:r w:rsidR="00F77845" w:rsidRPr="00F77845">
        <w:t xml:space="preserve"> </w:t>
      </w:r>
      <w:r w:rsidR="00034B1E" w:rsidRPr="00F77845">
        <w:t xml:space="preserve">направляет в </w:t>
      </w:r>
      <w:r w:rsidR="006E6D38" w:rsidRPr="00F77845">
        <w:t>централизованную бухгалтерию Администрации Весьегонского муниципального округа</w:t>
      </w:r>
      <w:r w:rsidR="00034B1E" w:rsidRPr="00F77845">
        <w:t>пакет документов:</w:t>
      </w:r>
    </w:p>
    <w:p w:rsidR="00034B1E" w:rsidRPr="000B5A7B" w:rsidRDefault="00034B1E" w:rsidP="00034B1E">
      <w:pPr>
        <w:ind w:firstLine="709"/>
        <w:jc w:val="both"/>
      </w:pPr>
      <w:r w:rsidRPr="00F77845">
        <w:t xml:space="preserve"> -решение </w:t>
      </w:r>
      <w:r w:rsidR="006E6D38" w:rsidRPr="00F77845">
        <w:t>Отдел Администрации</w:t>
      </w:r>
      <w:r w:rsidR="00F77845" w:rsidRPr="00F77845">
        <w:t xml:space="preserve"> </w:t>
      </w:r>
      <w:r w:rsidRPr="00F77845">
        <w:t xml:space="preserve">о проверке расчета недополученных доходов организации, предоставляющей </w:t>
      </w:r>
      <w:r w:rsidR="000B5A7B" w:rsidRPr="00F77845">
        <w:t xml:space="preserve">услуги по теплоснабжению в Весьегонском муниципальном округе Тверской </w:t>
      </w:r>
      <w:r w:rsidRPr="00F77845">
        <w:t>по тарифам, не обеспечивающим возмещение</w:t>
      </w:r>
      <w:r w:rsidRPr="000B5A7B">
        <w:t xml:space="preserve"> </w:t>
      </w:r>
      <w:r w:rsidR="000B5A7B" w:rsidRPr="000B5A7B">
        <w:t>затрат</w:t>
      </w:r>
      <w:r w:rsidRPr="000B5A7B">
        <w:t xml:space="preserve"> за истекший месяц;</w:t>
      </w:r>
    </w:p>
    <w:p w:rsidR="00034B1E" w:rsidRPr="000B5A7B" w:rsidRDefault="00034B1E" w:rsidP="00034B1E">
      <w:pPr>
        <w:ind w:firstLine="709"/>
        <w:jc w:val="both"/>
      </w:pPr>
      <w:r w:rsidRPr="000B5A7B">
        <w:t xml:space="preserve">-расчет недополученных доходов организации, предоставляющей </w:t>
      </w:r>
      <w:r w:rsidR="000B5A7B" w:rsidRPr="000B5A7B">
        <w:t xml:space="preserve">услуги по теплоснабжению в Весьегонском муниципальном округе Тверской области </w:t>
      </w:r>
      <w:r w:rsidRPr="000B5A7B">
        <w:t>по тарифам, не обеспечивающим возмещение издержек за истекший месяц и с нарастающим итогом (Приложению № 1).</w:t>
      </w:r>
    </w:p>
    <w:p w:rsidR="00034B1E" w:rsidRPr="00F77845" w:rsidRDefault="000B5A7B" w:rsidP="00034B1E">
      <w:pPr>
        <w:ind w:firstLine="709"/>
        <w:jc w:val="both"/>
      </w:pPr>
      <w:r w:rsidRPr="000B5A7B">
        <w:t xml:space="preserve">2.7. </w:t>
      </w:r>
      <w:r w:rsidR="00034B1E" w:rsidRPr="000B5A7B">
        <w:t xml:space="preserve"> В течение трех рабочих дней со дня поступления указанного в пункте </w:t>
      </w:r>
      <w:r w:rsidRPr="000B5A7B">
        <w:t>2.6.</w:t>
      </w:r>
      <w:r w:rsidR="00034B1E" w:rsidRPr="000B5A7B">
        <w:t xml:space="preserve"> Порядка пакета документов </w:t>
      </w:r>
      <w:r w:rsidR="006E6D38" w:rsidRPr="00F77845">
        <w:t xml:space="preserve">централизованная </w:t>
      </w:r>
      <w:r w:rsidR="000F00FF" w:rsidRPr="00F77845">
        <w:t>бухгалтерия</w:t>
      </w:r>
      <w:r w:rsidR="00F77845" w:rsidRPr="00F77845">
        <w:t xml:space="preserve"> </w:t>
      </w:r>
      <w:r w:rsidR="000F00FF" w:rsidRPr="00F77845">
        <w:t>Администрации</w:t>
      </w:r>
      <w:r w:rsidR="00F77845">
        <w:t xml:space="preserve"> </w:t>
      </w:r>
      <w:r w:rsidRPr="00F77845">
        <w:t xml:space="preserve">Весьегонского муниципального округа Тверской области </w:t>
      </w:r>
      <w:r w:rsidR="00034B1E" w:rsidRPr="00F77845">
        <w:t xml:space="preserve">направляет на исполнение в </w:t>
      </w:r>
      <w:r w:rsidRPr="00F77845">
        <w:t xml:space="preserve">Финансовый отдел Весьегонского муниципального </w:t>
      </w:r>
      <w:r w:rsidR="00034B1E" w:rsidRPr="00F77845">
        <w:t>округа</w:t>
      </w:r>
      <w:r w:rsidRPr="00F77845">
        <w:t xml:space="preserve"> Тверской </w:t>
      </w:r>
      <w:r w:rsidR="000F00FF" w:rsidRPr="00F77845">
        <w:t>области:</w:t>
      </w:r>
    </w:p>
    <w:p w:rsidR="00034B1E" w:rsidRPr="00F77845" w:rsidRDefault="00034B1E" w:rsidP="00034B1E">
      <w:pPr>
        <w:ind w:firstLine="709"/>
        <w:jc w:val="both"/>
      </w:pPr>
      <w:r w:rsidRPr="00F77845">
        <w:t>-платежное поручение на предоставление субсидии;</w:t>
      </w:r>
    </w:p>
    <w:p w:rsidR="00034B1E" w:rsidRPr="000B5A7B" w:rsidRDefault="00034B1E" w:rsidP="00034B1E">
      <w:pPr>
        <w:ind w:firstLine="709"/>
        <w:jc w:val="both"/>
      </w:pPr>
      <w:r w:rsidRPr="00F77845">
        <w:t>-</w:t>
      </w:r>
      <w:bookmarkStart w:id="0" w:name="_GoBack"/>
      <w:bookmarkEnd w:id="0"/>
      <w:r w:rsidRPr="00F77845">
        <w:t xml:space="preserve">решение </w:t>
      </w:r>
      <w:r w:rsidR="006E6D38" w:rsidRPr="00F77845">
        <w:t>Отдел Администрации</w:t>
      </w:r>
      <w:r w:rsidR="00F77845">
        <w:t xml:space="preserve"> </w:t>
      </w:r>
      <w:r w:rsidRPr="00F77845">
        <w:t xml:space="preserve">о проверке расчета недополученных доходов организации, предоставляющей </w:t>
      </w:r>
      <w:r w:rsidR="000B5A7B" w:rsidRPr="00F77845">
        <w:t>услуги по</w:t>
      </w:r>
      <w:r w:rsidR="000B5A7B" w:rsidRPr="000B5A7B">
        <w:t xml:space="preserve"> теплоснабжению в Весьегонском муниципальном округе Тверской области </w:t>
      </w:r>
      <w:r w:rsidRPr="000B5A7B">
        <w:t xml:space="preserve">по тарифам, не обеспечивающим возмещение </w:t>
      </w:r>
      <w:r w:rsidR="000B5A7B" w:rsidRPr="000B5A7B">
        <w:t>затрат</w:t>
      </w:r>
      <w:r w:rsidRPr="000B5A7B">
        <w:t xml:space="preserve"> за истекший месяц;</w:t>
      </w:r>
    </w:p>
    <w:p w:rsidR="003F7DEC" w:rsidRPr="00EE61B7" w:rsidRDefault="009A57B5" w:rsidP="00DF26FC">
      <w:pPr>
        <w:spacing w:line="276" w:lineRule="auto"/>
        <w:ind w:firstLine="709"/>
        <w:jc w:val="both"/>
      </w:pPr>
      <w:r w:rsidRPr="00EE61B7">
        <w:t>2.</w:t>
      </w:r>
      <w:r w:rsidR="00227765">
        <w:t>8</w:t>
      </w:r>
      <w:r w:rsidR="003F7DEC" w:rsidRPr="00EE61B7">
        <w:t xml:space="preserve">. Основанием для отказа в предоставлении субсидий является невыполнение условий, указанных в п.2.1. раздела </w:t>
      </w:r>
      <w:r w:rsidR="003F7DEC" w:rsidRPr="00EE61B7">
        <w:rPr>
          <w:lang w:val="en-US"/>
        </w:rPr>
        <w:t>II</w:t>
      </w:r>
      <w:r w:rsidR="003F7DEC" w:rsidRPr="00EE61B7">
        <w:t xml:space="preserve"> настоящего порядка.</w:t>
      </w:r>
    </w:p>
    <w:p w:rsidR="00B65CD7" w:rsidRPr="00B67031" w:rsidRDefault="00CC0567" w:rsidP="00DF26FC">
      <w:pPr>
        <w:spacing w:line="276" w:lineRule="auto"/>
        <w:ind w:firstLine="709"/>
        <w:jc w:val="both"/>
      </w:pPr>
      <w:r w:rsidRPr="00B67031">
        <w:t>2</w:t>
      </w:r>
      <w:r w:rsidR="00B65CD7" w:rsidRPr="00B67031">
        <w:t>.</w:t>
      </w:r>
      <w:r w:rsidR="00227765">
        <w:t>9</w:t>
      </w:r>
      <w:r w:rsidR="006B22AA" w:rsidRPr="00B67031">
        <w:t>.</w:t>
      </w:r>
      <w:r w:rsidR="00B65CD7" w:rsidRPr="00B67031">
        <w:t xml:space="preserve">Администрация </w:t>
      </w:r>
      <w:r w:rsidR="00BD00C6" w:rsidRPr="00B67031">
        <w:t xml:space="preserve">Весьегонского муниципального округа Тверской области </w:t>
      </w:r>
      <w:r w:rsidR="00026FBE" w:rsidRPr="00B67031">
        <w:t xml:space="preserve">по результатам рассмотрения документов согласно п.2.1. раздела </w:t>
      </w:r>
      <w:r w:rsidR="00026FBE" w:rsidRPr="00B67031">
        <w:rPr>
          <w:lang w:val="en-US"/>
        </w:rPr>
        <w:t>II</w:t>
      </w:r>
      <w:r w:rsidR="001378E0" w:rsidRPr="00B67031">
        <w:t xml:space="preserve"> настоящего п</w:t>
      </w:r>
      <w:r w:rsidR="00026FBE" w:rsidRPr="00B67031">
        <w:t xml:space="preserve">орядка, необходимых для получения субсидий, </w:t>
      </w:r>
      <w:r w:rsidR="009A57B5" w:rsidRPr="00B67031">
        <w:t>в течение</w:t>
      </w:r>
      <w:r w:rsidR="00C84916" w:rsidRPr="00B67031">
        <w:t xml:space="preserve"> 10 дней </w:t>
      </w:r>
      <w:r w:rsidR="00B65CD7" w:rsidRPr="00B67031">
        <w:t xml:space="preserve">принимает решение о расходовании </w:t>
      </w:r>
      <w:r w:rsidR="00B65CD7" w:rsidRPr="00B67031">
        <w:lastRenderedPageBreak/>
        <w:t xml:space="preserve">средств из бюджета </w:t>
      </w:r>
      <w:r w:rsidR="00BD00C6" w:rsidRPr="00B67031">
        <w:t xml:space="preserve">Весьегонского муниципального округа Тверской области </w:t>
      </w:r>
      <w:r w:rsidR="00B65CD7" w:rsidRPr="00B67031">
        <w:t>и осуществляет их расходование,</w:t>
      </w:r>
      <w:r w:rsidR="00C84916" w:rsidRPr="00B67031">
        <w:t xml:space="preserve"> для чего предоставляет в </w:t>
      </w:r>
      <w:r w:rsidR="00B67031" w:rsidRPr="00B67031">
        <w:t>Ф</w:t>
      </w:r>
      <w:r w:rsidR="00C84916" w:rsidRPr="00B67031">
        <w:t xml:space="preserve">инансовый отдел </w:t>
      </w:r>
      <w:r w:rsidR="00B67031" w:rsidRPr="00B67031">
        <w:t>А</w:t>
      </w:r>
      <w:r w:rsidR="00C84916" w:rsidRPr="00B67031">
        <w:t xml:space="preserve">дминистрации </w:t>
      </w:r>
      <w:r w:rsidR="00BD00C6" w:rsidRPr="00B67031">
        <w:t xml:space="preserve">Весьегонского муниципального округа Тверской области </w:t>
      </w:r>
      <w:r w:rsidR="00C84916" w:rsidRPr="00B67031">
        <w:t>платежные документы на перечисление средств</w:t>
      </w:r>
      <w:r w:rsidR="00B75907" w:rsidRPr="00B67031">
        <w:t xml:space="preserve"> из</w:t>
      </w:r>
      <w:r w:rsidR="00C84916" w:rsidRPr="00B67031">
        <w:t xml:space="preserve"> бюджета </w:t>
      </w:r>
      <w:r w:rsidR="00BD00C6" w:rsidRPr="00B67031">
        <w:t xml:space="preserve">Весьегонского муниципального округа Тверской области </w:t>
      </w:r>
      <w:r w:rsidR="00C84916" w:rsidRPr="00B67031">
        <w:t>на счета, предоставленные получателем субсидий</w:t>
      </w:r>
      <w:r w:rsidRPr="00B67031">
        <w:t xml:space="preserve"> в пределах бюджетных ассигнований и лимитов бюджетных средств, предусмотренных на данную субсидию.</w:t>
      </w:r>
      <w:r w:rsidR="00026FBE" w:rsidRPr="00B67031">
        <w:t xml:space="preserve"> Перечисление субсидий производится не позднее десятого рабочего дня после принятия решения главным распорядителем.</w:t>
      </w:r>
    </w:p>
    <w:p w:rsidR="000A77C0" w:rsidRPr="00B67031" w:rsidRDefault="000A77C0" w:rsidP="00DF26FC">
      <w:pPr>
        <w:spacing w:line="276" w:lineRule="auto"/>
        <w:ind w:firstLine="709"/>
        <w:jc w:val="both"/>
      </w:pPr>
      <w:r w:rsidRPr="00B67031">
        <w:t>2.</w:t>
      </w:r>
      <w:r w:rsidR="00606291">
        <w:t>10</w:t>
      </w:r>
      <w:r w:rsidRPr="00B67031">
        <w:t>. Перечисление субсидий осуществляется на основании соглашения</w:t>
      </w:r>
      <w:r w:rsidR="003F7DEC" w:rsidRPr="00B67031">
        <w:t xml:space="preserve"> (</w:t>
      </w:r>
      <w:r w:rsidR="000F00FF" w:rsidRPr="00B67031">
        <w:t>форма соглашения,</w:t>
      </w:r>
      <w:r w:rsidR="003F7DEC" w:rsidRPr="00B67031">
        <w:t xml:space="preserve"> утвержденная приказом </w:t>
      </w:r>
      <w:r w:rsidR="00B67031" w:rsidRPr="00B67031">
        <w:t>Ф</w:t>
      </w:r>
      <w:r w:rsidR="003F7DEC" w:rsidRPr="00B67031">
        <w:t>инансового отдела</w:t>
      </w:r>
      <w:r w:rsidR="0091200F" w:rsidRPr="00B67031">
        <w:t>)</w:t>
      </w:r>
      <w:r w:rsidRPr="00B67031">
        <w:t xml:space="preserve">о предоставлении из бюджета </w:t>
      </w:r>
      <w:r w:rsidR="006913A2" w:rsidRPr="00B67031">
        <w:t xml:space="preserve">Весьегонского муниципального округа Тверской области </w:t>
      </w:r>
      <w:r w:rsidRPr="00B67031">
        <w:t xml:space="preserve">субсидий </w:t>
      </w:r>
      <w:r w:rsidR="0091200F" w:rsidRPr="00B67031">
        <w:t>в целях возмещения недополученных доходов и (или) возмещение фактически понесенных затрат в связи с оказанием услуг</w:t>
      </w:r>
      <w:r w:rsidR="00B67031" w:rsidRPr="00B67031">
        <w:t xml:space="preserve"> по теплоснабжению</w:t>
      </w:r>
      <w:r w:rsidR="008165E5" w:rsidRPr="00B67031">
        <w:t>.</w:t>
      </w:r>
    </w:p>
    <w:p w:rsidR="00877F57" w:rsidRPr="00B67031" w:rsidRDefault="00877F57" w:rsidP="00877F57">
      <w:pPr>
        <w:jc w:val="both"/>
      </w:pPr>
      <w:r w:rsidRPr="00B67031">
        <w:t xml:space="preserve">            2.</w:t>
      </w:r>
      <w:r w:rsidR="00606291">
        <w:t>11</w:t>
      </w:r>
      <w:r w:rsidRPr="00B67031">
        <w:t xml:space="preserve">. Правом на заключение соглашения о предоставлении из бюджета </w:t>
      </w:r>
      <w:r w:rsidR="006913A2" w:rsidRPr="00B67031">
        <w:t xml:space="preserve">Весьегонского муниципального округа Тверской области </w:t>
      </w:r>
      <w:r w:rsidRPr="00B67031">
        <w:t>субсидии обладают юридические лица и индивидуальные предприниматели, осуществляющие</w:t>
      </w:r>
      <w:r w:rsidR="00606291" w:rsidRPr="00B67031">
        <w:t>оказание услуг</w:t>
      </w:r>
      <w:r w:rsidR="00B67031" w:rsidRPr="00B67031">
        <w:t xml:space="preserve"> по теплоснабжению</w:t>
      </w:r>
      <w:r w:rsidRPr="00B67031">
        <w:t xml:space="preserve">, заключенного с </w:t>
      </w:r>
      <w:r w:rsidR="00B67031" w:rsidRPr="00B67031">
        <w:t>А</w:t>
      </w:r>
      <w:r w:rsidRPr="00B67031">
        <w:t xml:space="preserve">дминистрацией </w:t>
      </w:r>
      <w:r w:rsidR="006913A2" w:rsidRPr="00B67031">
        <w:t xml:space="preserve">Весьегонского муниципального округа Тверской области </w:t>
      </w:r>
      <w:r w:rsidRPr="00B67031">
        <w:t>(далее –</w:t>
      </w:r>
      <w:r w:rsidR="008165E5" w:rsidRPr="00B67031">
        <w:t>получатели</w:t>
      </w:r>
      <w:r w:rsidRPr="00B67031">
        <w:t>).</w:t>
      </w:r>
    </w:p>
    <w:p w:rsidR="00606291" w:rsidRDefault="00606291" w:rsidP="00606291">
      <w:pPr>
        <w:spacing w:line="276" w:lineRule="auto"/>
        <w:jc w:val="center"/>
        <w:rPr>
          <w:b/>
        </w:rPr>
      </w:pPr>
    </w:p>
    <w:p w:rsidR="00173F57" w:rsidRPr="00F77845" w:rsidRDefault="00173F57" w:rsidP="00606291">
      <w:pPr>
        <w:spacing w:line="276" w:lineRule="auto"/>
        <w:jc w:val="center"/>
        <w:rPr>
          <w:b/>
        </w:rPr>
      </w:pPr>
      <w:r w:rsidRPr="004C26CF">
        <w:rPr>
          <w:b/>
        </w:rPr>
        <w:t xml:space="preserve">Раздел </w:t>
      </w:r>
      <w:r w:rsidRPr="004C26CF">
        <w:rPr>
          <w:b/>
          <w:lang w:val="en-US"/>
        </w:rPr>
        <w:t>III</w:t>
      </w:r>
    </w:p>
    <w:p w:rsidR="00E81DE1" w:rsidRPr="004C26CF" w:rsidRDefault="00E81DE1" w:rsidP="00606291">
      <w:pPr>
        <w:spacing w:line="276" w:lineRule="auto"/>
        <w:jc w:val="center"/>
        <w:rPr>
          <w:b/>
        </w:rPr>
      </w:pPr>
    </w:p>
    <w:p w:rsidR="00173F57" w:rsidRDefault="00606291" w:rsidP="00606291">
      <w:pPr>
        <w:spacing w:line="240" w:lineRule="atLeast"/>
        <w:jc w:val="center"/>
        <w:rPr>
          <w:b/>
        </w:rPr>
      </w:pPr>
      <w:r>
        <w:rPr>
          <w:b/>
        </w:rPr>
        <w:t>Требования к отчетности</w:t>
      </w:r>
    </w:p>
    <w:p w:rsidR="00E81DE1" w:rsidRPr="004C26CF" w:rsidRDefault="00E81DE1" w:rsidP="00606291">
      <w:pPr>
        <w:spacing w:line="240" w:lineRule="atLeast"/>
        <w:jc w:val="center"/>
        <w:rPr>
          <w:b/>
        </w:rPr>
      </w:pPr>
    </w:p>
    <w:p w:rsidR="00606291" w:rsidRPr="00F77845" w:rsidRDefault="00173F57" w:rsidP="00E81DE1">
      <w:pPr>
        <w:spacing w:line="240" w:lineRule="atLeast"/>
        <w:jc w:val="both"/>
      </w:pPr>
      <w:r w:rsidRPr="00DE15EC">
        <w:t xml:space="preserve">            3.1. Для получения субсидии </w:t>
      </w:r>
      <w:r w:rsidR="008165E5" w:rsidRPr="00DE15EC">
        <w:t xml:space="preserve">получатели </w:t>
      </w:r>
      <w:r w:rsidRPr="00DE15EC">
        <w:t xml:space="preserve">предоставляют в </w:t>
      </w:r>
      <w:r w:rsidR="00606291" w:rsidRPr="00DE15EC">
        <w:t>Администрацию Весьегонского</w:t>
      </w:r>
      <w:r w:rsidR="0091200F" w:rsidRPr="00DE15EC">
        <w:t xml:space="preserve"> муниципального округа Тверской области </w:t>
      </w:r>
      <w:r w:rsidRPr="00DE15EC">
        <w:t xml:space="preserve">в срок до 10 числа месяца, следующего за отчетным, ежемесячные </w:t>
      </w:r>
      <w:r w:rsidR="00606291" w:rsidRPr="00DE15EC">
        <w:t>отчеты по</w:t>
      </w:r>
      <w:r w:rsidRPr="00DE15EC">
        <w:t xml:space="preserve"> форме согласно </w:t>
      </w:r>
      <w:r w:rsidRPr="00F77845">
        <w:t>приложению</w:t>
      </w:r>
      <w:r w:rsidR="00225190" w:rsidRPr="00F77845">
        <w:t xml:space="preserve"> №</w:t>
      </w:r>
      <w:r w:rsidR="00F77845">
        <w:t xml:space="preserve"> </w:t>
      </w:r>
      <w:r w:rsidR="00606291" w:rsidRPr="00F77845">
        <w:t>2 к</w:t>
      </w:r>
      <w:r w:rsidRPr="00F77845">
        <w:t xml:space="preserve"> настоящему порядку.</w:t>
      </w:r>
    </w:p>
    <w:p w:rsidR="00DE15EC" w:rsidRDefault="00DE15EC" w:rsidP="00E81DE1">
      <w:pPr>
        <w:spacing w:line="240" w:lineRule="atLeast"/>
        <w:ind w:firstLine="709"/>
        <w:jc w:val="both"/>
      </w:pPr>
      <w:r>
        <w:t>Получатели субсидий обязаны вести раздельный учет доходов и расходов по услуге по теплоснабжению, возмещаемых в рамках предоставленной субсидии, в соответствии с Положением по бухгалтерскому учету. Исполнитель несет ответственность за достоверность сведений, отражаемых в отчете.</w:t>
      </w:r>
    </w:p>
    <w:p w:rsidR="00173F57" w:rsidRPr="00DE15EC" w:rsidRDefault="00173F57" w:rsidP="00173F57">
      <w:pPr>
        <w:spacing w:line="276" w:lineRule="auto"/>
        <w:jc w:val="both"/>
      </w:pPr>
      <w:r w:rsidRPr="00DE15EC">
        <w:t xml:space="preserve">3.2. За декабрь месяц отчетного года прогнозный отчет предоставляется в </w:t>
      </w:r>
      <w:r w:rsidR="00DE15EC" w:rsidRPr="00DE15EC">
        <w:t>А</w:t>
      </w:r>
      <w:r w:rsidRPr="00DE15EC">
        <w:t xml:space="preserve">дминистрацию </w:t>
      </w:r>
      <w:r w:rsidR="006913A2" w:rsidRPr="00DE15EC">
        <w:t xml:space="preserve">Весьегонского муниципального округа Тверской области </w:t>
      </w:r>
      <w:r w:rsidRPr="00DE15EC">
        <w:t>не позднее 15 числа текущего месяца. Авансовый платеж субсидий из местного бюджета за оказанные в декабре услуги перечисляется в размере сумм  прогнозного отчета за оказанные услуги. Уточненный расчет по оказанным услугам предоставляется до 18 числа</w:t>
      </w:r>
      <w:r w:rsidR="009C496F" w:rsidRPr="00DE15EC">
        <w:t>,</w:t>
      </w:r>
      <w:r w:rsidRPr="00DE15EC">
        <w:t xml:space="preserve"> следующего за отчетным</w:t>
      </w:r>
      <w:r w:rsidR="009C496F" w:rsidRPr="00DE15EC">
        <w:t>,</w:t>
      </w:r>
      <w:r w:rsidRPr="00DE15EC">
        <w:t xml:space="preserve"> месяца.</w:t>
      </w:r>
    </w:p>
    <w:p w:rsidR="00173F57" w:rsidRPr="00DE15EC" w:rsidRDefault="00173F57" w:rsidP="00173F57">
      <w:pPr>
        <w:spacing w:line="276" w:lineRule="auto"/>
        <w:jc w:val="both"/>
      </w:pPr>
      <w:r w:rsidRPr="00DE15EC">
        <w:t xml:space="preserve">             3.3. Администрация </w:t>
      </w:r>
      <w:r w:rsidR="006913A2" w:rsidRPr="00DE15EC">
        <w:t xml:space="preserve">Весьегонского муниципального округа Тверской области </w:t>
      </w:r>
      <w:r w:rsidRPr="00DE15EC">
        <w:t xml:space="preserve">вправе требовать необходимые документы, подтверждающие достоверность сведений в представленных </w:t>
      </w:r>
      <w:r w:rsidR="008165E5" w:rsidRPr="00DE15EC">
        <w:t xml:space="preserve">получателем </w:t>
      </w:r>
      <w:r w:rsidRPr="00DE15EC">
        <w:t>отчетах об оказанных услугах.</w:t>
      </w:r>
    </w:p>
    <w:p w:rsidR="000E06B7" w:rsidRPr="00DE15EC" w:rsidRDefault="000E06B7" w:rsidP="000E06B7">
      <w:pPr>
        <w:spacing w:before="100" w:beforeAutospacing="1" w:line="240" w:lineRule="atLeast"/>
        <w:jc w:val="center"/>
        <w:rPr>
          <w:b/>
        </w:rPr>
      </w:pPr>
      <w:r w:rsidRPr="00DE15EC">
        <w:rPr>
          <w:b/>
        </w:rPr>
        <w:t xml:space="preserve">Раздел </w:t>
      </w:r>
      <w:r w:rsidRPr="00DE15EC">
        <w:rPr>
          <w:b/>
          <w:lang w:val="en-US"/>
        </w:rPr>
        <w:t>IV</w:t>
      </w:r>
    </w:p>
    <w:p w:rsidR="000E06B7" w:rsidRPr="00DE15EC" w:rsidRDefault="000E06B7" w:rsidP="000E06B7">
      <w:pPr>
        <w:spacing w:before="100" w:beforeAutospacing="1" w:line="240" w:lineRule="atLeast"/>
        <w:jc w:val="center"/>
        <w:rPr>
          <w:b/>
        </w:rPr>
      </w:pPr>
      <w:r w:rsidRPr="00DE15EC">
        <w:rPr>
          <w:b/>
        </w:rPr>
        <w:t>Контроль за</w:t>
      </w:r>
      <w:r w:rsidR="003F6578" w:rsidRPr="00DE15EC">
        <w:rPr>
          <w:b/>
        </w:rPr>
        <w:t xml:space="preserve"> соблюдением условий, целей и </w:t>
      </w:r>
      <w:r w:rsidR="00E81DE1">
        <w:rPr>
          <w:b/>
        </w:rPr>
        <w:t>порядка предоставления субсидий</w:t>
      </w:r>
    </w:p>
    <w:p w:rsidR="00FF25C0" w:rsidRPr="00DE15EC" w:rsidRDefault="00FF25C0" w:rsidP="000E06B7">
      <w:pPr>
        <w:spacing w:before="100" w:beforeAutospacing="1" w:line="240" w:lineRule="atLeast"/>
        <w:jc w:val="center"/>
        <w:rPr>
          <w:b/>
        </w:rPr>
      </w:pPr>
    </w:p>
    <w:p w:rsidR="00FF25C0" w:rsidRPr="00EE61B7" w:rsidRDefault="00FF25C0" w:rsidP="00FF25C0">
      <w:pPr>
        <w:jc w:val="both"/>
      </w:pPr>
      <w:r w:rsidRPr="00EE61B7">
        <w:t xml:space="preserve">            4.1. Администрация </w:t>
      </w:r>
      <w:r w:rsidR="006913A2" w:rsidRPr="00EE61B7">
        <w:t>Весьегонского муниципального округа Тверской области</w:t>
      </w:r>
      <w:r w:rsidRPr="00EE61B7">
        <w:t>, орган муниципального финансового контроля проводят проверку соблюдения условий, целей и порядка предоставления субсидий.</w:t>
      </w:r>
    </w:p>
    <w:p w:rsidR="00D826F7" w:rsidRPr="004C26CF" w:rsidRDefault="00FF25C0" w:rsidP="00EE61B7">
      <w:pPr>
        <w:spacing w:before="100" w:beforeAutospacing="1" w:line="240" w:lineRule="atLeast"/>
        <w:jc w:val="both"/>
        <w:rPr>
          <w:b/>
        </w:rPr>
      </w:pPr>
      <w:r w:rsidRPr="00EE61B7">
        <w:lastRenderedPageBreak/>
        <w:t>4.2</w:t>
      </w:r>
      <w:r w:rsidR="00CD39CF" w:rsidRPr="00EE61B7">
        <w:t>. Контроль за целевым использованием субсидий осуществляется в соответствии с бюджетным законодательством.</w:t>
      </w:r>
    </w:p>
    <w:p w:rsidR="00D826F7" w:rsidRPr="004C26CF" w:rsidRDefault="00D826F7" w:rsidP="0010226F">
      <w:pPr>
        <w:pStyle w:val="ConsPlusNonformat"/>
        <w:jc w:val="right"/>
        <w:rPr>
          <w:b/>
        </w:rPr>
      </w:pPr>
    </w:p>
    <w:p w:rsidR="00D826F7" w:rsidRPr="00EE61B7" w:rsidRDefault="00D826F7" w:rsidP="00D826F7">
      <w:pPr>
        <w:spacing w:line="276" w:lineRule="auto"/>
        <w:jc w:val="both"/>
      </w:pPr>
      <w:r w:rsidRPr="00EE61B7">
        <w:t xml:space="preserve">            4.3. В случае установления факта представления </w:t>
      </w:r>
      <w:r w:rsidR="008165E5" w:rsidRPr="00EE61B7">
        <w:t xml:space="preserve">получателем </w:t>
      </w:r>
      <w:r w:rsidRPr="00EE61B7">
        <w:t xml:space="preserve">недостоверных сведений, содержащихся в </w:t>
      </w:r>
      <w:r w:rsidR="000F00FF" w:rsidRPr="00EE61B7">
        <w:t>документах, сумма</w:t>
      </w:r>
      <w:r w:rsidRPr="00EE61B7">
        <w:t xml:space="preserve"> субсидии, неправомерно полученная из бюджета </w:t>
      </w:r>
      <w:r w:rsidR="000F00FF" w:rsidRPr="00EE61B7">
        <w:t>Весьегонского муниципального округа Тверской области,</w:t>
      </w:r>
      <w:r w:rsidRPr="00EE61B7">
        <w:t xml:space="preserve">подлежит возврату в доход бюджета </w:t>
      </w:r>
      <w:r w:rsidR="006913A2" w:rsidRPr="00EE61B7">
        <w:t>Весьегонского муниципального округа Тверской области</w:t>
      </w:r>
      <w:r w:rsidRPr="00EE61B7">
        <w:t>.</w:t>
      </w:r>
    </w:p>
    <w:p w:rsidR="006913A2" w:rsidRPr="00DE15EC" w:rsidRDefault="00D826F7" w:rsidP="00D826F7">
      <w:pPr>
        <w:spacing w:line="276" w:lineRule="auto"/>
        <w:ind w:firstLine="709"/>
        <w:jc w:val="both"/>
      </w:pPr>
      <w:r w:rsidRPr="00DE15EC">
        <w:t xml:space="preserve">4.4.  Администрация </w:t>
      </w:r>
      <w:r w:rsidR="006913A2" w:rsidRPr="00DE15EC">
        <w:t xml:space="preserve">Весьегонского муниципального округа Тверской области </w:t>
      </w:r>
      <w:r w:rsidRPr="00DE15EC">
        <w:t xml:space="preserve">в течении пяти рабочих дней с момента установления случая, указанного в пункте 4.3.  настоящего порядка письменно уведомляет </w:t>
      </w:r>
      <w:r w:rsidR="00813C5C" w:rsidRPr="00DE15EC">
        <w:t>получателя</w:t>
      </w:r>
      <w:r w:rsidRPr="00DE15EC">
        <w:t xml:space="preserve"> о необходимости возврата неправомерно полученной субсидии в доход бюджета </w:t>
      </w:r>
      <w:r w:rsidR="006913A2" w:rsidRPr="00DE15EC">
        <w:t>Весьегонского муниципального округа Тверской области</w:t>
      </w:r>
      <w:r w:rsidR="007113D8" w:rsidRPr="00DE15EC">
        <w:t>.</w:t>
      </w:r>
    </w:p>
    <w:p w:rsidR="00D826F7" w:rsidRPr="00DE15EC" w:rsidRDefault="00D826F7" w:rsidP="00D826F7">
      <w:pPr>
        <w:spacing w:line="276" w:lineRule="auto"/>
        <w:ind w:firstLine="709"/>
        <w:jc w:val="both"/>
      </w:pPr>
      <w:r w:rsidRPr="00DE15EC">
        <w:t xml:space="preserve">4.5.  </w:t>
      </w:r>
      <w:r w:rsidR="008165E5" w:rsidRPr="00DE15EC">
        <w:t xml:space="preserve">Получатель </w:t>
      </w:r>
      <w:r w:rsidRPr="00DE15EC">
        <w:t xml:space="preserve">в течении десяти рабочих дней с момента получения письменного уведомления органа местного самоуправления обязан произвести возврат в доход бюджета </w:t>
      </w:r>
      <w:r w:rsidR="006913A2" w:rsidRPr="00DE15EC">
        <w:t xml:space="preserve">Весьегонского муниципального округа Тверской области </w:t>
      </w:r>
      <w:r w:rsidRPr="00DE15EC">
        <w:t>неправомерно полученные субсидии.</w:t>
      </w:r>
    </w:p>
    <w:p w:rsidR="00D826F7" w:rsidRPr="00DE15EC" w:rsidRDefault="00D826F7" w:rsidP="00D826F7">
      <w:pPr>
        <w:spacing w:line="276" w:lineRule="auto"/>
        <w:ind w:firstLine="709"/>
        <w:jc w:val="both"/>
      </w:pPr>
      <w:r w:rsidRPr="00DE15EC">
        <w:t xml:space="preserve">4.6. Остатки субсидий, не использованные в отчетном финансовом году, подлежат возврату </w:t>
      </w:r>
      <w:r w:rsidR="008165E5" w:rsidRPr="00DE15EC">
        <w:t xml:space="preserve">получателем </w:t>
      </w:r>
      <w:r w:rsidRPr="00DE15EC">
        <w:t>в текущем финансовом году в случаях, предусмотренных договором о предоставлении субсидий.</w:t>
      </w:r>
      <w:r w:rsidR="003F6578" w:rsidRPr="00DE15EC">
        <w:t xml:space="preserve"> Требования о возврате субсидии в бюджет </w:t>
      </w:r>
      <w:r w:rsidR="006913A2" w:rsidRPr="00DE15EC">
        <w:t xml:space="preserve">Весьегонского муниципального округа Тверской области </w:t>
      </w:r>
      <w:r w:rsidR="003F6578" w:rsidRPr="00DE15EC">
        <w:t>направляются получателю субсидии  главным распорядителем в течение первых 10 рабочих дней финансового года, следующего за годом, в котором была получена субсидия.</w:t>
      </w:r>
    </w:p>
    <w:p w:rsidR="00B833F4" w:rsidRPr="00DE15EC" w:rsidRDefault="003F6578" w:rsidP="00B833F4">
      <w:pPr>
        <w:spacing w:line="276" w:lineRule="auto"/>
        <w:ind w:firstLine="709"/>
        <w:jc w:val="both"/>
      </w:pPr>
      <w:r w:rsidRPr="00DE15EC">
        <w:t xml:space="preserve">4.7. При отказе от добровольного возврата субсидии она взыскивается </w:t>
      </w:r>
      <w:r w:rsidR="00C875E4">
        <w:t>А</w:t>
      </w:r>
      <w:r w:rsidRPr="00DE15EC">
        <w:t xml:space="preserve">дминистрацией </w:t>
      </w:r>
      <w:r w:rsidR="006913A2" w:rsidRPr="00DE15EC">
        <w:t xml:space="preserve">Весьегонского муниципального округа Тверской области </w:t>
      </w:r>
      <w:r w:rsidR="00155FE5" w:rsidRPr="00DE15EC">
        <w:t>в</w:t>
      </w:r>
      <w:r w:rsidRPr="00DE15EC">
        <w:t xml:space="preserve"> судебном порядке в соответствии с действующим законодательством.</w:t>
      </w:r>
    </w:p>
    <w:p w:rsidR="00225190" w:rsidRPr="00DB3D64" w:rsidRDefault="00B833F4" w:rsidP="009B2265">
      <w:pPr>
        <w:autoSpaceDE w:val="0"/>
        <w:autoSpaceDN w:val="0"/>
        <w:adjustRightInd w:val="0"/>
        <w:jc w:val="right"/>
        <w:outlineLvl w:val="1"/>
      </w:pPr>
      <w:r w:rsidRPr="00DE15EC">
        <w:br w:type="page"/>
      </w:r>
    </w:p>
    <w:p w:rsidR="006E7877" w:rsidRDefault="006E7877" w:rsidP="00225190">
      <w:pPr>
        <w:pStyle w:val="ConsPlusNonformat"/>
        <w:jc w:val="right"/>
        <w:rPr>
          <w:rFonts w:ascii="Times New Roman" w:hAnsi="Times New Roman" w:cs="Times New Roman"/>
        </w:rPr>
        <w:sectPr w:rsidR="006E7877" w:rsidSect="006E787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26D77" w:rsidRDefault="00726D77" w:rsidP="0022519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№1</w:t>
      </w:r>
    </w:p>
    <w:p w:rsidR="00726D77" w:rsidRDefault="00726D77" w:rsidP="0022519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предоставления субсидии из бюджета</w:t>
      </w:r>
    </w:p>
    <w:p w:rsidR="00225190" w:rsidRDefault="00225190" w:rsidP="00225190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Весьегонского </w:t>
      </w:r>
      <w:r>
        <w:rPr>
          <w:rFonts w:ascii="Times New Roman" w:hAnsi="Times New Roman" w:cs="Times New Roman"/>
        </w:rPr>
        <w:t>муниципального округа</w:t>
      </w:r>
    </w:p>
    <w:p w:rsidR="00225190" w:rsidRPr="00DB3D64" w:rsidRDefault="00225190" w:rsidP="0022519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Тверской области </w:t>
      </w:r>
      <w:r w:rsidRPr="00DB3D64">
        <w:rPr>
          <w:rFonts w:ascii="Times New Roman" w:hAnsi="Times New Roman" w:cs="Times New Roman"/>
        </w:rPr>
        <w:t>субсидии юридическим</w:t>
      </w:r>
    </w:p>
    <w:p w:rsidR="00225190" w:rsidRPr="00DB3D64" w:rsidRDefault="00225190" w:rsidP="00225190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>лицам и индивидуальным предпринимателям в</w:t>
      </w:r>
    </w:p>
    <w:p w:rsidR="00225190" w:rsidRPr="00853717" w:rsidRDefault="00225190" w:rsidP="0022519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в целях возмещения недополученных</w:t>
      </w:r>
    </w:p>
    <w:p w:rsidR="00225190" w:rsidRPr="00853717" w:rsidRDefault="00225190" w:rsidP="0022519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доходов и (или) возмещение фактически</w:t>
      </w:r>
      <w:r>
        <w:rPr>
          <w:rFonts w:ascii="Times New Roman" w:hAnsi="Times New Roman" w:cs="Times New Roman"/>
        </w:rPr>
        <w:t>х</w:t>
      </w:r>
    </w:p>
    <w:p w:rsidR="00225190" w:rsidRPr="00853717" w:rsidRDefault="00225190" w:rsidP="0022519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понесенных затрат в связи с</w:t>
      </w:r>
    </w:p>
    <w:p w:rsidR="00225190" w:rsidRPr="00225190" w:rsidRDefault="00225190" w:rsidP="002251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25190">
        <w:rPr>
          <w:sz w:val="20"/>
          <w:szCs w:val="20"/>
        </w:rPr>
        <w:t>оказанием услуг по теплоснабжению</w:t>
      </w:r>
    </w:p>
    <w:p w:rsidR="00225190" w:rsidRPr="00801CB1" w:rsidRDefault="00225190" w:rsidP="002251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190" w:rsidRPr="00225190" w:rsidRDefault="00225190" w:rsidP="002251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190">
        <w:rPr>
          <w:rFonts w:ascii="Times New Roman" w:hAnsi="Times New Roman" w:cs="Times New Roman"/>
          <w:sz w:val="28"/>
          <w:szCs w:val="28"/>
        </w:rPr>
        <w:t>РАСЧЕТ</w:t>
      </w:r>
    </w:p>
    <w:p w:rsidR="00225190" w:rsidRPr="00225190" w:rsidRDefault="00225190" w:rsidP="00225190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225190">
        <w:rPr>
          <w:rFonts w:ascii="Times New Roman" w:hAnsi="Times New Roman" w:cs="Times New Roman"/>
          <w:sz w:val="28"/>
          <w:szCs w:val="28"/>
        </w:rPr>
        <w:t xml:space="preserve">  (или) возмещение фактических</w:t>
      </w:r>
    </w:p>
    <w:p w:rsidR="00225190" w:rsidRPr="00225190" w:rsidRDefault="00225190" w:rsidP="00225190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25190">
        <w:rPr>
          <w:rFonts w:ascii="Times New Roman" w:hAnsi="Times New Roman" w:cs="Times New Roman"/>
          <w:sz w:val="28"/>
          <w:szCs w:val="28"/>
        </w:rPr>
        <w:t>понесенных затрат в связи с</w:t>
      </w:r>
    </w:p>
    <w:p w:rsidR="00225190" w:rsidRDefault="00225190" w:rsidP="002251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190">
        <w:rPr>
          <w:rFonts w:ascii="Times New Roman" w:hAnsi="Times New Roman" w:cs="Times New Roman"/>
          <w:sz w:val="28"/>
          <w:szCs w:val="28"/>
        </w:rPr>
        <w:t>оказанием услуг по теплоснабжению</w:t>
      </w:r>
    </w:p>
    <w:p w:rsidR="00225190" w:rsidRPr="00E96171" w:rsidRDefault="00225190" w:rsidP="002251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6171"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p w:rsidR="00225190" w:rsidRPr="00E96171" w:rsidRDefault="00E96171" w:rsidP="00225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225190" w:rsidRPr="00E96171">
        <w:rPr>
          <w:rFonts w:ascii="Times New Roman" w:hAnsi="Times New Roman" w:cs="Times New Roman"/>
          <w:sz w:val="24"/>
          <w:szCs w:val="24"/>
        </w:rPr>
        <w:t>период)</w:t>
      </w:r>
    </w:p>
    <w:p w:rsidR="00225190" w:rsidRDefault="00225190" w:rsidP="00225190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674"/>
        <w:gridCol w:w="1836"/>
        <w:gridCol w:w="1215"/>
        <w:gridCol w:w="1350"/>
        <w:gridCol w:w="776"/>
        <w:gridCol w:w="777"/>
        <w:gridCol w:w="1822"/>
        <w:gridCol w:w="2025"/>
      </w:tblGrid>
      <w:tr w:rsidR="00225190" w:rsidTr="008F0C9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>Организация,</w:t>
            </w:r>
            <w:r>
              <w:br/>
              <w:t xml:space="preserve">реализующая </w:t>
            </w:r>
            <w:r>
              <w:br/>
              <w:t>коммунальные</w:t>
            </w:r>
            <w:r>
              <w:br/>
              <w:t xml:space="preserve">услуги   </w:t>
            </w:r>
            <w:r>
              <w:br/>
              <w:t xml:space="preserve">населению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>Наименование</w:t>
            </w:r>
            <w:r>
              <w:br/>
              <w:t>коммунальной</w:t>
            </w:r>
            <w:r>
              <w:br/>
              <w:t xml:space="preserve">услуги   </w:t>
            </w:r>
          </w:p>
        </w:tc>
        <w:tc>
          <w:tcPr>
            <w:tcW w:w="4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 xml:space="preserve">Стоимостные показатели     </w:t>
            </w:r>
            <w:r>
              <w:br/>
              <w:t xml:space="preserve">в рублях за 1 единицу услуги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>Фактически</w:t>
            </w:r>
            <w:r>
              <w:br/>
              <w:t xml:space="preserve">оказанный </w:t>
            </w:r>
            <w:r>
              <w:br/>
              <w:t xml:space="preserve">объем   </w:t>
            </w:r>
            <w:r>
              <w:br/>
              <w:t xml:space="preserve">услуги  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 xml:space="preserve">Убытки    </w:t>
            </w:r>
            <w:r>
              <w:br/>
              <w:t>на фактически</w:t>
            </w:r>
            <w:r>
              <w:br/>
              <w:t xml:space="preserve">оказанный  </w:t>
            </w:r>
            <w:r>
              <w:br/>
              <w:t>объем услуги,</w:t>
            </w:r>
            <w:r>
              <w:br/>
              <w:t xml:space="preserve">тыс. руб.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>Сумма расходов</w:t>
            </w:r>
            <w:r>
              <w:br/>
              <w:t xml:space="preserve">местного   </w:t>
            </w:r>
            <w:r>
              <w:br/>
              <w:t xml:space="preserve">бюджета,   </w:t>
            </w:r>
            <w:r>
              <w:br/>
              <w:t xml:space="preserve">направленных </w:t>
            </w:r>
            <w:r>
              <w:br/>
              <w:t xml:space="preserve">организации  </w:t>
            </w:r>
            <w:r>
              <w:br/>
              <w:t>на компенсацию</w:t>
            </w:r>
            <w:r>
              <w:br/>
              <w:t xml:space="preserve">выпадающих  </w:t>
            </w:r>
            <w:r>
              <w:br/>
              <w:t xml:space="preserve">доходов,   </w:t>
            </w:r>
            <w:r>
              <w:br/>
              <w:t xml:space="preserve">тыс. рублей  </w:t>
            </w:r>
          </w:p>
        </w:tc>
      </w:tr>
      <w:tr w:rsidR="008F0C9C" w:rsidTr="006E6D38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225190">
            <w:pPr>
              <w:pStyle w:val="ConsPlusCell"/>
              <w:widowControl/>
            </w:pPr>
            <w:r>
              <w:t xml:space="preserve">Тариф утвержденный постановлением РЭК </w:t>
            </w:r>
            <w: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  <w:r>
              <w:t xml:space="preserve">Факти-  </w:t>
            </w:r>
            <w:r>
              <w:br/>
              <w:t>ческая</w:t>
            </w:r>
            <w:r>
              <w:br/>
              <w:t>себесто-</w:t>
            </w:r>
            <w:r>
              <w:br/>
              <w:t>имость</w:t>
            </w:r>
            <w:r>
              <w:br/>
              <w:t xml:space="preserve">услуги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  <w:r>
              <w:t>Недополу-</w:t>
            </w:r>
            <w:r>
              <w:br/>
              <w:t>ченные</w:t>
            </w:r>
            <w:r>
              <w:br/>
              <w:t xml:space="preserve">средства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E96171" w:rsidP="006E6D38">
            <w:pPr>
              <w:pStyle w:val="ConsPlusCell"/>
              <w:widowControl/>
            </w:pPr>
            <w:r>
              <w:t>В натуральном выражении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E96171" w:rsidP="006E6D38">
            <w:pPr>
              <w:pStyle w:val="ConsPlusCell"/>
              <w:widowControl/>
            </w:pPr>
            <w:r>
              <w:t>В денежном выражении</w:t>
            </w: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</w:tr>
      <w:tr w:rsidR="008F0C9C" w:rsidTr="006E6D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Pr="002B1984" w:rsidRDefault="008F0C9C" w:rsidP="002B1984">
            <w: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8F0C9C" w:rsidTr="006E6D3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</w:tr>
      <w:tr w:rsidR="008F0C9C" w:rsidTr="006E6D3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9C" w:rsidRDefault="008F0C9C" w:rsidP="006E6D38">
            <w:pPr>
              <w:pStyle w:val="ConsPlusCell"/>
              <w:widowControl/>
            </w:pPr>
          </w:p>
        </w:tc>
      </w:tr>
    </w:tbl>
    <w:p w:rsidR="00225190" w:rsidRDefault="00225190" w:rsidP="00225190"/>
    <w:p w:rsidR="00225190" w:rsidRPr="002B1984" w:rsidRDefault="00225190" w:rsidP="00225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1984">
        <w:rPr>
          <w:rFonts w:ascii="Times New Roman" w:hAnsi="Times New Roman" w:cs="Times New Roman"/>
          <w:sz w:val="24"/>
          <w:szCs w:val="24"/>
        </w:rPr>
        <w:t>Руководитель организации _______________ (подпись, расшифровка подписи)</w:t>
      </w:r>
    </w:p>
    <w:p w:rsidR="00225190" w:rsidRPr="002B1984" w:rsidRDefault="00225190" w:rsidP="00225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1984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 (подпись, расшифровка подписи)</w:t>
      </w:r>
    </w:p>
    <w:p w:rsidR="00225190" w:rsidRPr="009B2265" w:rsidRDefault="00225190" w:rsidP="009B2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225190" w:rsidRPr="009B2265" w:rsidSect="006E78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B1984">
        <w:rPr>
          <w:rFonts w:ascii="Times New Roman" w:hAnsi="Times New Roman" w:cs="Times New Roman"/>
          <w:sz w:val="24"/>
          <w:szCs w:val="24"/>
        </w:rPr>
        <w:t xml:space="preserve">    Исполнитель, телефон исполнителя</w:t>
      </w:r>
    </w:p>
    <w:p w:rsidR="0089737F" w:rsidRPr="00DB3D64" w:rsidRDefault="0040665F" w:rsidP="00B833F4">
      <w:pPr>
        <w:spacing w:line="276" w:lineRule="auto"/>
        <w:ind w:firstLine="709"/>
        <w:jc w:val="right"/>
      </w:pPr>
      <w:r>
        <w:lastRenderedPageBreak/>
        <w:t>Приложение</w:t>
      </w:r>
      <w:r w:rsidR="00225190">
        <w:t>№2</w:t>
      </w:r>
    </w:p>
    <w:p w:rsidR="0089737F" w:rsidRPr="00DB3D64" w:rsidRDefault="0089737F" w:rsidP="0031200B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>к Порядку предоставления из бюджета</w:t>
      </w:r>
    </w:p>
    <w:p w:rsidR="0031200B" w:rsidRDefault="0089737F" w:rsidP="0031200B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Весьегонского </w:t>
      </w:r>
      <w:r w:rsidR="0031200B">
        <w:rPr>
          <w:rFonts w:ascii="Times New Roman" w:hAnsi="Times New Roman" w:cs="Times New Roman"/>
        </w:rPr>
        <w:t>муниципального округа</w:t>
      </w:r>
    </w:p>
    <w:p w:rsidR="0089737F" w:rsidRPr="00DB3D64" w:rsidRDefault="0031200B" w:rsidP="003120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Тверской области </w:t>
      </w:r>
      <w:r w:rsidR="0089737F" w:rsidRPr="00DB3D64">
        <w:rPr>
          <w:rFonts w:ascii="Times New Roman" w:hAnsi="Times New Roman" w:cs="Times New Roman"/>
        </w:rPr>
        <w:t>субсидии юридическим</w:t>
      </w:r>
    </w:p>
    <w:p w:rsidR="0089737F" w:rsidRPr="00DB3D64" w:rsidRDefault="0089737F" w:rsidP="0031200B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>лицам и индивидуальным предпринимателям в</w:t>
      </w:r>
    </w:p>
    <w:p w:rsidR="0031200B" w:rsidRPr="00853717" w:rsidRDefault="0031200B" w:rsidP="0031200B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в целях возмещения недополученных</w:t>
      </w:r>
    </w:p>
    <w:p w:rsidR="0031200B" w:rsidRPr="00853717" w:rsidRDefault="0031200B" w:rsidP="0031200B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доходов и (или) возмещение фактически</w:t>
      </w:r>
    </w:p>
    <w:p w:rsidR="0031200B" w:rsidRPr="00853717" w:rsidRDefault="0031200B" w:rsidP="0031200B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понесенных затрат в связи с</w:t>
      </w:r>
    </w:p>
    <w:p w:rsidR="0031200B" w:rsidRPr="00853717" w:rsidRDefault="0031200B" w:rsidP="0031200B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53717">
        <w:rPr>
          <w:rFonts w:ascii="Times New Roman" w:hAnsi="Times New Roman" w:cs="Times New Roman"/>
        </w:rPr>
        <w:t>оказанием услуг</w:t>
      </w:r>
      <w:r w:rsidR="00853717" w:rsidRPr="00853717">
        <w:rPr>
          <w:rFonts w:ascii="Times New Roman" w:hAnsi="Times New Roman" w:cs="Times New Roman"/>
        </w:rPr>
        <w:t xml:space="preserve"> по теплоснабжению</w:t>
      </w:r>
    </w:p>
    <w:p w:rsidR="0089737F" w:rsidRPr="008165E5" w:rsidRDefault="008165E5" w:rsidP="008165E5">
      <w:pPr>
        <w:pStyle w:val="ConsPlusNonformat"/>
        <w:jc w:val="right"/>
        <w:rPr>
          <w:rFonts w:ascii="Times New Roman" w:hAnsi="Times New Roman" w:cs="Times New Roman"/>
        </w:rPr>
      </w:pPr>
      <w:r w:rsidRPr="008165E5">
        <w:rPr>
          <w:rFonts w:ascii="Times New Roman" w:hAnsi="Times New Roman" w:cs="Times New Roman"/>
        </w:rPr>
        <w:t>.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</w:p>
    <w:p w:rsidR="00F7424D" w:rsidRPr="00DB3D64" w:rsidRDefault="00F7424D" w:rsidP="0010226F">
      <w:pPr>
        <w:pStyle w:val="ConsPlusNonformat"/>
        <w:jc w:val="right"/>
        <w:rPr>
          <w:rFonts w:ascii="Times New Roman" w:hAnsi="Times New Roman" w:cs="Times New Roman"/>
        </w:rPr>
      </w:pP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</w:p>
    <w:p w:rsidR="0089737F" w:rsidRDefault="0089737F" w:rsidP="0089737F">
      <w:pPr>
        <w:pStyle w:val="ConsPlusNonformat"/>
      </w:pPr>
    </w:p>
    <w:p w:rsidR="0010226F" w:rsidRPr="007813EA" w:rsidRDefault="0010226F" w:rsidP="001022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737F" w:rsidRPr="007813EA" w:rsidRDefault="0089737F" w:rsidP="00102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3EA">
        <w:rPr>
          <w:rFonts w:ascii="Times New Roman" w:hAnsi="Times New Roman" w:cs="Times New Roman"/>
          <w:sz w:val="28"/>
          <w:szCs w:val="28"/>
        </w:rPr>
        <w:t>Отчет за ________ месяц 20 ____ года</w:t>
      </w:r>
    </w:p>
    <w:p w:rsidR="00F7424D" w:rsidRPr="007813EA" w:rsidRDefault="007813EA" w:rsidP="002648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13EA">
        <w:rPr>
          <w:rFonts w:ascii="Times New Roman" w:hAnsi="Times New Roman" w:cs="Times New Roman"/>
        </w:rPr>
        <w:t xml:space="preserve">О РАСХОДОВАНИИ БЮДЖЕТНЫХ СРЕДСТВ, ПРЕДОСТАВЛЕННЫХ В ФОРМЕ СУБСИДИЙ НА ВОЗМЕЩЕНИЕ НЕДОПОЛУЧЕННЫХ ДОХОДОВ </w:t>
      </w:r>
      <w:r w:rsidR="0031200B" w:rsidRPr="007813EA">
        <w:rPr>
          <w:rFonts w:ascii="Times New Roman" w:hAnsi="Times New Roman" w:cs="Times New Roman"/>
          <w:sz w:val="28"/>
          <w:szCs w:val="28"/>
        </w:rPr>
        <w:t>оказании услуг</w:t>
      </w:r>
      <w:r w:rsidR="00853717" w:rsidRPr="007813EA">
        <w:rPr>
          <w:rFonts w:ascii="Times New Roman" w:hAnsi="Times New Roman" w:cs="Times New Roman"/>
          <w:sz w:val="28"/>
          <w:szCs w:val="28"/>
        </w:rPr>
        <w:t xml:space="preserve"> по теплоснабжению</w:t>
      </w:r>
    </w:p>
    <w:p w:rsidR="00F256FA" w:rsidRPr="007813EA" w:rsidRDefault="00F256FA" w:rsidP="002648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13EA">
        <w:rPr>
          <w:rFonts w:ascii="Times New Roman" w:hAnsi="Times New Roman" w:cs="Times New Roman"/>
          <w:b/>
          <w:sz w:val="22"/>
          <w:szCs w:val="22"/>
        </w:rPr>
        <w:t>____________________________</w:t>
      </w:r>
    </w:p>
    <w:p w:rsidR="0089737F" w:rsidRPr="00F256FA" w:rsidRDefault="00F256FA" w:rsidP="001022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6FA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89737F" w:rsidRPr="00DB3D64" w:rsidRDefault="0089737F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25190" w:rsidRPr="00DB3D64" w:rsidRDefault="00225190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5"/>
        <w:gridCol w:w="2220"/>
        <w:gridCol w:w="2206"/>
        <w:gridCol w:w="2552"/>
        <w:gridCol w:w="2335"/>
      </w:tblGrid>
      <w:tr w:rsidR="00225190" w:rsidTr="006E7877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E96171" w:rsidP="006E6D38">
            <w:pPr>
              <w:pStyle w:val="ConsPlusCell"/>
              <w:widowControl/>
              <w:jc w:val="center"/>
            </w:pPr>
            <w:r>
              <w:t>Получатель субсидии из местного бюджета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  <w:jc w:val="center"/>
            </w:pPr>
            <w:r>
              <w:t xml:space="preserve">Получено  средств  </w:t>
            </w:r>
            <w:r>
              <w:br/>
              <w:t>из местного бюджета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  <w:jc w:val="center"/>
            </w:pPr>
            <w:r>
              <w:t>Кассовый расход  средств, полученных из местного бюджета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225190">
            <w:pPr>
              <w:pStyle w:val="ConsPlusCell"/>
              <w:widowControl/>
            </w:pPr>
            <w:r>
              <w:t xml:space="preserve">Остаток неиспользованных </w:t>
            </w:r>
            <w:r>
              <w:br/>
              <w:t>средств местного бюджета</w:t>
            </w:r>
          </w:p>
        </w:tc>
      </w:tr>
      <w:tr w:rsidR="00225190" w:rsidTr="006E7877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  <w:r>
              <w:t>1.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90" w:rsidRDefault="00225190" w:rsidP="006E6D38">
            <w:pPr>
              <w:pStyle w:val="ConsPlusCell"/>
              <w:widowControl/>
            </w:pPr>
          </w:p>
        </w:tc>
      </w:tr>
    </w:tbl>
    <w:p w:rsidR="00225190" w:rsidRDefault="00225190" w:rsidP="00225190">
      <w:pPr>
        <w:autoSpaceDE w:val="0"/>
        <w:autoSpaceDN w:val="0"/>
        <w:adjustRightInd w:val="0"/>
      </w:pPr>
    </w:p>
    <w:p w:rsidR="00225190" w:rsidRDefault="00225190" w:rsidP="00225190">
      <w:pPr>
        <w:autoSpaceDE w:val="0"/>
        <w:autoSpaceDN w:val="0"/>
        <w:adjustRightInd w:val="0"/>
      </w:pPr>
    </w:p>
    <w:p w:rsidR="00225190" w:rsidRDefault="00225190" w:rsidP="00225190">
      <w:pPr>
        <w:autoSpaceDE w:val="0"/>
        <w:autoSpaceDN w:val="0"/>
        <w:adjustRightInd w:val="0"/>
      </w:pPr>
    </w:p>
    <w:p w:rsidR="00225190" w:rsidRPr="007813EA" w:rsidRDefault="00225190" w:rsidP="00225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13EA">
        <w:rPr>
          <w:rFonts w:ascii="Times New Roman" w:hAnsi="Times New Roman" w:cs="Times New Roman"/>
          <w:sz w:val="24"/>
          <w:szCs w:val="24"/>
        </w:rPr>
        <w:t>Руководитель организации _______________ (подпись, расшифровка подписи)</w:t>
      </w:r>
    </w:p>
    <w:p w:rsidR="00225190" w:rsidRPr="007813EA" w:rsidRDefault="00225190" w:rsidP="00225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13EA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 (подпись, расшифровка подписи)</w:t>
      </w:r>
    </w:p>
    <w:p w:rsidR="00225190" w:rsidRPr="007813EA" w:rsidRDefault="00225190" w:rsidP="00225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13EA">
        <w:rPr>
          <w:rFonts w:ascii="Times New Roman" w:hAnsi="Times New Roman" w:cs="Times New Roman"/>
          <w:sz w:val="24"/>
          <w:szCs w:val="24"/>
        </w:rPr>
        <w:t xml:space="preserve">    Исполнитель, телефон исполнителя</w:t>
      </w:r>
    </w:p>
    <w:p w:rsidR="00225190" w:rsidRPr="007813EA" w:rsidRDefault="00225190" w:rsidP="00225190">
      <w:pPr>
        <w:autoSpaceDE w:val="0"/>
        <w:autoSpaceDN w:val="0"/>
        <w:adjustRightInd w:val="0"/>
      </w:pPr>
    </w:p>
    <w:p w:rsidR="00150236" w:rsidRPr="007813EA" w:rsidRDefault="00150236" w:rsidP="0089737F">
      <w:pPr>
        <w:widowControl w:val="0"/>
        <w:autoSpaceDE w:val="0"/>
        <w:autoSpaceDN w:val="0"/>
        <w:adjustRightInd w:val="0"/>
      </w:pPr>
    </w:p>
    <w:p w:rsidR="0089737F" w:rsidRPr="007813EA" w:rsidRDefault="00150236" w:rsidP="0089737F">
      <w:pPr>
        <w:widowControl w:val="0"/>
        <w:autoSpaceDE w:val="0"/>
        <w:autoSpaceDN w:val="0"/>
        <w:adjustRightInd w:val="0"/>
      </w:pPr>
      <w:r w:rsidRPr="007813EA">
        <w:t xml:space="preserve">                                                                                                                           М.П.</w:t>
      </w:r>
    </w:p>
    <w:p w:rsidR="00150236" w:rsidRPr="007813EA" w:rsidRDefault="00150236" w:rsidP="0089737F">
      <w:pPr>
        <w:widowControl w:val="0"/>
        <w:autoSpaceDE w:val="0"/>
        <w:autoSpaceDN w:val="0"/>
        <w:adjustRightInd w:val="0"/>
        <w:ind w:firstLine="540"/>
        <w:jc w:val="both"/>
      </w:pPr>
    </w:p>
    <w:p w:rsidR="0089737F" w:rsidRPr="007813EA" w:rsidRDefault="00150236" w:rsidP="0089737F">
      <w:pPr>
        <w:widowControl w:val="0"/>
        <w:autoSpaceDE w:val="0"/>
        <w:autoSpaceDN w:val="0"/>
        <w:adjustRightInd w:val="0"/>
        <w:ind w:firstLine="540"/>
        <w:jc w:val="both"/>
      </w:pPr>
      <w:r w:rsidRPr="007813EA">
        <w:t xml:space="preserve">Руководитель  ________________________         </w:t>
      </w:r>
    </w:p>
    <w:p w:rsidR="0089737F" w:rsidRPr="007813EA" w:rsidRDefault="0089737F" w:rsidP="0089737F">
      <w:pPr>
        <w:widowControl w:val="0"/>
        <w:autoSpaceDE w:val="0"/>
        <w:autoSpaceDN w:val="0"/>
        <w:adjustRightInd w:val="0"/>
        <w:ind w:firstLine="540"/>
        <w:jc w:val="both"/>
      </w:pPr>
    </w:p>
    <w:p w:rsidR="0089737F" w:rsidRPr="007813EA" w:rsidRDefault="00A059DE" w:rsidP="0089737F">
      <w:pPr>
        <w:widowControl w:val="0"/>
        <w:autoSpaceDE w:val="0"/>
        <w:autoSpaceDN w:val="0"/>
        <w:adjustRightInd w:val="0"/>
        <w:ind w:firstLine="540"/>
        <w:jc w:val="both"/>
      </w:pPr>
      <w:r w:rsidRPr="007813EA">
        <w:t>Г</w:t>
      </w:r>
      <w:r w:rsidR="00150236" w:rsidRPr="007813EA">
        <w:t>лавный бухгалтер _________________</w:t>
      </w:r>
    </w:p>
    <w:sectPr w:rsidR="0089737F" w:rsidRPr="007813EA" w:rsidSect="006E7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A302F"/>
    <w:rsid w:val="00000067"/>
    <w:rsid w:val="00005359"/>
    <w:rsid w:val="00007399"/>
    <w:rsid w:val="00021EF6"/>
    <w:rsid w:val="00023C87"/>
    <w:rsid w:val="00026FBE"/>
    <w:rsid w:val="00030326"/>
    <w:rsid w:val="00031E6B"/>
    <w:rsid w:val="00034B1E"/>
    <w:rsid w:val="00054054"/>
    <w:rsid w:val="000624D2"/>
    <w:rsid w:val="00064262"/>
    <w:rsid w:val="000725A9"/>
    <w:rsid w:val="00086D05"/>
    <w:rsid w:val="000951FE"/>
    <w:rsid w:val="000A2BB6"/>
    <w:rsid w:val="000A4847"/>
    <w:rsid w:val="000A77C0"/>
    <w:rsid w:val="000B5A7B"/>
    <w:rsid w:val="000C57FC"/>
    <w:rsid w:val="000E06B7"/>
    <w:rsid w:val="000F00FF"/>
    <w:rsid w:val="0010226F"/>
    <w:rsid w:val="00110DC5"/>
    <w:rsid w:val="00112D74"/>
    <w:rsid w:val="001378E0"/>
    <w:rsid w:val="00141741"/>
    <w:rsid w:val="00142833"/>
    <w:rsid w:val="00150236"/>
    <w:rsid w:val="00155FE5"/>
    <w:rsid w:val="00162E66"/>
    <w:rsid w:val="001718FE"/>
    <w:rsid w:val="0017257C"/>
    <w:rsid w:val="00173F57"/>
    <w:rsid w:val="00174641"/>
    <w:rsid w:val="00174CD1"/>
    <w:rsid w:val="00183EAE"/>
    <w:rsid w:val="001B788A"/>
    <w:rsid w:val="001C14C0"/>
    <w:rsid w:val="001C37CC"/>
    <w:rsid w:val="001C482D"/>
    <w:rsid w:val="001E6525"/>
    <w:rsid w:val="001F315B"/>
    <w:rsid w:val="00225190"/>
    <w:rsid w:val="00227765"/>
    <w:rsid w:val="00235BA5"/>
    <w:rsid w:val="0026485F"/>
    <w:rsid w:val="00273604"/>
    <w:rsid w:val="00276773"/>
    <w:rsid w:val="0028701D"/>
    <w:rsid w:val="00293BC4"/>
    <w:rsid w:val="002A4DBF"/>
    <w:rsid w:val="002B1593"/>
    <w:rsid w:val="002B1984"/>
    <w:rsid w:val="002C2664"/>
    <w:rsid w:val="002C555A"/>
    <w:rsid w:val="0031178F"/>
    <w:rsid w:val="0031200B"/>
    <w:rsid w:val="003159D9"/>
    <w:rsid w:val="0032192A"/>
    <w:rsid w:val="003B28D0"/>
    <w:rsid w:val="003B52F7"/>
    <w:rsid w:val="003C05A0"/>
    <w:rsid w:val="003D3CDB"/>
    <w:rsid w:val="003F6578"/>
    <w:rsid w:val="003F701F"/>
    <w:rsid w:val="003F7DEC"/>
    <w:rsid w:val="0040665F"/>
    <w:rsid w:val="00410570"/>
    <w:rsid w:val="0043343D"/>
    <w:rsid w:val="0044233B"/>
    <w:rsid w:val="00450196"/>
    <w:rsid w:val="004511CB"/>
    <w:rsid w:val="00471018"/>
    <w:rsid w:val="00475749"/>
    <w:rsid w:val="00484CF2"/>
    <w:rsid w:val="0048551F"/>
    <w:rsid w:val="00487D8A"/>
    <w:rsid w:val="00491E2B"/>
    <w:rsid w:val="00495DBA"/>
    <w:rsid w:val="00496D66"/>
    <w:rsid w:val="004A66BF"/>
    <w:rsid w:val="004B0FFB"/>
    <w:rsid w:val="004C26CF"/>
    <w:rsid w:val="004C7A67"/>
    <w:rsid w:val="004D3B9D"/>
    <w:rsid w:val="00510544"/>
    <w:rsid w:val="0051379F"/>
    <w:rsid w:val="005378E1"/>
    <w:rsid w:val="005435F3"/>
    <w:rsid w:val="00557F47"/>
    <w:rsid w:val="005879B3"/>
    <w:rsid w:val="005A4CD2"/>
    <w:rsid w:val="005B0CFB"/>
    <w:rsid w:val="005C1720"/>
    <w:rsid w:val="005C4A0A"/>
    <w:rsid w:val="005D14C6"/>
    <w:rsid w:val="005D224C"/>
    <w:rsid w:val="005E3811"/>
    <w:rsid w:val="005E6F9C"/>
    <w:rsid w:val="005F15D2"/>
    <w:rsid w:val="00606291"/>
    <w:rsid w:val="00606EB7"/>
    <w:rsid w:val="00621628"/>
    <w:rsid w:val="00632E13"/>
    <w:rsid w:val="00643D9B"/>
    <w:rsid w:val="00647293"/>
    <w:rsid w:val="0066222F"/>
    <w:rsid w:val="00671DA2"/>
    <w:rsid w:val="0067278E"/>
    <w:rsid w:val="006910D1"/>
    <w:rsid w:val="006913A2"/>
    <w:rsid w:val="00692BE6"/>
    <w:rsid w:val="006A78EF"/>
    <w:rsid w:val="006B22AA"/>
    <w:rsid w:val="006E6D38"/>
    <w:rsid w:val="006E7877"/>
    <w:rsid w:val="006F33E5"/>
    <w:rsid w:val="007113D8"/>
    <w:rsid w:val="0072229F"/>
    <w:rsid w:val="00726D77"/>
    <w:rsid w:val="0073482B"/>
    <w:rsid w:val="00767083"/>
    <w:rsid w:val="00780205"/>
    <w:rsid w:val="007813EA"/>
    <w:rsid w:val="00783BA9"/>
    <w:rsid w:val="007852FE"/>
    <w:rsid w:val="00791CB9"/>
    <w:rsid w:val="007943D9"/>
    <w:rsid w:val="00797846"/>
    <w:rsid w:val="007A0650"/>
    <w:rsid w:val="007A298D"/>
    <w:rsid w:val="007A302F"/>
    <w:rsid w:val="007B0D7A"/>
    <w:rsid w:val="007B68E6"/>
    <w:rsid w:val="007D1453"/>
    <w:rsid w:val="007F3EAA"/>
    <w:rsid w:val="00804FDD"/>
    <w:rsid w:val="0081066E"/>
    <w:rsid w:val="00812AA3"/>
    <w:rsid w:val="00813C5C"/>
    <w:rsid w:val="0081516C"/>
    <w:rsid w:val="008165E5"/>
    <w:rsid w:val="0084147E"/>
    <w:rsid w:val="00844FDB"/>
    <w:rsid w:val="00853717"/>
    <w:rsid w:val="00862DF3"/>
    <w:rsid w:val="00877F57"/>
    <w:rsid w:val="0089737F"/>
    <w:rsid w:val="008D038B"/>
    <w:rsid w:val="008D680B"/>
    <w:rsid w:val="008D6B9D"/>
    <w:rsid w:val="008E7E9C"/>
    <w:rsid w:val="008F0C9C"/>
    <w:rsid w:val="008F444E"/>
    <w:rsid w:val="008F6E04"/>
    <w:rsid w:val="009010BD"/>
    <w:rsid w:val="00902A16"/>
    <w:rsid w:val="00906233"/>
    <w:rsid w:val="0091200F"/>
    <w:rsid w:val="00912E26"/>
    <w:rsid w:val="00935DA3"/>
    <w:rsid w:val="00973314"/>
    <w:rsid w:val="009A57B5"/>
    <w:rsid w:val="009B2265"/>
    <w:rsid w:val="009B2C39"/>
    <w:rsid w:val="009C496F"/>
    <w:rsid w:val="009C6A49"/>
    <w:rsid w:val="009F6C01"/>
    <w:rsid w:val="00A00BCD"/>
    <w:rsid w:val="00A0421C"/>
    <w:rsid w:val="00A059DE"/>
    <w:rsid w:val="00A31720"/>
    <w:rsid w:val="00A573DB"/>
    <w:rsid w:val="00A74CA8"/>
    <w:rsid w:val="00A809B5"/>
    <w:rsid w:val="00AB4184"/>
    <w:rsid w:val="00AC09AE"/>
    <w:rsid w:val="00AC16DF"/>
    <w:rsid w:val="00AC5893"/>
    <w:rsid w:val="00AD7594"/>
    <w:rsid w:val="00B047C3"/>
    <w:rsid w:val="00B13970"/>
    <w:rsid w:val="00B65CD7"/>
    <w:rsid w:val="00B67031"/>
    <w:rsid w:val="00B67FF5"/>
    <w:rsid w:val="00B75907"/>
    <w:rsid w:val="00B833F4"/>
    <w:rsid w:val="00BA14ED"/>
    <w:rsid w:val="00BC0201"/>
    <w:rsid w:val="00BD00C6"/>
    <w:rsid w:val="00BD4CE3"/>
    <w:rsid w:val="00C168D0"/>
    <w:rsid w:val="00C17E45"/>
    <w:rsid w:val="00C430BF"/>
    <w:rsid w:val="00C443F1"/>
    <w:rsid w:val="00C6189F"/>
    <w:rsid w:val="00C629F0"/>
    <w:rsid w:val="00C83543"/>
    <w:rsid w:val="00C84916"/>
    <w:rsid w:val="00C875E4"/>
    <w:rsid w:val="00C91266"/>
    <w:rsid w:val="00CA4788"/>
    <w:rsid w:val="00CA7CA8"/>
    <w:rsid w:val="00CC0567"/>
    <w:rsid w:val="00CC3E19"/>
    <w:rsid w:val="00CD39CF"/>
    <w:rsid w:val="00CD5DA3"/>
    <w:rsid w:val="00CE40B7"/>
    <w:rsid w:val="00CF3A94"/>
    <w:rsid w:val="00CF5C3B"/>
    <w:rsid w:val="00CF72B2"/>
    <w:rsid w:val="00D35462"/>
    <w:rsid w:val="00D44364"/>
    <w:rsid w:val="00D746EE"/>
    <w:rsid w:val="00D76790"/>
    <w:rsid w:val="00D826F7"/>
    <w:rsid w:val="00DB0120"/>
    <w:rsid w:val="00DB3D64"/>
    <w:rsid w:val="00DC1654"/>
    <w:rsid w:val="00DE15EC"/>
    <w:rsid w:val="00DF26FC"/>
    <w:rsid w:val="00DF3C6A"/>
    <w:rsid w:val="00E05947"/>
    <w:rsid w:val="00E339D4"/>
    <w:rsid w:val="00E5138F"/>
    <w:rsid w:val="00E632F8"/>
    <w:rsid w:val="00E81DE1"/>
    <w:rsid w:val="00E8697D"/>
    <w:rsid w:val="00E9328A"/>
    <w:rsid w:val="00E96171"/>
    <w:rsid w:val="00EE61B7"/>
    <w:rsid w:val="00EF57AA"/>
    <w:rsid w:val="00F23D4B"/>
    <w:rsid w:val="00F256FA"/>
    <w:rsid w:val="00F72632"/>
    <w:rsid w:val="00F7424D"/>
    <w:rsid w:val="00F74B76"/>
    <w:rsid w:val="00F77845"/>
    <w:rsid w:val="00F963F1"/>
    <w:rsid w:val="00FB58CA"/>
    <w:rsid w:val="00FB7154"/>
    <w:rsid w:val="00FC3DD1"/>
    <w:rsid w:val="00FE3823"/>
    <w:rsid w:val="00FF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A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7C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42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4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4847"/>
    <w:rPr>
      <w:rFonts w:ascii="Tahoma" w:hAnsi="Tahoma" w:cs="Tahoma"/>
      <w:sz w:val="16"/>
      <w:szCs w:val="16"/>
    </w:rPr>
  </w:style>
  <w:style w:type="paragraph" w:customStyle="1" w:styleId="a6">
    <w:name w:val="Мой стиль"/>
    <w:basedOn w:val="a"/>
    <w:rsid w:val="00174641"/>
    <w:pPr>
      <w:widowControl w:val="0"/>
      <w:adjustRightInd w:val="0"/>
      <w:spacing w:after="120"/>
      <w:ind w:firstLine="567"/>
      <w:jc w:val="both"/>
    </w:pPr>
    <w:rPr>
      <w:szCs w:val="20"/>
    </w:rPr>
  </w:style>
  <w:style w:type="paragraph" w:styleId="a7">
    <w:name w:val="Body Text"/>
    <w:basedOn w:val="a"/>
    <w:link w:val="a8"/>
    <w:rsid w:val="00225190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225190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EAF6-51FB-48C1-A111-949EAB89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2055</Words>
  <Characters>16364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18383</CharactersWithSpaces>
  <SharedDoc>false</SharedDoc>
  <HLinks>
    <vt:vector size="6" baseType="variant"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consultantplus://offline/ref=2A12DF2E509A50F243C69D86E21D2BD122E9527EC79CF8E0DD17BDB5ACE4EC00C95D6063587CAD7C9B7891HFi3G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</dc:creator>
  <cp:lastModifiedBy>Общий отдел</cp:lastModifiedBy>
  <cp:revision>7</cp:revision>
  <cp:lastPrinted>2021-03-17T07:13:00Z</cp:lastPrinted>
  <dcterms:created xsi:type="dcterms:W3CDTF">2021-03-16T08:48:00Z</dcterms:created>
  <dcterms:modified xsi:type="dcterms:W3CDTF">2021-03-17T07:14:00Z</dcterms:modified>
</cp:coreProperties>
</file>