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5A" w:rsidRDefault="0084695F" w:rsidP="00846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95F">
        <w:rPr>
          <w:rFonts w:ascii="Times New Roman" w:hAnsi="Times New Roman" w:cs="Times New Roman"/>
          <w:sz w:val="24"/>
          <w:szCs w:val="24"/>
        </w:rPr>
        <w:t>Повестка заседания Думы 28.04.2021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Pr="00DD385C">
        <w:rPr>
          <w:rFonts w:ascii="Times New Roman" w:hAnsi="Times New Roman" w:cs="Times New Roman"/>
          <w:sz w:val="24"/>
          <w:szCs w:val="24"/>
        </w:rPr>
        <w:t xml:space="preserve"> </w:t>
      </w:r>
      <w:r w:rsidRPr="00F7665B">
        <w:rPr>
          <w:rFonts w:ascii="Times New Roman" w:hAnsi="Times New Roman" w:cs="Times New Roman"/>
          <w:sz w:val="24"/>
          <w:szCs w:val="24"/>
        </w:rPr>
        <w:t xml:space="preserve">МО МВД России «Краснохолмский» </w:t>
      </w:r>
      <w:r>
        <w:rPr>
          <w:rFonts w:ascii="Times New Roman" w:hAnsi="Times New Roman" w:cs="Times New Roman"/>
          <w:sz w:val="24"/>
          <w:szCs w:val="24"/>
        </w:rPr>
        <w:t>за 12 месяцев 2020</w:t>
      </w:r>
      <w:r w:rsidRPr="00862E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B98">
        <w:rPr>
          <w:rFonts w:ascii="Times New Roman" w:hAnsi="Times New Roman" w:cs="Times New Roman"/>
          <w:sz w:val="24"/>
          <w:szCs w:val="24"/>
        </w:rPr>
        <w:t xml:space="preserve"> </w:t>
      </w:r>
      <w:r w:rsidR="00131B98" w:rsidRPr="00131B98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131B98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r w:rsidR="00A0189C">
        <w:rPr>
          <w:rFonts w:ascii="Times New Roman" w:hAnsi="Times New Roman" w:cs="Times New Roman"/>
          <w:b/>
          <w:sz w:val="24"/>
          <w:szCs w:val="24"/>
        </w:rPr>
        <w:t>межмуниципального отдела МВД России</w:t>
      </w:r>
      <w:r w:rsidR="00131B98">
        <w:rPr>
          <w:rFonts w:ascii="Times New Roman" w:hAnsi="Times New Roman" w:cs="Times New Roman"/>
          <w:b/>
          <w:sz w:val="24"/>
          <w:szCs w:val="24"/>
        </w:rPr>
        <w:t xml:space="preserve"> МО «Краснохолмский» </w:t>
      </w:r>
      <w:r w:rsidR="007F6256">
        <w:rPr>
          <w:rFonts w:ascii="Times New Roman" w:hAnsi="Times New Roman" w:cs="Times New Roman"/>
          <w:b/>
          <w:sz w:val="24"/>
          <w:szCs w:val="24"/>
        </w:rPr>
        <w:t xml:space="preserve">Проскурников </w:t>
      </w:r>
      <w:r w:rsidR="00C97974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7F6256">
        <w:rPr>
          <w:rFonts w:ascii="Times New Roman" w:hAnsi="Times New Roman" w:cs="Times New Roman"/>
          <w:b/>
          <w:sz w:val="24"/>
          <w:szCs w:val="24"/>
        </w:rPr>
        <w:t xml:space="preserve"> Герадович.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</w:t>
      </w:r>
      <w:r w:rsidR="005604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отчёта Главы округа.</w:t>
      </w:r>
      <w:r w:rsidR="00131B98">
        <w:rPr>
          <w:rFonts w:ascii="Times New Roman" w:hAnsi="Times New Roman" w:cs="Times New Roman"/>
          <w:sz w:val="24"/>
          <w:szCs w:val="24"/>
        </w:rPr>
        <w:t xml:space="preserve"> </w:t>
      </w:r>
      <w:r w:rsidR="00131B98">
        <w:rPr>
          <w:rFonts w:ascii="Times New Roman" w:hAnsi="Times New Roman" w:cs="Times New Roman"/>
          <w:b/>
          <w:sz w:val="24"/>
          <w:szCs w:val="24"/>
        </w:rPr>
        <w:t>Докладсик: Председатель Думы Весьегонского муниципального округа Ермошин Александр Сергеевич.</w:t>
      </w:r>
    </w:p>
    <w:p w:rsidR="0084695F" w:rsidRPr="00131B98" w:rsidRDefault="0084695F" w:rsidP="0013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округе муниципальных программ.</w:t>
      </w:r>
      <w:r w:rsidR="00131B98" w:rsidRPr="00131B98">
        <w:rPr>
          <w:rFonts w:ascii="Times New Roman" w:hAnsi="Times New Roman" w:cs="Times New Roman"/>
          <w:b/>
          <w:sz w:val="24"/>
          <w:szCs w:val="24"/>
        </w:rPr>
        <w:t xml:space="preserve"> Докладчик: Заместитель Главы Администрации  Живописцева Екатерина Анатольевна.</w:t>
      </w:r>
    </w:p>
    <w:p w:rsidR="0084695F" w:rsidRPr="00131B98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 итогах участия муниципального округа в ППМИ в 2020 году и плане участия ППМИ в 2021 году.</w:t>
      </w:r>
      <w:r w:rsidR="00131B98">
        <w:rPr>
          <w:rFonts w:ascii="Times New Roman" w:hAnsi="Times New Roman" w:cs="Times New Roman"/>
          <w:sz w:val="24"/>
          <w:szCs w:val="24"/>
        </w:rPr>
        <w:t xml:space="preserve"> </w:t>
      </w:r>
      <w:r w:rsidR="00131B98" w:rsidRPr="00131B98">
        <w:rPr>
          <w:rFonts w:ascii="Times New Roman" w:hAnsi="Times New Roman" w:cs="Times New Roman"/>
          <w:b/>
          <w:sz w:val="24"/>
          <w:szCs w:val="24"/>
        </w:rPr>
        <w:t>Докладчик: Заместитель Главы Администрации  Живописцева Екатерина Анатольевна.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принимаемых мерах для </w:t>
      </w:r>
      <w:r w:rsidR="00647FB0">
        <w:rPr>
          <w:rFonts w:ascii="Times New Roman" w:hAnsi="Times New Roman" w:cs="Times New Roman"/>
          <w:sz w:val="24"/>
          <w:szCs w:val="24"/>
        </w:rPr>
        <w:t>бесперебойного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6042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адежного электроснабжения муниципального округа.</w:t>
      </w:r>
      <w:r w:rsidR="00131B98">
        <w:rPr>
          <w:rFonts w:ascii="Times New Roman" w:hAnsi="Times New Roman" w:cs="Times New Roman"/>
          <w:sz w:val="24"/>
          <w:szCs w:val="24"/>
        </w:rPr>
        <w:t xml:space="preserve"> </w:t>
      </w:r>
      <w:r w:rsidR="00131B98">
        <w:rPr>
          <w:rFonts w:ascii="Times New Roman" w:hAnsi="Times New Roman" w:cs="Times New Roman"/>
          <w:b/>
          <w:sz w:val="24"/>
          <w:szCs w:val="24"/>
        </w:rPr>
        <w:t>Докладчик Мингалиев Станислав Аликович, Дроздов Михаил Юрьевич.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итогам рассмотрения обращений граждан поступивших  в Думу и направленных для рассмотрения за период в 2021 г.</w:t>
      </w:r>
      <w:r w:rsidR="00D22392">
        <w:rPr>
          <w:rFonts w:ascii="Times New Roman" w:hAnsi="Times New Roman" w:cs="Times New Roman"/>
          <w:sz w:val="24"/>
          <w:szCs w:val="24"/>
        </w:rPr>
        <w:t xml:space="preserve"> </w:t>
      </w:r>
      <w:r w:rsidR="00D22392" w:rsidRPr="00D2239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D22392">
        <w:rPr>
          <w:rFonts w:ascii="Times New Roman" w:hAnsi="Times New Roman" w:cs="Times New Roman"/>
          <w:b/>
          <w:sz w:val="24"/>
          <w:szCs w:val="24"/>
        </w:rPr>
        <w:t>: Глава округа Пашуков Александр Владимирович.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Устав Весьегонского муниципального округа. </w:t>
      </w:r>
      <w:r w:rsidR="00D22392">
        <w:rPr>
          <w:rFonts w:ascii="Times New Roman" w:hAnsi="Times New Roman" w:cs="Times New Roman"/>
          <w:b/>
          <w:sz w:val="24"/>
          <w:szCs w:val="24"/>
        </w:rPr>
        <w:t>Докладчик: заведующий отделом правового обеспечения Чистякова Мария Михайловна.</w:t>
      </w:r>
    </w:p>
    <w:p w:rsidR="0084695F" w:rsidRDefault="0084695F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47FB0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старост</w:t>
      </w:r>
      <w:r w:rsidR="00606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населенных пунктов Весьегонского муниципального округа.</w:t>
      </w:r>
      <w:r w:rsidR="00D22392">
        <w:rPr>
          <w:rFonts w:ascii="Times New Roman" w:hAnsi="Times New Roman" w:cs="Times New Roman"/>
          <w:sz w:val="24"/>
          <w:szCs w:val="24"/>
        </w:rPr>
        <w:t xml:space="preserve"> </w:t>
      </w:r>
      <w:r w:rsidR="00D22392" w:rsidRPr="00D2239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D22392">
        <w:rPr>
          <w:rFonts w:ascii="Times New Roman" w:hAnsi="Times New Roman" w:cs="Times New Roman"/>
          <w:b/>
          <w:sz w:val="24"/>
          <w:szCs w:val="24"/>
        </w:rPr>
        <w:t xml:space="preserve"> уплавляющий делами Лисенков Сергей Владимирович.</w:t>
      </w:r>
    </w:p>
    <w:p w:rsidR="0084695F" w:rsidRPr="002A5DC8" w:rsidRDefault="002A5DC8" w:rsidP="0084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Pr="00273A3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Порядок осуществления </w:t>
      </w:r>
      <w:r>
        <w:rPr>
          <w:rFonts w:ascii="Times New Roman" w:hAnsi="Times New Roman"/>
          <w:sz w:val="24"/>
          <w:shd w:val="clear" w:color="auto" w:fill="FFFFFF"/>
        </w:rPr>
        <w:t>муниципального земельного контроля на территории Весьегонского муниципального округа Тверской области.</w:t>
      </w:r>
      <w:r w:rsidR="00D22392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22392">
        <w:rPr>
          <w:rFonts w:ascii="Times New Roman" w:hAnsi="Times New Roman"/>
          <w:b/>
          <w:sz w:val="24"/>
          <w:shd w:val="clear" w:color="auto" w:fill="FFFFFF"/>
        </w:rPr>
        <w:t>Докладчик: заведующий отделом имущественных отношений и градост</w:t>
      </w:r>
      <w:r w:rsidR="00131B98">
        <w:rPr>
          <w:rFonts w:ascii="Times New Roman" w:hAnsi="Times New Roman"/>
          <w:b/>
          <w:sz w:val="24"/>
          <w:shd w:val="clear" w:color="auto" w:fill="FFFFFF"/>
        </w:rPr>
        <w:t>роительства Данько Елена Владимировна.</w:t>
      </w:r>
    </w:p>
    <w:p w:rsidR="00131B98" w:rsidRPr="00A0189C" w:rsidRDefault="002A5DC8" w:rsidP="0013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О признание</w:t>
      </w:r>
      <w:r w:rsidRPr="002A5DC8">
        <w:rPr>
          <w:rFonts w:ascii="Times New Roman" w:hAnsi="Times New Roman" w:cs="Times New Roman"/>
          <w:sz w:val="24"/>
          <w:szCs w:val="24"/>
        </w:rPr>
        <w:t xml:space="preserve"> утратившим силу решение Думы Весьегонского муниципального округа от 08.12.2020 № 134 "Об утверждении Положения о порядке организации и проведения общественных обсуждений  по вопросам градостроительной деятельности на территории </w:t>
      </w:r>
      <w:r w:rsidRPr="002A5DC8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2A5DC8">
        <w:rPr>
          <w:rFonts w:ascii="Times New Roman" w:hAnsi="Times New Roman" w:cs="Times New Roman"/>
          <w:sz w:val="24"/>
          <w:szCs w:val="24"/>
        </w:rPr>
        <w:t>Тверской области".</w:t>
      </w:r>
      <w:bookmarkEnd w:id="0"/>
      <w:r w:rsidR="00131B98" w:rsidRPr="00131B98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131B98">
        <w:rPr>
          <w:rFonts w:ascii="Times New Roman" w:hAnsi="Times New Roman"/>
          <w:b/>
          <w:sz w:val="24"/>
          <w:shd w:val="clear" w:color="auto" w:fill="FFFFFF"/>
        </w:rPr>
        <w:t>Докладчик: заведующий отделом имущественных отношений и градостроительства Данько Елена Владимировна.</w:t>
      </w:r>
    </w:p>
    <w:p w:rsidR="00A0189C" w:rsidRPr="00A0189C" w:rsidRDefault="00A0189C" w:rsidP="0013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исполннию бюджета Весьегонского муниципального округа Тверской области за 1 квартал 2021 года. </w:t>
      </w:r>
      <w:r w:rsidRPr="00A0189C">
        <w:rPr>
          <w:rFonts w:ascii="Times New Roman" w:hAnsi="Times New Roman" w:cs="Times New Roman"/>
          <w:b/>
          <w:sz w:val="24"/>
          <w:szCs w:val="24"/>
        </w:rPr>
        <w:t>Докладчик Заместитель Главы, заведующий Финансовым отделом Администрации Весьегонского муниципального округа Брагина Ирина Владимировна.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89C" w:rsidRPr="00131B98" w:rsidRDefault="00A0189C" w:rsidP="00A0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в Весьегонском муниципальном округе. </w:t>
      </w:r>
      <w:r w:rsidRPr="00131B98">
        <w:rPr>
          <w:rFonts w:ascii="Times New Roman" w:hAnsi="Times New Roman" w:cs="Times New Roman"/>
          <w:b/>
          <w:sz w:val="24"/>
          <w:szCs w:val="24"/>
        </w:rPr>
        <w:t>Докладчик: Заместитель Главы Администрации  Живописцева Екатерина Анатольевна.</w:t>
      </w:r>
    </w:p>
    <w:p w:rsidR="00A0189C" w:rsidRPr="00A0189C" w:rsidRDefault="00A0189C" w:rsidP="00131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дополнительных средств редакции газеты «Весьегонская жизнь»</w:t>
      </w:r>
    </w:p>
    <w:p w:rsidR="002A5DC8" w:rsidRPr="002A5DC8" w:rsidRDefault="002A5DC8" w:rsidP="00131B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5DC8" w:rsidRPr="0084695F" w:rsidRDefault="002A5DC8" w:rsidP="002A5D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5DC8" w:rsidRPr="0084695F" w:rsidSect="00B0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E4B"/>
    <w:multiLevelType w:val="hybridMultilevel"/>
    <w:tmpl w:val="006E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4ED3"/>
    <w:multiLevelType w:val="hybridMultilevel"/>
    <w:tmpl w:val="34B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95F"/>
    <w:rsid w:val="00131B98"/>
    <w:rsid w:val="002257AA"/>
    <w:rsid w:val="002A5DC8"/>
    <w:rsid w:val="00560420"/>
    <w:rsid w:val="00606E02"/>
    <w:rsid w:val="00647FB0"/>
    <w:rsid w:val="007F6256"/>
    <w:rsid w:val="0084695F"/>
    <w:rsid w:val="00A0189C"/>
    <w:rsid w:val="00B05B5A"/>
    <w:rsid w:val="00B81648"/>
    <w:rsid w:val="00BA4C3C"/>
    <w:rsid w:val="00C97974"/>
    <w:rsid w:val="00D2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2021-04-28T06:25:00Z</cp:lastPrinted>
  <dcterms:created xsi:type="dcterms:W3CDTF">2021-04-21T05:49:00Z</dcterms:created>
  <dcterms:modified xsi:type="dcterms:W3CDTF">2021-04-28T06:27:00Z</dcterms:modified>
</cp:coreProperties>
</file>