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7437" w14:textId="77777777" w:rsidR="0005342D" w:rsidRDefault="00924DD8" w:rsidP="00F01432">
      <w:pPr>
        <w:pStyle w:val="a3"/>
        <w:spacing w:before="0" w:beforeAutospacing="0" w:after="0" w:afterAutospacing="0"/>
        <w:rPr>
          <w:sz w:val="28"/>
        </w:rPr>
      </w:pPr>
      <w:r w:rsidRPr="00D4289E">
        <w:rPr>
          <w:noProof/>
          <w:sz w:val="28"/>
        </w:rPr>
        <w:drawing>
          <wp:anchor distT="0" distB="0" distL="114300" distR="114300" simplePos="0" relativeHeight="251658752" behindDoc="0" locked="0" layoutInCell="1" allowOverlap="1" wp14:anchorId="5F8FB570" wp14:editId="27306DDE">
            <wp:simplePos x="0" y="0"/>
            <wp:positionH relativeFrom="column">
              <wp:posOffset>5276850</wp:posOffset>
            </wp:positionH>
            <wp:positionV relativeFrom="paragraph">
              <wp:posOffset>-167640</wp:posOffset>
            </wp:positionV>
            <wp:extent cx="1095375" cy="1552679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5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75" w:rsidRPr="00F01432">
        <w:rPr>
          <w:noProof/>
          <w:sz w:val="28"/>
        </w:rPr>
        <w:drawing>
          <wp:anchor distT="0" distB="0" distL="114300" distR="114300" simplePos="0" relativeHeight="251662848" behindDoc="1" locked="0" layoutInCell="1" allowOverlap="1" wp14:anchorId="07F3B1DF" wp14:editId="2AFB71C8">
            <wp:simplePos x="0" y="0"/>
            <wp:positionH relativeFrom="column">
              <wp:posOffset>-250399</wp:posOffset>
            </wp:positionH>
            <wp:positionV relativeFrom="paragraph">
              <wp:posOffset>3810</wp:posOffset>
            </wp:positionV>
            <wp:extent cx="1221949" cy="1162050"/>
            <wp:effectExtent l="0" t="0" r="0" b="0"/>
            <wp:wrapNone/>
            <wp:docPr id="3" name="Рисунок 3" descr="R:\2021 BOOKWAY\! book way\Книжный путь BOOKWAZ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21 BOOKWAY\! book way\Книжный путь BOOKWAZ 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16" cy="11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</w:rPr>
        <w:t xml:space="preserve">      Комитет по культуре и туризму Ленинградской области</w:t>
      </w:r>
      <w:r w:rsidR="00F01432">
        <w:rPr>
          <w:sz w:val="28"/>
          <w:lang w:val="de-DE"/>
        </w:rPr>
        <w:tab/>
      </w:r>
    </w:p>
    <w:p w14:paraId="28B54C3B" w14:textId="77777777" w:rsidR="0005342D" w:rsidRDefault="006B0D9E" w:rsidP="0005342D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Ленинградская областная детская библиотека</w:t>
      </w:r>
    </w:p>
    <w:p w14:paraId="4E3A3CCA" w14:textId="77777777" w:rsidR="0005342D" w:rsidRPr="00D4289E" w:rsidRDefault="0005342D" w:rsidP="0005342D">
      <w:pPr>
        <w:pStyle w:val="a3"/>
        <w:spacing w:before="0" w:beforeAutospacing="0" w:after="0" w:afterAutospacing="0"/>
        <w:jc w:val="center"/>
        <w:rPr>
          <w:sz w:val="28"/>
        </w:rPr>
      </w:pPr>
    </w:p>
    <w:p w14:paraId="2B3AE48E" w14:textId="77777777" w:rsidR="00F01432" w:rsidRPr="00F01432" w:rsidRDefault="00F01432" w:rsidP="00F0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432">
        <w:rPr>
          <w:rFonts w:ascii="Times New Roman" w:hAnsi="Times New Roman" w:cs="Times New Roman"/>
          <w:b/>
          <w:bCs/>
          <w:sz w:val="28"/>
          <w:szCs w:val="28"/>
        </w:rPr>
        <w:t xml:space="preserve">«КНИЖНЫЙ ПУТЬ - </w:t>
      </w:r>
      <w:bookmarkStart w:id="0" w:name="_Hlk74497293"/>
      <w:bookmarkStart w:id="1" w:name="_Hlk74504916"/>
      <w:r w:rsidRPr="00F01432">
        <w:rPr>
          <w:rFonts w:ascii="Times New Roman" w:hAnsi="Times New Roman" w:cs="Times New Roman"/>
          <w:b/>
          <w:bCs/>
          <w:sz w:val="28"/>
          <w:szCs w:val="28"/>
        </w:rPr>
        <w:t>BOOKWAY- 2021</w:t>
      </w:r>
      <w:bookmarkEnd w:id="0"/>
      <w:r w:rsidRPr="00F014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0D5EE6E4" w14:textId="77777777" w:rsidR="00F01432" w:rsidRDefault="00F01432" w:rsidP="00F01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C815D" w14:textId="77777777" w:rsidR="00F01432" w:rsidRPr="00530DD8" w:rsidRDefault="00F01432" w:rsidP="00F0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D8">
        <w:rPr>
          <w:rFonts w:ascii="Times New Roman" w:hAnsi="Times New Roman" w:cs="Times New Roman"/>
          <w:b/>
          <w:bCs/>
          <w:sz w:val="24"/>
          <w:szCs w:val="24"/>
        </w:rPr>
        <w:t>ЧЕЛОВЕК. И ВСЕ ВОКРУГ ЧЕЛОВЕКА</w:t>
      </w:r>
    </w:p>
    <w:p w14:paraId="1C8B79AB" w14:textId="77777777" w:rsidR="00F01432" w:rsidRDefault="00F01432" w:rsidP="00F01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76765" w14:textId="77777777" w:rsidR="00F01432" w:rsidRDefault="00F01432" w:rsidP="00F0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989">
        <w:rPr>
          <w:rFonts w:ascii="Times New Roman" w:hAnsi="Times New Roman" w:cs="Times New Roman"/>
          <w:b/>
          <w:bCs/>
          <w:sz w:val="24"/>
          <w:szCs w:val="24"/>
        </w:rPr>
        <w:t>МЕНЯЕМ МИР КНИГОЙ!</w:t>
      </w:r>
    </w:p>
    <w:p w14:paraId="55D6521A" w14:textId="77777777" w:rsidR="00F01432" w:rsidRDefault="00F01432" w:rsidP="00F01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88311" w14:textId="6371DA1D" w:rsidR="00AF2675" w:rsidRPr="00547D32" w:rsidRDefault="00F01432" w:rsidP="00F0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D32">
        <w:rPr>
          <w:rFonts w:ascii="Times New Roman" w:hAnsi="Times New Roman" w:cs="Times New Roman"/>
          <w:sz w:val="24"/>
          <w:szCs w:val="24"/>
        </w:rPr>
        <w:t xml:space="preserve">Команда КНИЖНОГО ПУТИ - BOOKWAY- 2021 </w:t>
      </w:r>
      <w:r w:rsidR="00AF2675" w:rsidRPr="00547D32">
        <w:rPr>
          <w:rFonts w:ascii="Times New Roman" w:hAnsi="Times New Roman" w:cs="Times New Roman"/>
          <w:sz w:val="24"/>
          <w:szCs w:val="24"/>
        </w:rPr>
        <w:t>откроет</w:t>
      </w:r>
      <w:r w:rsidRPr="00547D32">
        <w:rPr>
          <w:rFonts w:ascii="Times New Roman" w:hAnsi="Times New Roman" w:cs="Times New Roman"/>
          <w:sz w:val="24"/>
          <w:szCs w:val="24"/>
        </w:rPr>
        <w:t xml:space="preserve"> </w:t>
      </w:r>
      <w:r w:rsidR="00F026D2" w:rsidRPr="00547D32">
        <w:rPr>
          <w:rFonts w:ascii="Times New Roman" w:hAnsi="Times New Roman" w:cs="Times New Roman"/>
          <w:sz w:val="24"/>
          <w:szCs w:val="24"/>
        </w:rPr>
        <w:t xml:space="preserve">ЧИТАЮЩИЕ ШАТРЫ </w:t>
      </w:r>
      <w:r w:rsidRPr="00547D32">
        <w:rPr>
          <w:rFonts w:ascii="Times New Roman" w:hAnsi="Times New Roman" w:cs="Times New Roman"/>
          <w:sz w:val="24"/>
          <w:szCs w:val="24"/>
        </w:rPr>
        <w:t>23, 24, 25 июня</w:t>
      </w:r>
      <w:r w:rsidR="008F7FDE">
        <w:rPr>
          <w:rFonts w:ascii="Times New Roman" w:hAnsi="Times New Roman" w:cs="Times New Roman"/>
          <w:sz w:val="24"/>
          <w:szCs w:val="24"/>
        </w:rPr>
        <w:t xml:space="preserve"> по</w:t>
      </w:r>
      <w:r w:rsidRPr="00547D32">
        <w:rPr>
          <w:rFonts w:ascii="Times New Roman" w:hAnsi="Times New Roman" w:cs="Times New Roman"/>
          <w:sz w:val="24"/>
          <w:szCs w:val="24"/>
        </w:rPr>
        <w:t xml:space="preserve"> маршруту</w:t>
      </w:r>
      <w:r w:rsidR="00547D32">
        <w:rPr>
          <w:rFonts w:ascii="Times New Roman" w:hAnsi="Times New Roman" w:cs="Times New Roman"/>
          <w:sz w:val="24"/>
          <w:szCs w:val="24"/>
        </w:rPr>
        <w:t>:</w:t>
      </w:r>
      <w:r w:rsidRPr="00547D32">
        <w:rPr>
          <w:rFonts w:ascii="Times New Roman" w:hAnsi="Times New Roman" w:cs="Times New Roman"/>
          <w:sz w:val="24"/>
          <w:szCs w:val="24"/>
        </w:rPr>
        <w:t xml:space="preserve"> Санкт-Петербург – Волхов – Тихвин –Бокситогорск –Устюжна – Весьегонск – Устюжна – Санкт-Петербург. </w:t>
      </w:r>
    </w:p>
    <w:p w14:paraId="0321CFE8" w14:textId="4770798D" w:rsidR="00F026D2" w:rsidRDefault="00F026D2" w:rsidP="0054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D32">
        <w:rPr>
          <w:rFonts w:ascii="Times New Roman" w:hAnsi="Times New Roman" w:cs="Times New Roman"/>
          <w:sz w:val="24"/>
          <w:szCs w:val="24"/>
        </w:rPr>
        <w:t xml:space="preserve">Лидеры чтения из библиотек </w:t>
      </w:r>
      <w:proofErr w:type="spellStart"/>
      <w:r w:rsidRPr="00547D32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547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D3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47D32">
        <w:rPr>
          <w:rFonts w:ascii="Times New Roman" w:hAnsi="Times New Roman" w:cs="Times New Roman"/>
          <w:sz w:val="24"/>
          <w:szCs w:val="24"/>
        </w:rPr>
        <w:t>, Гатчинского (</w:t>
      </w:r>
      <w:proofErr w:type="spellStart"/>
      <w:r w:rsidRPr="00547D3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F734C">
        <w:rPr>
          <w:rFonts w:ascii="Times New Roman" w:hAnsi="Times New Roman" w:cs="Times New Roman"/>
          <w:sz w:val="24"/>
          <w:szCs w:val="24"/>
        </w:rPr>
        <w:t>.</w:t>
      </w:r>
      <w:r w:rsidRPr="00547D32">
        <w:rPr>
          <w:rFonts w:ascii="Times New Roman" w:hAnsi="Times New Roman" w:cs="Times New Roman"/>
          <w:sz w:val="24"/>
          <w:szCs w:val="24"/>
        </w:rPr>
        <w:t xml:space="preserve"> Вырица), Выборгского, </w:t>
      </w:r>
      <w:proofErr w:type="spellStart"/>
      <w:r w:rsidRPr="00547D32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547D32">
        <w:rPr>
          <w:rFonts w:ascii="Times New Roman" w:hAnsi="Times New Roman" w:cs="Times New Roman"/>
          <w:sz w:val="24"/>
          <w:szCs w:val="24"/>
        </w:rPr>
        <w:t xml:space="preserve"> (п. Сосново), Бокситогорского, Кировского, Тихвинского районов вместе</w:t>
      </w:r>
      <w:r w:rsidR="008F7FDE">
        <w:rPr>
          <w:rFonts w:ascii="Times New Roman" w:hAnsi="Times New Roman" w:cs="Times New Roman"/>
          <w:sz w:val="24"/>
          <w:szCs w:val="24"/>
        </w:rPr>
        <w:t xml:space="preserve"> с</w:t>
      </w:r>
      <w:r w:rsidRPr="00547D32">
        <w:rPr>
          <w:rFonts w:ascii="Times New Roman" w:hAnsi="Times New Roman" w:cs="Times New Roman"/>
          <w:sz w:val="24"/>
          <w:szCs w:val="24"/>
        </w:rPr>
        <w:t xml:space="preserve"> писателями Катериной Мурашовой, Евгенией Овчинниковой, Ириной Лукьяновой, художницей Ольгой Лаврентьевой, антропологами Светланой </w:t>
      </w:r>
      <w:proofErr w:type="spellStart"/>
      <w:r w:rsidRPr="00547D32">
        <w:rPr>
          <w:rFonts w:ascii="Times New Roman" w:hAnsi="Times New Roman" w:cs="Times New Roman"/>
          <w:sz w:val="24"/>
          <w:szCs w:val="24"/>
        </w:rPr>
        <w:t>Маслинской</w:t>
      </w:r>
      <w:proofErr w:type="spellEnd"/>
      <w:r w:rsidRPr="00547D32">
        <w:rPr>
          <w:rFonts w:ascii="Times New Roman" w:hAnsi="Times New Roman" w:cs="Times New Roman"/>
          <w:sz w:val="24"/>
          <w:szCs w:val="24"/>
        </w:rPr>
        <w:t xml:space="preserve">, Кириллом </w:t>
      </w:r>
      <w:proofErr w:type="spellStart"/>
      <w:r w:rsidRPr="00547D32">
        <w:rPr>
          <w:rFonts w:ascii="Times New Roman" w:hAnsi="Times New Roman" w:cs="Times New Roman"/>
          <w:sz w:val="24"/>
          <w:szCs w:val="24"/>
        </w:rPr>
        <w:t>Маслинским</w:t>
      </w:r>
      <w:proofErr w:type="spellEnd"/>
      <w:r w:rsidRPr="00547D32">
        <w:rPr>
          <w:rFonts w:ascii="Times New Roman" w:hAnsi="Times New Roman" w:cs="Times New Roman"/>
          <w:sz w:val="24"/>
          <w:szCs w:val="24"/>
        </w:rPr>
        <w:t xml:space="preserve"> проведут творческие мастерские, конкурсы, дискуссии, встречи по темам: </w:t>
      </w:r>
      <w:r w:rsidR="00547D32" w:rsidRPr="00547D32">
        <w:rPr>
          <w:rFonts w:ascii="Times New Roman" w:hAnsi="Times New Roman" w:cs="Times New Roman"/>
          <w:sz w:val="24"/>
          <w:szCs w:val="24"/>
        </w:rPr>
        <w:t xml:space="preserve">(23 июня) </w:t>
      </w:r>
      <w:r w:rsidRPr="00547D32">
        <w:rPr>
          <w:rFonts w:ascii="Times New Roman" w:hAnsi="Times New Roman" w:cs="Times New Roman"/>
          <w:sz w:val="24"/>
          <w:szCs w:val="24"/>
        </w:rPr>
        <w:t xml:space="preserve">ВОЛХОВ: РЕКА И ЧЕЛОВЕК </w:t>
      </w:r>
      <w:r w:rsidR="00547D32" w:rsidRPr="00547D32">
        <w:rPr>
          <w:rFonts w:ascii="Times New Roman" w:hAnsi="Times New Roman" w:cs="Times New Roman"/>
          <w:sz w:val="24"/>
          <w:szCs w:val="24"/>
        </w:rPr>
        <w:t>–</w:t>
      </w:r>
      <w:r w:rsidRPr="00547D32">
        <w:rPr>
          <w:rFonts w:ascii="Times New Roman" w:hAnsi="Times New Roman" w:cs="Times New Roman"/>
          <w:sz w:val="24"/>
          <w:szCs w:val="24"/>
        </w:rPr>
        <w:t xml:space="preserve"> </w:t>
      </w:r>
      <w:r w:rsidR="00547D32" w:rsidRPr="00547D32">
        <w:rPr>
          <w:rFonts w:ascii="Times New Roman" w:hAnsi="Times New Roman" w:cs="Times New Roman"/>
          <w:sz w:val="24"/>
          <w:szCs w:val="24"/>
        </w:rPr>
        <w:t xml:space="preserve">(24 июня) </w:t>
      </w:r>
      <w:r w:rsidRPr="00547D32">
        <w:rPr>
          <w:rFonts w:ascii="Times New Roman" w:hAnsi="Times New Roman" w:cs="Times New Roman"/>
          <w:sz w:val="24"/>
          <w:szCs w:val="24"/>
        </w:rPr>
        <w:t xml:space="preserve">ТИХВИН: ЛИКИ. ЛИЦА.ОБРАЗЫ </w:t>
      </w:r>
      <w:r w:rsidR="00547D32" w:rsidRPr="00547D32">
        <w:rPr>
          <w:rFonts w:ascii="Times New Roman" w:hAnsi="Times New Roman" w:cs="Times New Roman"/>
          <w:sz w:val="24"/>
          <w:szCs w:val="24"/>
        </w:rPr>
        <w:t>–</w:t>
      </w:r>
      <w:r w:rsidRPr="00547D32">
        <w:rPr>
          <w:rFonts w:ascii="Times New Roman" w:hAnsi="Times New Roman" w:cs="Times New Roman"/>
          <w:sz w:val="24"/>
          <w:szCs w:val="24"/>
        </w:rPr>
        <w:t xml:space="preserve"> </w:t>
      </w:r>
      <w:r w:rsidR="00547D32" w:rsidRPr="00547D32">
        <w:rPr>
          <w:rFonts w:ascii="Times New Roman" w:hAnsi="Times New Roman" w:cs="Times New Roman"/>
          <w:sz w:val="24"/>
          <w:szCs w:val="24"/>
        </w:rPr>
        <w:t xml:space="preserve">(24 июня) </w:t>
      </w:r>
      <w:r w:rsidRPr="00547D32">
        <w:rPr>
          <w:rFonts w:ascii="Times New Roman" w:hAnsi="Times New Roman" w:cs="Times New Roman"/>
          <w:sz w:val="24"/>
          <w:szCs w:val="24"/>
        </w:rPr>
        <w:t xml:space="preserve">БОКСИТОГОРСК: ЧЕЛОВЕК. ВРЕМЯ. ЛУГА. ЛЕСА </w:t>
      </w:r>
      <w:r w:rsidR="00547D32" w:rsidRPr="00547D32">
        <w:rPr>
          <w:rFonts w:ascii="Times New Roman" w:hAnsi="Times New Roman" w:cs="Times New Roman"/>
          <w:sz w:val="24"/>
          <w:szCs w:val="24"/>
        </w:rPr>
        <w:t>–</w:t>
      </w:r>
      <w:r w:rsidRPr="00547D32">
        <w:rPr>
          <w:rFonts w:ascii="Times New Roman" w:hAnsi="Times New Roman" w:cs="Times New Roman"/>
          <w:sz w:val="24"/>
          <w:szCs w:val="24"/>
        </w:rPr>
        <w:t xml:space="preserve"> </w:t>
      </w:r>
      <w:r w:rsidR="00547D32" w:rsidRPr="00547D32">
        <w:rPr>
          <w:rFonts w:ascii="Times New Roman" w:hAnsi="Times New Roman" w:cs="Times New Roman"/>
          <w:sz w:val="24"/>
          <w:szCs w:val="24"/>
        </w:rPr>
        <w:t xml:space="preserve">(25) </w:t>
      </w:r>
      <w:r w:rsidRPr="00547D32">
        <w:rPr>
          <w:rFonts w:ascii="Times New Roman" w:hAnsi="Times New Roman" w:cs="Times New Roman"/>
          <w:sz w:val="24"/>
          <w:szCs w:val="24"/>
        </w:rPr>
        <w:t>УСТЮЖНА: ГОРОД И РЕКИ. ЗАМЕЧАТЕЛЬНЫЕ СЛУЧАИ, СОБЫТИЯ И… «ПРИЗРАК ГОГОЛЯ» - УСТЮЖНА: ГОРОД И РЕКИ. ЗАМЕЧАТЕЛЬНЫЕ СЛУЧАИ, СОБЫТИЯ И… «ПРИЗРАК ГОГОЛЯ»</w:t>
      </w:r>
      <w:r w:rsidR="00547D32" w:rsidRPr="00547D32">
        <w:rPr>
          <w:rFonts w:ascii="Times New Roman" w:hAnsi="Times New Roman" w:cs="Times New Roman"/>
          <w:sz w:val="24"/>
          <w:szCs w:val="24"/>
        </w:rPr>
        <w:t xml:space="preserve"> - (25 июня) ВЕСЬЕГОНСК: ВРЕМЯ В ВОДЕ И У ВОДЫ. И ВОСПОМИНАНИЯ УТОНУВШЕГО ГОРОДА</w:t>
      </w:r>
      <w:r w:rsidR="00547D32">
        <w:rPr>
          <w:rFonts w:ascii="Times New Roman" w:hAnsi="Times New Roman" w:cs="Times New Roman"/>
          <w:sz w:val="24"/>
          <w:szCs w:val="24"/>
        </w:rPr>
        <w:t>.</w:t>
      </w:r>
    </w:p>
    <w:p w14:paraId="296C6157" w14:textId="5013495D" w:rsidR="00547D32" w:rsidRDefault="00547D32" w:rsidP="0054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взрослые, жители городов и окрестностей вместе </w:t>
      </w:r>
      <w:r w:rsidR="008F7F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Командой КНИЖНОГО ПУТИ </w:t>
      </w:r>
      <w:r w:rsidR="003A0E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делятся своими знаниями, воспоминаниями, чувствами, </w:t>
      </w:r>
      <w:r w:rsidR="003A0E70">
        <w:rPr>
          <w:rFonts w:ascii="Times New Roman" w:hAnsi="Times New Roman" w:cs="Times New Roman"/>
          <w:sz w:val="24"/>
          <w:szCs w:val="24"/>
        </w:rPr>
        <w:t>проживут</w:t>
      </w:r>
      <w:r>
        <w:rPr>
          <w:rFonts w:ascii="Times New Roman" w:hAnsi="Times New Roman" w:cs="Times New Roman"/>
          <w:sz w:val="24"/>
          <w:szCs w:val="24"/>
        </w:rPr>
        <w:t xml:space="preserve"> совместный </w:t>
      </w:r>
      <w:r w:rsidRPr="00547D32">
        <w:rPr>
          <w:rFonts w:ascii="Times New Roman" w:hAnsi="Times New Roman" w:cs="Times New Roman"/>
          <w:sz w:val="24"/>
          <w:szCs w:val="24"/>
        </w:rPr>
        <w:t>опыт погружения в про</w:t>
      </w:r>
      <w:r w:rsidR="008F7FDE">
        <w:rPr>
          <w:rFonts w:ascii="Times New Roman" w:hAnsi="Times New Roman" w:cs="Times New Roman"/>
          <w:sz w:val="24"/>
          <w:szCs w:val="24"/>
        </w:rPr>
        <w:t>шлое и настоящее уникальных,</w:t>
      </w:r>
      <w:r w:rsidR="003A0E70">
        <w:rPr>
          <w:rFonts w:ascii="Times New Roman" w:hAnsi="Times New Roman" w:cs="Times New Roman"/>
          <w:sz w:val="24"/>
          <w:szCs w:val="24"/>
        </w:rPr>
        <w:t xml:space="preserve"> близких мест.</w:t>
      </w:r>
      <w:r w:rsidRPr="0054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Исторический, культурный ландшафт </w:t>
      </w:r>
      <w:r w:rsidR="003A0E70">
        <w:rPr>
          <w:rFonts w:ascii="Times New Roman" w:hAnsi="Times New Roman" w:cs="Times New Roman"/>
          <w:sz w:val="24"/>
          <w:szCs w:val="24"/>
        </w:rPr>
        <w:t xml:space="preserve">проявится </w:t>
      </w:r>
      <w:r w:rsidRPr="00547D32">
        <w:rPr>
          <w:rFonts w:ascii="Times New Roman" w:hAnsi="Times New Roman" w:cs="Times New Roman"/>
          <w:sz w:val="24"/>
          <w:szCs w:val="24"/>
        </w:rPr>
        <w:t>встречами</w:t>
      </w:r>
      <w:r w:rsidR="003A0E70">
        <w:rPr>
          <w:rFonts w:ascii="Times New Roman" w:hAnsi="Times New Roman" w:cs="Times New Roman"/>
          <w:sz w:val="24"/>
          <w:szCs w:val="24"/>
        </w:rPr>
        <w:t>, диалогами</w:t>
      </w:r>
      <w:r w:rsidRPr="00547D32">
        <w:rPr>
          <w:rFonts w:ascii="Times New Roman" w:hAnsi="Times New Roman" w:cs="Times New Roman"/>
          <w:sz w:val="24"/>
          <w:szCs w:val="24"/>
        </w:rPr>
        <w:t xml:space="preserve"> с </w:t>
      </w:r>
      <w:r w:rsidR="003A0E70">
        <w:rPr>
          <w:rFonts w:ascii="Times New Roman" w:hAnsi="Times New Roman" w:cs="Times New Roman"/>
          <w:sz w:val="24"/>
          <w:szCs w:val="24"/>
        </w:rPr>
        <w:t xml:space="preserve">замечательными </w:t>
      </w:r>
      <w:r w:rsidRPr="00547D32">
        <w:rPr>
          <w:rFonts w:ascii="Times New Roman" w:hAnsi="Times New Roman" w:cs="Times New Roman"/>
          <w:sz w:val="24"/>
          <w:szCs w:val="24"/>
        </w:rPr>
        <w:t>людьми, знакомством с достопримечательностями, посещением музеев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5F133" w14:textId="79EFAC0D" w:rsidR="0081353F" w:rsidRDefault="003A0E70" w:rsidP="003A0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КНИЖНОГО ПУТИ, в каждом городе, представляет уникальную коллекцию лучшей детской, подростковой, юношеской литературы – отечественные и мировые, классические и современные ше</w:t>
      </w:r>
      <w:r w:rsidR="008F7FDE">
        <w:rPr>
          <w:rFonts w:ascii="Times New Roman" w:hAnsi="Times New Roman" w:cs="Times New Roman"/>
          <w:sz w:val="24"/>
          <w:szCs w:val="24"/>
        </w:rPr>
        <w:t xml:space="preserve">девры. БИБЛИОТЕКА КНИЖНОГО ПУТИ – </w:t>
      </w:r>
      <w:r>
        <w:rPr>
          <w:rFonts w:ascii="Times New Roman" w:hAnsi="Times New Roman" w:cs="Times New Roman"/>
          <w:sz w:val="24"/>
          <w:szCs w:val="24"/>
        </w:rPr>
        <w:t xml:space="preserve">открытие детям и взрослым прекрасного чтения из фондов ЛОДБ и новых книг </w:t>
      </w:r>
      <w:r w:rsidR="0081353F" w:rsidRPr="00770EC8">
        <w:rPr>
          <w:rFonts w:ascii="Times New Roman" w:hAnsi="Times New Roman"/>
          <w:sz w:val="24"/>
          <w:szCs w:val="24"/>
        </w:rPr>
        <w:t>издательств: САМОКАТ, БУМКНИГА, ДЕТСКОЕ ВРЕМЯ, ПОЛЯНДРИЯ, РОЗОВЫЙ ЖИРАФ, БЕ</w:t>
      </w:r>
      <w:r w:rsidR="0081353F">
        <w:rPr>
          <w:rFonts w:ascii="Times New Roman" w:hAnsi="Times New Roman"/>
          <w:sz w:val="24"/>
          <w:szCs w:val="24"/>
        </w:rPr>
        <w:t>ЛАЯ ВОРОНА/</w:t>
      </w:r>
      <w:proofErr w:type="spellStart"/>
      <w:r w:rsidR="0081353F">
        <w:rPr>
          <w:rFonts w:ascii="Times New Roman" w:hAnsi="Times New Roman"/>
          <w:sz w:val="24"/>
          <w:szCs w:val="24"/>
        </w:rPr>
        <w:t>Albus</w:t>
      </w:r>
      <w:proofErr w:type="spellEnd"/>
      <w:r w:rsidR="008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53F">
        <w:rPr>
          <w:rFonts w:ascii="Times New Roman" w:hAnsi="Times New Roman"/>
          <w:sz w:val="24"/>
          <w:szCs w:val="24"/>
        </w:rPr>
        <w:t>Corvus</w:t>
      </w:r>
      <w:proofErr w:type="spellEnd"/>
      <w:r w:rsidR="0081353F">
        <w:rPr>
          <w:rFonts w:ascii="Times New Roman" w:hAnsi="Times New Roman"/>
          <w:sz w:val="24"/>
          <w:szCs w:val="24"/>
        </w:rPr>
        <w:t>, ВОЛЧОК.</w:t>
      </w:r>
    </w:p>
    <w:p w14:paraId="4D12EEAB" w14:textId="42E55334" w:rsidR="0081353F" w:rsidRDefault="0081353F" w:rsidP="003A0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КНИЖНЫЙ ПУТЬ проводится с 2012 года. </w:t>
      </w:r>
      <w:r w:rsidR="003A0E70" w:rsidRPr="003A0E70">
        <w:rPr>
          <w:rFonts w:ascii="Times New Roman" w:hAnsi="Times New Roman"/>
          <w:sz w:val="24"/>
          <w:szCs w:val="24"/>
        </w:rPr>
        <w:t>Программа КНИЖНОГО ПУТИ-2021 проходит в Год Чистой воды в Ленинградской</w:t>
      </w:r>
      <w:r w:rsidR="003A0E70">
        <w:rPr>
          <w:rFonts w:ascii="Times New Roman" w:hAnsi="Times New Roman"/>
          <w:sz w:val="24"/>
          <w:szCs w:val="24"/>
        </w:rPr>
        <w:t xml:space="preserve"> </w:t>
      </w:r>
      <w:r w:rsidR="003A0E70" w:rsidRPr="003A0E70">
        <w:rPr>
          <w:rFonts w:ascii="Times New Roman" w:hAnsi="Times New Roman"/>
          <w:sz w:val="24"/>
          <w:szCs w:val="24"/>
        </w:rPr>
        <w:t>области под девизом «ОТКРЫВАЕМ И БЕРЕЖЕМ ОЗЕРА, РЕКИ, НЕБЕСА».</w:t>
      </w:r>
    </w:p>
    <w:p w14:paraId="6A5AF85A" w14:textId="77777777" w:rsidR="0081353F" w:rsidRDefault="0081353F" w:rsidP="0081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1321E" w14:textId="113F60C7" w:rsidR="00244904" w:rsidRDefault="00244904" w:rsidP="0002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 КНИЖНОГО ПУТИ-2021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B48E139" wp14:editId="05F4F9D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599565" cy="2270760"/>
            <wp:effectExtent l="0" t="0" r="635" b="0"/>
            <wp:wrapTight wrapText="bothSides">
              <wp:wrapPolygon edited="0">
                <wp:start x="0" y="0"/>
                <wp:lineTo x="0" y="21383"/>
                <wp:lineTo x="21351" y="21383"/>
                <wp:lineTo x="21351" y="0"/>
                <wp:lineTo x="0" y="0"/>
              </wp:wrapPolygon>
            </wp:wrapTight>
            <wp:docPr id="2" name="Рисунок 2" descr="R:\2021 BOOKWAY\! book way\сувенир 2\блокнот\0_обл-задняя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2021 BOOKWAY\! book way\сувенир 2\блокнот\0_обл-задняя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C69DC" w14:textId="77777777" w:rsidR="00244904" w:rsidRDefault="00244904" w:rsidP="0002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60944" w14:textId="77777777" w:rsidR="00244904" w:rsidRPr="00582563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июня</w:t>
      </w:r>
    </w:p>
    <w:p w14:paraId="7D8E68B7" w14:textId="77777777" w:rsidR="00244904" w:rsidRPr="00582563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4736171"/>
      <w:r w:rsidRPr="00582563">
        <w:rPr>
          <w:rFonts w:ascii="Times New Roman" w:hAnsi="Times New Roman" w:cs="Times New Roman"/>
          <w:b/>
          <w:bCs/>
          <w:sz w:val="24"/>
          <w:szCs w:val="24"/>
        </w:rPr>
        <w:t>ВОЛХОВ: РЕКА И ЧЕЛОВЕК</w:t>
      </w:r>
    </w:p>
    <w:bookmarkEnd w:id="2"/>
    <w:p w14:paraId="5B542DB7" w14:textId="77777777" w:rsidR="00244904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ЧИТАЮЩИЕ ШАТРЫ</w:t>
      </w:r>
    </w:p>
    <w:p w14:paraId="476A9B6C" w14:textId="77777777" w:rsidR="00244904" w:rsidRPr="00A85731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63">
        <w:rPr>
          <w:rFonts w:ascii="Times New Roman" w:hAnsi="Times New Roman" w:cs="Times New Roman"/>
          <w:b/>
          <w:bCs/>
          <w:sz w:val="24"/>
          <w:szCs w:val="24"/>
        </w:rPr>
        <w:t>ТОЧКА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63">
        <w:rPr>
          <w:rFonts w:ascii="Times New Roman" w:hAnsi="Times New Roman" w:cs="Times New Roman"/>
          <w:sz w:val="24"/>
          <w:szCs w:val="24"/>
        </w:rPr>
        <w:t>– исследовательская лаборатория с писателем</w:t>
      </w:r>
      <w:r>
        <w:rPr>
          <w:rFonts w:ascii="Times New Roman" w:hAnsi="Times New Roman" w:cs="Times New Roman"/>
          <w:sz w:val="24"/>
          <w:szCs w:val="24"/>
        </w:rPr>
        <w:t>, психологом</w:t>
      </w:r>
      <w:r w:rsidRPr="00582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Екатериной 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>Мурашовой</w:t>
      </w:r>
    </w:p>
    <w:p w14:paraId="5FD9652F" w14:textId="77777777" w:rsidR="00244904" w:rsidRPr="00A85731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563">
        <w:rPr>
          <w:rFonts w:ascii="Times New Roman" w:hAnsi="Times New Roman" w:cs="Times New Roman"/>
          <w:b/>
          <w:bCs/>
          <w:sz w:val="24"/>
          <w:szCs w:val="24"/>
        </w:rPr>
        <w:t>ТВОЯ ПАМЯТЬ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63">
        <w:rPr>
          <w:rFonts w:ascii="Times New Roman" w:hAnsi="Times New Roman" w:cs="Times New Roman"/>
          <w:sz w:val="24"/>
          <w:szCs w:val="24"/>
        </w:rPr>
        <w:t>– размышления и чтение графических историй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комиксисткой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Ольгой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 xml:space="preserve"> Лаврентьевой</w:t>
      </w:r>
    </w:p>
    <w:p w14:paraId="320BABF1" w14:textId="77777777" w:rsidR="00244904" w:rsidRPr="00A85731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731">
        <w:rPr>
          <w:rFonts w:ascii="Times New Roman" w:hAnsi="Times New Roman" w:cs="Times New Roman"/>
          <w:b/>
          <w:bCs/>
          <w:sz w:val="24"/>
          <w:szCs w:val="24"/>
        </w:rPr>
        <w:t>ГОРОД КАК ТЕКСТ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5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63">
        <w:rPr>
          <w:rFonts w:ascii="Times New Roman" w:hAnsi="Times New Roman" w:cs="Times New Roman"/>
          <w:sz w:val="24"/>
          <w:szCs w:val="24"/>
        </w:rPr>
        <w:t>опыт прочтения города Волхова</w:t>
      </w:r>
      <w:r>
        <w:rPr>
          <w:rFonts w:ascii="Times New Roman" w:hAnsi="Times New Roman" w:cs="Times New Roman"/>
          <w:sz w:val="24"/>
          <w:szCs w:val="24"/>
        </w:rPr>
        <w:t xml:space="preserve"> с писателем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Ириной 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>Лукьяновой</w:t>
      </w:r>
    </w:p>
    <w:p w14:paraId="04D01DA9" w14:textId="1F46F4BB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b/>
          <w:bCs/>
          <w:sz w:val="24"/>
          <w:szCs w:val="24"/>
        </w:rPr>
        <w:t>ВРЕМЯ РОЖДЕНИЯ ЛЮБВИ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56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2563">
        <w:rPr>
          <w:rFonts w:ascii="Times New Roman" w:hAnsi="Times New Roman" w:cs="Times New Roman"/>
          <w:sz w:val="24"/>
          <w:szCs w:val="24"/>
        </w:rPr>
        <w:t xml:space="preserve">иалог </w:t>
      </w:r>
      <w:r>
        <w:rPr>
          <w:rFonts w:ascii="Times New Roman" w:hAnsi="Times New Roman" w:cs="Times New Roman"/>
          <w:sz w:val="24"/>
          <w:szCs w:val="24"/>
        </w:rPr>
        <w:t xml:space="preserve">с писателем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Евгенией 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>Овчинников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85731">
        <w:rPr>
          <w:rFonts w:ascii="Times New Roman" w:hAnsi="Times New Roman" w:cs="Times New Roman"/>
          <w:sz w:val="24"/>
          <w:szCs w:val="24"/>
        </w:rPr>
        <w:t xml:space="preserve"> </w:t>
      </w:r>
      <w:r w:rsidRPr="00582563">
        <w:rPr>
          <w:rFonts w:ascii="Times New Roman" w:hAnsi="Times New Roman" w:cs="Times New Roman"/>
          <w:sz w:val="24"/>
          <w:szCs w:val="24"/>
        </w:rPr>
        <w:t>о жизни и прочита</w:t>
      </w:r>
      <w:r w:rsidR="004579F7">
        <w:rPr>
          <w:rFonts w:ascii="Times New Roman" w:hAnsi="Times New Roman" w:cs="Times New Roman"/>
          <w:sz w:val="24"/>
          <w:szCs w:val="24"/>
        </w:rPr>
        <w:t>нном</w:t>
      </w:r>
      <w:r w:rsidRPr="00582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E9F75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7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ВРЕМЯ СЕЙ</w:t>
      </w:r>
      <w:r w:rsidRPr="00A85731">
        <w:rPr>
          <w:rFonts w:ascii="Times New Roman" w:hAnsi="Times New Roman" w:cs="Times New Roman"/>
          <w:b/>
          <w:bCs/>
          <w:sz w:val="28"/>
          <w:szCs w:val="28"/>
        </w:rPr>
        <w:t>ЧАС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731">
        <w:rPr>
          <w:rFonts w:ascii="Times New Roman" w:hAnsi="Times New Roman" w:cs="Times New Roman"/>
          <w:sz w:val="24"/>
          <w:szCs w:val="24"/>
        </w:rPr>
        <w:t>– Наблюдение и размышление с антропологом</w:t>
      </w:r>
      <w:r>
        <w:rPr>
          <w:rFonts w:ascii="Times New Roman" w:hAnsi="Times New Roman" w:cs="Times New Roman"/>
          <w:sz w:val="24"/>
          <w:szCs w:val="24"/>
        </w:rPr>
        <w:t xml:space="preserve">, историком детской литературы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Светланой </w:t>
      </w:r>
      <w:proofErr w:type="spellStart"/>
      <w:r w:rsidRPr="00A85731">
        <w:rPr>
          <w:rFonts w:ascii="Times New Roman" w:hAnsi="Times New Roman" w:cs="Times New Roman"/>
          <w:b/>
          <w:bCs/>
          <w:sz w:val="24"/>
          <w:szCs w:val="24"/>
        </w:rPr>
        <w:t>Маслинской</w:t>
      </w:r>
      <w:proofErr w:type="spellEnd"/>
    </w:p>
    <w:p w14:paraId="2F0814C9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2F38" w14:textId="77777777" w:rsidR="00244904" w:rsidRPr="00A85731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июня</w:t>
      </w:r>
    </w:p>
    <w:p w14:paraId="28AA6D22" w14:textId="00277850" w:rsidR="00244904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731">
        <w:rPr>
          <w:rFonts w:ascii="Times New Roman" w:hAnsi="Times New Roman" w:cs="Times New Roman"/>
          <w:b/>
          <w:bCs/>
          <w:sz w:val="24"/>
          <w:szCs w:val="24"/>
        </w:rPr>
        <w:t>ТИХВИН: ЛИКИ. ЛИЦА.</w:t>
      </w:r>
      <w:r w:rsidR="0045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>ОБРАЗЫ</w:t>
      </w:r>
    </w:p>
    <w:p w14:paraId="2D297982" w14:textId="77777777" w:rsidR="00244904" w:rsidRPr="00A85731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ЧИТАЮЩИЕ ШАТРЫ</w:t>
      </w:r>
    </w:p>
    <w:p w14:paraId="2B2746FF" w14:textId="77777777" w:rsidR="00244904" w:rsidRPr="00340938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38">
        <w:rPr>
          <w:rFonts w:ascii="Times New Roman" w:hAnsi="Times New Roman" w:cs="Times New Roman"/>
          <w:b/>
          <w:bCs/>
          <w:sz w:val="24"/>
          <w:szCs w:val="24"/>
        </w:rPr>
        <w:t>ОДИН НА ОДИН С ПРОШЛЫМ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42">
        <w:rPr>
          <w:rFonts w:ascii="Times New Roman" w:hAnsi="Times New Roman" w:cs="Times New Roman"/>
          <w:sz w:val="24"/>
          <w:szCs w:val="24"/>
        </w:rPr>
        <w:t>– опыт словесного и графического рассказа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комиксисткой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Ольгой </w:t>
      </w:r>
      <w:r w:rsidRPr="00340938">
        <w:rPr>
          <w:rFonts w:ascii="Times New Roman" w:hAnsi="Times New Roman" w:cs="Times New Roman"/>
          <w:b/>
          <w:bCs/>
          <w:sz w:val="24"/>
          <w:szCs w:val="24"/>
        </w:rPr>
        <w:t>Лаврентьевой</w:t>
      </w:r>
    </w:p>
    <w:p w14:paraId="1CDB6527" w14:textId="77777777" w:rsidR="00244904" w:rsidRPr="00340938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38">
        <w:rPr>
          <w:rFonts w:ascii="Times New Roman" w:hAnsi="Times New Roman" w:cs="Times New Roman"/>
          <w:b/>
          <w:bCs/>
          <w:sz w:val="24"/>
          <w:szCs w:val="24"/>
        </w:rPr>
        <w:t xml:space="preserve">НАДВИГАЮЩЕЕСЯ ПРОШЛОЕ. ИСЧЕЗАЮЩЕЕ НАСТОЯЩЕЕ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0938">
        <w:rPr>
          <w:rFonts w:ascii="Times New Roman" w:hAnsi="Times New Roman" w:cs="Times New Roman"/>
          <w:sz w:val="24"/>
          <w:szCs w:val="24"/>
        </w:rPr>
        <w:t>пыт созерцания, узнавания, исследования в ландшафте города Тихвина</w:t>
      </w:r>
      <w:r>
        <w:rPr>
          <w:rFonts w:ascii="Times New Roman" w:hAnsi="Times New Roman" w:cs="Times New Roman"/>
          <w:sz w:val="24"/>
          <w:szCs w:val="24"/>
        </w:rPr>
        <w:t xml:space="preserve"> с антропологом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Светланой </w:t>
      </w:r>
      <w:proofErr w:type="spellStart"/>
      <w:r w:rsidRPr="00340938">
        <w:rPr>
          <w:rFonts w:ascii="Times New Roman" w:hAnsi="Times New Roman" w:cs="Times New Roman"/>
          <w:b/>
          <w:bCs/>
          <w:sz w:val="24"/>
          <w:szCs w:val="24"/>
        </w:rPr>
        <w:t>Маслинской</w:t>
      </w:r>
      <w:proofErr w:type="spellEnd"/>
    </w:p>
    <w:p w14:paraId="27C44BB5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38">
        <w:rPr>
          <w:rFonts w:ascii="Times New Roman" w:hAnsi="Times New Roman" w:cs="Times New Roman"/>
          <w:b/>
          <w:bCs/>
          <w:sz w:val="24"/>
          <w:szCs w:val="24"/>
        </w:rPr>
        <w:t>СТРАДАНИЯ «молодых Вертеров» разных времен и народов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размышления, рассказы подростков разных поколений, беседа с психологом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Екатериной </w:t>
      </w:r>
      <w:r w:rsidRPr="00340938">
        <w:rPr>
          <w:rFonts w:ascii="Times New Roman" w:hAnsi="Times New Roman" w:cs="Times New Roman"/>
          <w:b/>
          <w:bCs/>
          <w:sz w:val="24"/>
          <w:szCs w:val="24"/>
        </w:rPr>
        <w:t>Мурашовой</w:t>
      </w:r>
    </w:p>
    <w:p w14:paraId="30991D9F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38">
        <w:rPr>
          <w:rFonts w:ascii="Times New Roman" w:hAnsi="Times New Roman" w:cs="Times New Roman"/>
          <w:b/>
          <w:bCs/>
          <w:sz w:val="24"/>
          <w:szCs w:val="24"/>
        </w:rPr>
        <w:t xml:space="preserve">СТРАНСТВИЯ И СТРАННИКИ в литературе и жизни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40938">
        <w:rPr>
          <w:rFonts w:ascii="Times New Roman" w:hAnsi="Times New Roman" w:cs="Times New Roman"/>
          <w:sz w:val="24"/>
          <w:szCs w:val="24"/>
        </w:rPr>
        <w:t xml:space="preserve">мастер-класс чтения с писателем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Ириной </w:t>
      </w:r>
      <w:r w:rsidRPr="00340938">
        <w:rPr>
          <w:rFonts w:ascii="Times New Roman" w:hAnsi="Times New Roman" w:cs="Times New Roman"/>
          <w:b/>
          <w:bCs/>
          <w:sz w:val="24"/>
          <w:szCs w:val="24"/>
        </w:rPr>
        <w:t>Лукьяновой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21F72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5C5">
        <w:rPr>
          <w:rFonts w:ascii="Times New Roman" w:hAnsi="Times New Roman" w:cs="Times New Roman"/>
          <w:b/>
          <w:bCs/>
          <w:sz w:val="24"/>
          <w:szCs w:val="24"/>
        </w:rPr>
        <w:t>МЫ. ЖИВУЩИЕ В НОВОЙ РЕАЛЬНОСТИ?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25C5">
        <w:rPr>
          <w:rFonts w:ascii="Times New Roman" w:hAnsi="Times New Roman" w:cs="Times New Roman"/>
          <w:sz w:val="24"/>
          <w:szCs w:val="24"/>
        </w:rPr>
        <w:t xml:space="preserve">искуссия </w:t>
      </w:r>
      <w:r w:rsidRPr="007F0233">
        <w:rPr>
          <w:rFonts w:ascii="Times New Roman" w:hAnsi="Times New Roman" w:cs="Times New Roman"/>
          <w:bCs/>
          <w:sz w:val="24"/>
          <w:szCs w:val="24"/>
        </w:rPr>
        <w:t>с писателем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Евгенией </w:t>
      </w:r>
      <w:r w:rsidRPr="007F0233">
        <w:rPr>
          <w:rFonts w:ascii="Times New Roman" w:hAnsi="Times New Roman" w:cs="Times New Roman"/>
          <w:b/>
          <w:bCs/>
          <w:sz w:val="24"/>
          <w:szCs w:val="24"/>
        </w:rPr>
        <w:t>Овчинниковой</w:t>
      </w:r>
      <w:r w:rsidRPr="008525C5">
        <w:rPr>
          <w:rFonts w:ascii="Times New Roman" w:hAnsi="Times New Roman" w:cs="Times New Roman"/>
          <w:sz w:val="24"/>
          <w:szCs w:val="24"/>
        </w:rPr>
        <w:t xml:space="preserve"> о том, успевает ли современный человек за «рывками» развития науки, например, биомедицины? </w:t>
      </w:r>
    </w:p>
    <w:p w14:paraId="3B4D4B94" w14:textId="77777777" w:rsidR="00244904" w:rsidRPr="00340938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94DA6" w14:textId="77777777" w:rsidR="00244904" w:rsidRPr="00711095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июня</w:t>
      </w:r>
    </w:p>
    <w:p w14:paraId="4004ADD3" w14:textId="77777777" w:rsidR="00244904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095">
        <w:rPr>
          <w:rFonts w:ascii="Times New Roman" w:hAnsi="Times New Roman" w:cs="Times New Roman"/>
          <w:b/>
          <w:bCs/>
          <w:sz w:val="24"/>
          <w:szCs w:val="24"/>
        </w:rPr>
        <w:t>БОКСИТОГОРСК: ЧЕЛОВЕК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1095">
        <w:rPr>
          <w:rFonts w:ascii="Times New Roman" w:hAnsi="Times New Roman" w:cs="Times New Roman"/>
          <w:b/>
          <w:bCs/>
          <w:sz w:val="24"/>
          <w:szCs w:val="24"/>
        </w:rPr>
        <w:t xml:space="preserve"> ВРЕМЯ.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ЛУГА. </w:t>
      </w:r>
      <w:r w:rsidRPr="00711095">
        <w:rPr>
          <w:rFonts w:ascii="Times New Roman" w:hAnsi="Times New Roman" w:cs="Times New Roman"/>
          <w:b/>
          <w:bCs/>
          <w:sz w:val="24"/>
          <w:szCs w:val="24"/>
        </w:rPr>
        <w:t>ЛЕСА</w:t>
      </w:r>
    </w:p>
    <w:p w14:paraId="0E8D4D4C" w14:textId="77777777" w:rsidR="00244904" w:rsidRPr="007F0233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233">
        <w:rPr>
          <w:rFonts w:ascii="Times New Roman" w:hAnsi="Times New Roman" w:cs="Times New Roman"/>
          <w:bCs/>
          <w:sz w:val="24"/>
          <w:szCs w:val="24"/>
        </w:rPr>
        <w:t>ЧИТАЮЩИЕ ШАТРЫ</w:t>
      </w:r>
    </w:p>
    <w:p w14:paraId="5DDB27B0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E9C">
        <w:rPr>
          <w:rFonts w:ascii="Times New Roman" w:hAnsi="Times New Roman" w:cs="Times New Roman"/>
          <w:b/>
          <w:bCs/>
          <w:sz w:val="24"/>
          <w:szCs w:val="24"/>
        </w:rPr>
        <w:t xml:space="preserve">ИСТОРИЯ СЕМЬИ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7E9C">
        <w:rPr>
          <w:rFonts w:ascii="Times New Roman" w:hAnsi="Times New Roman" w:cs="Times New Roman"/>
          <w:sz w:val="24"/>
          <w:szCs w:val="24"/>
        </w:rPr>
        <w:t>пыт узнавания</w:t>
      </w:r>
      <w:r>
        <w:rPr>
          <w:rFonts w:ascii="Times New Roman" w:hAnsi="Times New Roman" w:cs="Times New Roman"/>
          <w:sz w:val="24"/>
          <w:szCs w:val="24"/>
        </w:rPr>
        <w:t>, переживания, погружения и воспоминаний с автором комикса «</w:t>
      </w:r>
      <w:r w:rsidRPr="00417E9C">
        <w:rPr>
          <w:rFonts w:ascii="Times New Roman" w:hAnsi="Times New Roman" w:cs="Times New Roman"/>
          <w:sz w:val="24"/>
          <w:szCs w:val="24"/>
        </w:rPr>
        <w:t>СУРВИЛО»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Ольгой </w:t>
      </w:r>
      <w:r w:rsidRPr="00417E9C">
        <w:rPr>
          <w:rFonts w:ascii="Times New Roman" w:hAnsi="Times New Roman" w:cs="Times New Roman"/>
          <w:b/>
          <w:bCs/>
          <w:sz w:val="24"/>
          <w:szCs w:val="24"/>
        </w:rPr>
        <w:t>Лаврентьевой</w:t>
      </w:r>
    </w:p>
    <w:p w14:paraId="3B8E64ED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b/>
          <w:bCs/>
          <w:sz w:val="24"/>
          <w:szCs w:val="24"/>
        </w:rPr>
        <w:t xml:space="preserve">ИСТОРИЯ ЛЮБВИ. ЛЮБОВЬ В ИСТОРИИ, жизни, книгах – </w:t>
      </w:r>
      <w:r w:rsidRPr="00417E9C">
        <w:rPr>
          <w:rFonts w:ascii="Times New Roman" w:hAnsi="Times New Roman" w:cs="Times New Roman"/>
          <w:sz w:val="24"/>
          <w:szCs w:val="24"/>
        </w:rPr>
        <w:t xml:space="preserve">перечитывание и листание книг </w:t>
      </w:r>
      <w:r>
        <w:rPr>
          <w:rFonts w:ascii="Times New Roman" w:hAnsi="Times New Roman" w:cs="Times New Roman"/>
          <w:sz w:val="24"/>
          <w:szCs w:val="24"/>
        </w:rPr>
        <w:t xml:space="preserve">с автором романов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Екатериной </w:t>
      </w:r>
      <w:r w:rsidRPr="007F0233">
        <w:rPr>
          <w:rFonts w:ascii="Times New Roman" w:hAnsi="Times New Roman" w:cs="Times New Roman"/>
          <w:b/>
          <w:sz w:val="24"/>
          <w:szCs w:val="24"/>
        </w:rPr>
        <w:t>Мурашовой</w:t>
      </w:r>
    </w:p>
    <w:p w14:paraId="60C2B7B4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E9C">
        <w:rPr>
          <w:rFonts w:ascii="Times New Roman" w:hAnsi="Times New Roman" w:cs="Times New Roman"/>
          <w:b/>
          <w:bCs/>
          <w:sz w:val="24"/>
          <w:szCs w:val="24"/>
        </w:rPr>
        <w:t>ШКОЛЬНАЯ КЛАССИКА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7E9C">
        <w:rPr>
          <w:rFonts w:ascii="Times New Roman" w:hAnsi="Times New Roman" w:cs="Times New Roman"/>
          <w:sz w:val="24"/>
          <w:szCs w:val="24"/>
        </w:rPr>
        <w:t>Наказание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17E9C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17E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17E9C">
        <w:rPr>
          <w:rFonts w:ascii="Times New Roman" w:hAnsi="Times New Roman" w:cs="Times New Roman"/>
          <w:sz w:val="24"/>
          <w:szCs w:val="24"/>
        </w:rPr>
        <w:t>искуссия</w:t>
      </w:r>
      <w:r>
        <w:rPr>
          <w:rFonts w:ascii="Times New Roman" w:hAnsi="Times New Roman" w:cs="Times New Roman"/>
          <w:sz w:val="24"/>
          <w:szCs w:val="24"/>
        </w:rPr>
        <w:t xml:space="preserve"> подростков и взрослых – ведущая писатель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Ириной </w:t>
      </w:r>
      <w:r w:rsidRPr="00417E9C">
        <w:rPr>
          <w:rFonts w:ascii="Times New Roman" w:hAnsi="Times New Roman" w:cs="Times New Roman"/>
          <w:b/>
          <w:bCs/>
          <w:sz w:val="24"/>
          <w:szCs w:val="24"/>
        </w:rPr>
        <w:t>Лукьянова</w:t>
      </w:r>
    </w:p>
    <w:p w14:paraId="290E6BE7" w14:textId="77777777" w:rsidR="00244904" w:rsidRPr="00417E9C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E4BE5" w14:textId="77777777" w:rsidR="00244904" w:rsidRPr="00E962E8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июня</w:t>
      </w:r>
    </w:p>
    <w:p w14:paraId="3BC254E7" w14:textId="77777777" w:rsidR="00244904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4736254"/>
      <w:r w:rsidRPr="00E962E8">
        <w:rPr>
          <w:rFonts w:ascii="Times New Roman" w:hAnsi="Times New Roman" w:cs="Times New Roman"/>
          <w:b/>
          <w:bCs/>
          <w:sz w:val="24"/>
          <w:szCs w:val="24"/>
        </w:rPr>
        <w:t>УСТЮЖНА: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 И РЕКИ. ЗАМЕЧАТЕЛЬНЫЕ СЛУЧАИ, СОБЫТИЯ И… «ПРИЗРАК ГОГОЛЯ»</w:t>
      </w:r>
    </w:p>
    <w:bookmarkEnd w:id="3"/>
    <w:p w14:paraId="293FEB0D" w14:textId="77777777" w:rsidR="00244904" w:rsidRPr="007F0233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233">
        <w:rPr>
          <w:rFonts w:ascii="Times New Roman" w:hAnsi="Times New Roman" w:cs="Times New Roman"/>
          <w:bCs/>
          <w:sz w:val="24"/>
          <w:szCs w:val="24"/>
        </w:rPr>
        <w:t>ЧИТАЮЩИЕ ШАТРЫ</w:t>
      </w:r>
    </w:p>
    <w:p w14:paraId="14290FFE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40">
        <w:rPr>
          <w:rFonts w:ascii="Times New Roman" w:hAnsi="Times New Roman" w:cs="Times New Roman"/>
          <w:b/>
          <w:bCs/>
          <w:sz w:val="24"/>
          <w:szCs w:val="24"/>
        </w:rPr>
        <w:t>ПРОВИНЦИАЛЬНЫЙ ГОРОД В ЖИЗНИ И ЛИТЕРАТУРЕ</w:t>
      </w:r>
      <w:r w:rsidRPr="003417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конкурс чтения классики с листа современных и классических произведений вместе с писателем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Ириной </w:t>
      </w:r>
      <w:r w:rsidRPr="00341740">
        <w:rPr>
          <w:rFonts w:ascii="Times New Roman" w:hAnsi="Times New Roman" w:cs="Times New Roman"/>
          <w:b/>
          <w:bCs/>
          <w:sz w:val="24"/>
          <w:szCs w:val="24"/>
        </w:rPr>
        <w:t>Лукьяновой.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73495" w14:textId="2A5E0FBA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4503807"/>
      <w:r w:rsidRPr="00341740">
        <w:rPr>
          <w:rFonts w:ascii="Times New Roman" w:hAnsi="Times New Roman" w:cs="Times New Roman"/>
          <w:b/>
          <w:bCs/>
          <w:sz w:val="24"/>
          <w:szCs w:val="24"/>
        </w:rPr>
        <w:t>ИСТОРИЯ СЕМЬИ</w:t>
      </w:r>
      <w:r w:rsidRPr="00341740">
        <w:rPr>
          <w:rFonts w:ascii="Times New Roman" w:hAnsi="Times New Roman" w:cs="Times New Roman"/>
          <w:sz w:val="24"/>
          <w:szCs w:val="24"/>
        </w:rPr>
        <w:t xml:space="preserve"> – мастер-класс по созданию комикса </w:t>
      </w:r>
      <w:r>
        <w:rPr>
          <w:rFonts w:ascii="Times New Roman" w:hAnsi="Times New Roman" w:cs="Times New Roman"/>
          <w:sz w:val="24"/>
          <w:szCs w:val="24"/>
        </w:rPr>
        <w:t xml:space="preserve">о событиях </w:t>
      </w:r>
      <w:r w:rsidRPr="00341740">
        <w:rPr>
          <w:rFonts w:ascii="Times New Roman" w:hAnsi="Times New Roman" w:cs="Times New Roman"/>
          <w:sz w:val="24"/>
          <w:szCs w:val="24"/>
        </w:rPr>
        <w:t>семейн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1740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комиксисткой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Ольгой </w:t>
      </w:r>
      <w:r w:rsidR="008F7FDE">
        <w:rPr>
          <w:rFonts w:ascii="Times New Roman" w:hAnsi="Times New Roman" w:cs="Times New Roman"/>
          <w:b/>
          <w:bCs/>
          <w:sz w:val="24"/>
          <w:szCs w:val="24"/>
        </w:rPr>
        <w:t>Лаврентьевой</w:t>
      </w:r>
    </w:p>
    <w:bookmarkEnd w:id="4"/>
    <w:p w14:paraId="5A88D92C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40">
        <w:rPr>
          <w:rFonts w:ascii="Times New Roman" w:hAnsi="Times New Roman" w:cs="Times New Roman"/>
          <w:b/>
          <w:bCs/>
          <w:sz w:val="24"/>
          <w:szCs w:val="24"/>
        </w:rPr>
        <w:t>СТАРОЕ ЧТЕНИЕ</w:t>
      </w:r>
      <w:r w:rsidRPr="00341740">
        <w:rPr>
          <w:rFonts w:ascii="Times New Roman" w:hAnsi="Times New Roman" w:cs="Times New Roman"/>
          <w:sz w:val="24"/>
          <w:szCs w:val="24"/>
        </w:rPr>
        <w:t>. «Ловушка» для времени, способ понять прошлое? – антропологический урок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Светланой </w:t>
      </w:r>
      <w:proofErr w:type="spellStart"/>
      <w:r w:rsidRPr="00341740">
        <w:rPr>
          <w:rFonts w:ascii="Times New Roman" w:hAnsi="Times New Roman" w:cs="Times New Roman"/>
          <w:b/>
          <w:bCs/>
          <w:sz w:val="24"/>
          <w:szCs w:val="24"/>
        </w:rPr>
        <w:t>Маслинской</w:t>
      </w:r>
      <w:proofErr w:type="spellEnd"/>
    </w:p>
    <w:p w14:paraId="4F004ACB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23778" w14:textId="77777777" w:rsidR="00244904" w:rsidRPr="00341740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июня</w:t>
      </w:r>
    </w:p>
    <w:p w14:paraId="5C56DBBF" w14:textId="77777777" w:rsidR="00244904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66B">
        <w:rPr>
          <w:rFonts w:ascii="Times New Roman" w:hAnsi="Times New Roman" w:cs="Times New Roman"/>
          <w:b/>
          <w:bCs/>
          <w:sz w:val="24"/>
          <w:szCs w:val="24"/>
        </w:rPr>
        <w:t>ВЕСЬЕГОНСК: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ВРЕМЯ В ВОДЕ И У ВОДЫ. </w:t>
      </w:r>
    </w:p>
    <w:p w14:paraId="0B391079" w14:textId="77777777" w:rsidR="00244904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ВОСПОМИНАНИЯ УТОНУВШЕГО ГОРОДА</w:t>
      </w:r>
    </w:p>
    <w:p w14:paraId="27399C85" w14:textId="77777777" w:rsidR="00244904" w:rsidRPr="007F0233" w:rsidRDefault="00244904" w:rsidP="002449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233">
        <w:rPr>
          <w:rFonts w:ascii="Times New Roman" w:hAnsi="Times New Roman" w:cs="Times New Roman"/>
          <w:bCs/>
          <w:sz w:val="24"/>
          <w:szCs w:val="24"/>
        </w:rPr>
        <w:t>ЧИТАЮЩИЕ ШАТРЫ</w:t>
      </w:r>
    </w:p>
    <w:p w14:paraId="68365462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6B">
        <w:rPr>
          <w:rFonts w:ascii="Times New Roman" w:hAnsi="Times New Roman" w:cs="Times New Roman"/>
          <w:b/>
          <w:bCs/>
          <w:sz w:val="24"/>
          <w:szCs w:val="24"/>
        </w:rPr>
        <w:t>СЕМЕЙНОЕ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диалог. Как сохранить, уберечь, помнить историю собственного рода с художницей </w:t>
      </w:r>
      <w:r>
        <w:rPr>
          <w:rFonts w:ascii="Times New Roman" w:hAnsi="Times New Roman" w:cs="Times New Roman"/>
          <w:b/>
          <w:sz w:val="24"/>
          <w:szCs w:val="24"/>
        </w:rPr>
        <w:t xml:space="preserve">Ольгой </w:t>
      </w:r>
      <w:r w:rsidRPr="007F0233">
        <w:rPr>
          <w:rFonts w:ascii="Times New Roman" w:hAnsi="Times New Roman" w:cs="Times New Roman"/>
          <w:b/>
          <w:sz w:val="24"/>
          <w:szCs w:val="24"/>
        </w:rPr>
        <w:t>Лаврентьевой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02B0B" w14:textId="77777777" w:rsidR="00244904" w:rsidRPr="006B74FB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4FB">
        <w:rPr>
          <w:rFonts w:ascii="Times New Roman" w:hAnsi="Times New Roman" w:cs="Times New Roman"/>
          <w:b/>
          <w:bCs/>
          <w:sz w:val="24"/>
          <w:szCs w:val="24"/>
        </w:rPr>
        <w:t>ЖИВУЩИЕ РЯДОМ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666B">
        <w:rPr>
          <w:rFonts w:ascii="Times New Roman" w:hAnsi="Times New Roman" w:cs="Times New Roman"/>
          <w:sz w:val="24"/>
          <w:szCs w:val="24"/>
        </w:rPr>
        <w:t>Миры человека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A666B">
        <w:rPr>
          <w:rFonts w:ascii="Times New Roman" w:hAnsi="Times New Roman" w:cs="Times New Roman"/>
          <w:sz w:val="24"/>
          <w:szCs w:val="24"/>
        </w:rPr>
        <w:t xml:space="preserve"> природы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6B">
        <w:rPr>
          <w:rFonts w:ascii="Times New Roman" w:hAnsi="Times New Roman" w:cs="Times New Roman"/>
          <w:sz w:val="24"/>
          <w:szCs w:val="24"/>
        </w:rPr>
        <w:t>наблюдения</w:t>
      </w:r>
      <w:r>
        <w:rPr>
          <w:rFonts w:ascii="Times New Roman" w:hAnsi="Times New Roman" w:cs="Times New Roman"/>
          <w:sz w:val="24"/>
          <w:szCs w:val="24"/>
        </w:rPr>
        <w:t xml:space="preserve"> и эксперимент «над собой» с писателем, психологом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Екатериной </w:t>
      </w:r>
      <w:r w:rsidRPr="006B74FB">
        <w:rPr>
          <w:rFonts w:ascii="Times New Roman" w:hAnsi="Times New Roman" w:cs="Times New Roman"/>
          <w:b/>
          <w:bCs/>
          <w:sz w:val="24"/>
          <w:szCs w:val="24"/>
        </w:rPr>
        <w:t>Мурашовой</w:t>
      </w:r>
    </w:p>
    <w:p w14:paraId="298FE6A4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B">
        <w:rPr>
          <w:rFonts w:ascii="Times New Roman" w:hAnsi="Times New Roman" w:cs="Times New Roman"/>
          <w:b/>
          <w:bCs/>
          <w:sz w:val="24"/>
          <w:szCs w:val="24"/>
        </w:rPr>
        <w:t>ДАЛЬНЕЕ ЧТЕНИЕ, ИЛИ КАК ЧИТАТЬ КНИГИ ПО-НОВОМУ</w:t>
      </w:r>
      <w:r w:rsidRPr="006B74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исследовательская л</w:t>
      </w:r>
      <w:r w:rsidRPr="006B74FB">
        <w:rPr>
          <w:rFonts w:ascii="Times New Roman" w:hAnsi="Times New Roman" w:cs="Times New Roman"/>
          <w:sz w:val="24"/>
          <w:szCs w:val="24"/>
        </w:rPr>
        <w:t>аборатор</w:t>
      </w:r>
      <w:r>
        <w:rPr>
          <w:rFonts w:ascii="Times New Roman" w:hAnsi="Times New Roman" w:cs="Times New Roman"/>
          <w:sz w:val="24"/>
          <w:szCs w:val="24"/>
        </w:rPr>
        <w:t xml:space="preserve">ия с </w:t>
      </w:r>
      <w:r>
        <w:rPr>
          <w:rFonts w:ascii="Times New Roman" w:hAnsi="Times New Roman" w:cs="Times New Roman"/>
          <w:b/>
          <w:sz w:val="24"/>
          <w:szCs w:val="24"/>
        </w:rPr>
        <w:t xml:space="preserve">Кириллом </w:t>
      </w:r>
      <w:proofErr w:type="spellStart"/>
      <w:r w:rsidRPr="007F0233">
        <w:rPr>
          <w:rFonts w:ascii="Times New Roman" w:hAnsi="Times New Roman" w:cs="Times New Roman"/>
          <w:b/>
          <w:sz w:val="24"/>
          <w:szCs w:val="24"/>
        </w:rPr>
        <w:t>Маслинским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FEA69" w14:textId="77777777" w:rsidR="00244904" w:rsidRDefault="00244904" w:rsidP="002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40DB5" w14:textId="77777777" w:rsidR="00244904" w:rsidRDefault="00244904" w:rsidP="0002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GoBack"/>
      <w:bookmarkEnd w:id="5"/>
    </w:p>
    <w:p w14:paraId="75EE9ECF" w14:textId="77777777" w:rsidR="00D4289E" w:rsidRPr="00021817" w:rsidRDefault="00D4289E" w:rsidP="0002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F6508" w14:textId="77777777" w:rsidR="00244904" w:rsidRPr="00211894" w:rsidRDefault="00244904" w:rsidP="00244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894">
        <w:rPr>
          <w:rFonts w:ascii="Times New Roman" w:hAnsi="Times New Roman"/>
          <w:b/>
          <w:sz w:val="24"/>
          <w:szCs w:val="24"/>
        </w:rPr>
        <w:t>Директор ЛОДБ Куракина Майя Сергеевна</w:t>
      </w:r>
    </w:p>
    <w:p w14:paraId="26E3CB3C" w14:textId="77777777" w:rsidR="00244904" w:rsidRPr="00211894" w:rsidRDefault="00244904" w:rsidP="00244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894">
        <w:rPr>
          <w:rFonts w:ascii="Times New Roman" w:hAnsi="Times New Roman"/>
          <w:b/>
          <w:sz w:val="24"/>
          <w:szCs w:val="24"/>
        </w:rPr>
        <w:t>Координатор проекта Степанова Людмила Валентиновна (8-965-018-62-40)</w:t>
      </w:r>
    </w:p>
    <w:p w14:paraId="0BF882C9" w14:textId="77777777" w:rsidR="00244904" w:rsidRPr="00211894" w:rsidRDefault="00244904" w:rsidP="00244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DFF28" w14:textId="77777777" w:rsidR="00244904" w:rsidRDefault="00244904" w:rsidP="002449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EF28CD4" w14:textId="77777777" w:rsidR="00244904" w:rsidRPr="00D73ECE" w:rsidRDefault="00244904" w:rsidP="002449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ECE">
        <w:rPr>
          <w:rFonts w:ascii="Times New Roman" w:hAnsi="Times New Roman"/>
          <w:b/>
          <w:i/>
          <w:sz w:val="24"/>
          <w:szCs w:val="24"/>
        </w:rPr>
        <w:t xml:space="preserve">Ленинградская областная детская библиотека (ЛОДБ) </w:t>
      </w:r>
    </w:p>
    <w:p w14:paraId="2A117F0D" w14:textId="77777777" w:rsidR="00244904" w:rsidRPr="00D73ECE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3ECE">
        <w:rPr>
          <w:rFonts w:ascii="Times New Roman" w:hAnsi="Times New Roman"/>
          <w:i/>
          <w:sz w:val="24"/>
          <w:szCs w:val="24"/>
        </w:rPr>
        <w:t>194021, Санкт-</w:t>
      </w:r>
      <w:proofErr w:type="gramStart"/>
      <w:r w:rsidRPr="00D73ECE">
        <w:rPr>
          <w:rFonts w:ascii="Times New Roman" w:hAnsi="Times New Roman"/>
          <w:i/>
          <w:sz w:val="24"/>
          <w:szCs w:val="24"/>
        </w:rPr>
        <w:t>Петербург,  Тореза</w:t>
      </w:r>
      <w:proofErr w:type="gramEnd"/>
      <w:r w:rsidRPr="00D73ECE">
        <w:rPr>
          <w:rFonts w:ascii="Times New Roman" w:hAnsi="Times New Roman"/>
          <w:i/>
          <w:sz w:val="24"/>
          <w:szCs w:val="24"/>
        </w:rPr>
        <w:t xml:space="preserve">, 32 </w:t>
      </w:r>
    </w:p>
    <w:p w14:paraId="7C43EDFC" w14:textId="77777777" w:rsidR="00244904" w:rsidRPr="00D73ECE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3ECE">
        <w:rPr>
          <w:rFonts w:ascii="Times New Roman" w:hAnsi="Times New Roman"/>
          <w:i/>
          <w:sz w:val="24"/>
          <w:szCs w:val="24"/>
        </w:rPr>
        <w:t xml:space="preserve">тел:8(812)552-33-17 </w:t>
      </w:r>
    </w:p>
    <w:p w14:paraId="550DDBB3" w14:textId="77777777" w:rsidR="00244904" w:rsidRPr="00D73ECE" w:rsidRDefault="004579F7" w:rsidP="002449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7" w:history="1">
        <w:r w:rsidR="00244904" w:rsidRPr="00D73ECE">
          <w:rPr>
            <w:rStyle w:val="a5"/>
            <w:rFonts w:ascii="Times New Roman" w:hAnsi="Times New Roman"/>
            <w:i/>
            <w:sz w:val="24"/>
            <w:szCs w:val="24"/>
          </w:rPr>
          <w:t>childbibl1@</w:t>
        </w:r>
        <w:proofErr w:type="spellStart"/>
        <w:r w:rsidR="00244904" w:rsidRPr="00D73EC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yandex</w:t>
        </w:r>
        <w:proofErr w:type="spellEnd"/>
        <w:r w:rsidR="00244904" w:rsidRPr="00D73EC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244904" w:rsidRPr="00D73EC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0FB24550" w14:textId="77777777" w:rsidR="00244904" w:rsidRPr="00244904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3ECE">
        <w:rPr>
          <w:rFonts w:ascii="Times New Roman" w:hAnsi="Times New Roman"/>
          <w:i/>
          <w:sz w:val="24"/>
          <w:szCs w:val="24"/>
          <w:lang w:val="en-US"/>
        </w:rPr>
        <w:t>deti</w:t>
      </w:r>
      <w:r w:rsidRPr="0024490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D73ECE">
        <w:rPr>
          <w:rFonts w:ascii="Times New Roman" w:hAnsi="Times New Roman"/>
          <w:i/>
          <w:sz w:val="24"/>
          <w:szCs w:val="24"/>
          <w:lang w:val="en-US"/>
        </w:rPr>
        <w:t>spb</w:t>
      </w:r>
      <w:r w:rsidRPr="0024490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D73ECE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244904">
        <w:rPr>
          <w:rFonts w:ascii="Times New Roman" w:hAnsi="Times New Roman"/>
          <w:i/>
          <w:sz w:val="24"/>
          <w:szCs w:val="24"/>
          <w:lang w:val="en-US"/>
        </w:rPr>
        <w:t xml:space="preserve">                      </w:t>
      </w:r>
    </w:p>
    <w:p w14:paraId="4519B506" w14:textId="77777777" w:rsidR="00244904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3ECE">
        <w:rPr>
          <w:rFonts w:ascii="Times New Roman" w:hAnsi="Times New Roman"/>
          <w:i/>
          <w:sz w:val="24"/>
          <w:szCs w:val="24"/>
          <w:lang w:val="en-US"/>
        </w:rPr>
        <w:t>lodbspb</w:t>
      </w:r>
      <w:r w:rsidRPr="00244904">
        <w:rPr>
          <w:rFonts w:ascii="Times New Roman" w:hAnsi="Times New Roman"/>
          <w:i/>
          <w:sz w:val="24"/>
          <w:szCs w:val="24"/>
          <w:lang w:val="en-US"/>
        </w:rPr>
        <w:t>.</w:t>
      </w:r>
      <w:r w:rsidRPr="00D73ECE">
        <w:rPr>
          <w:rFonts w:ascii="Times New Roman" w:hAnsi="Times New Roman"/>
          <w:i/>
          <w:sz w:val="24"/>
          <w:szCs w:val="24"/>
          <w:lang w:val="en-US"/>
        </w:rPr>
        <w:t>ru</w:t>
      </w:r>
    </w:p>
    <w:p w14:paraId="06429268" w14:textId="77777777" w:rsidR="00244904" w:rsidRPr="00D73ECE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3ECE">
        <w:rPr>
          <w:rFonts w:ascii="Times New Roman" w:hAnsi="Times New Roman"/>
          <w:i/>
          <w:sz w:val="24"/>
          <w:szCs w:val="24"/>
          <w:lang w:val="en-US"/>
        </w:rPr>
        <w:t>facebook.com/</w:t>
      </w:r>
      <w:proofErr w:type="spellStart"/>
      <w:r w:rsidRPr="00D73ECE">
        <w:rPr>
          <w:rFonts w:ascii="Times New Roman" w:hAnsi="Times New Roman"/>
          <w:i/>
          <w:sz w:val="24"/>
          <w:szCs w:val="24"/>
          <w:lang w:val="en-US"/>
        </w:rPr>
        <w:t>Kidslibrary</w:t>
      </w:r>
      <w:proofErr w:type="spellEnd"/>
    </w:p>
    <w:p w14:paraId="42F7507C" w14:textId="77777777" w:rsidR="00244904" w:rsidRPr="00D73ECE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3ECE">
        <w:rPr>
          <w:rFonts w:ascii="Times New Roman" w:hAnsi="Times New Roman"/>
          <w:i/>
          <w:sz w:val="24"/>
          <w:szCs w:val="24"/>
          <w:lang w:val="en-US"/>
        </w:rPr>
        <w:t>vk.com/</w:t>
      </w:r>
      <w:proofErr w:type="spellStart"/>
      <w:r w:rsidRPr="00D73ECE">
        <w:rPr>
          <w:rFonts w:ascii="Times New Roman" w:hAnsi="Times New Roman"/>
          <w:i/>
          <w:sz w:val="24"/>
          <w:szCs w:val="24"/>
          <w:lang w:val="en-US"/>
        </w:rPr>
        <w:t>kidslibrary_lodb</w:t>
      </w:r>
      <w:proofErr w:type="spellEnd"/>
    </w:p>
    <w:p w14:paraId="24D7816F" w14:textId="77777777" w:rsidR="00244904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73ECE">
        <w:rPr>
          <w:rFonts w:ascii="Times New Roman" w:hAnsi="Times New Roman"/>
          <w:i/>
          <w:sz w:val="24"/>
          <w:szCs w:val="24"/>
          <w:lang w:val="en-US"/>
        </w:rPr>
        <w:t>instagram.com/</w:t>
      </w:r>
      <w:proofErr w:type="spellStart"/>
      <w:r w:rsidRPr="00D73ECE">
        <w:rPr>
          <w:rFonts w:ascii="Times New Roman" w:hAnsi="Times New Roman"/>
          <w:i/>
          <w:sz w:val="24"/>
          <w:szCs w:val="24"/>
          <w:lang w:val="en-US"/>
        </w:rPr>
        <w:t>lodbspb</w:t>
      </w:r>
      <w:proofErr w:type="spellEnd"/>
    </w:p>
    <w:p w14:paraId="7A8D57BD" w14:textId="77777777" w:rsidR="00244904" w:rsidRPr="008F7FDE" w:rsidRDefault="00244904" w:rsidP="002449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ЮТуб</w:t>
      </w:r>
      <w:r w:rsidRPr="008F7FDE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ЛОДБ</w:t>
      </w:r>
      <w:proofErr w:type="spellEnd"/>
      <w:r w:rsidR="00BF22F3" w:rsidRPr="008F7FDE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://</w:t>
        </w:r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youtube</w:t>
        </w:r>
        <w:proofErr w:type="spellEnd"/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/</w:t>
        </w:r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channel</w:t>
        </w:r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UCIfpB</w:t>
        </w:r>
        <w:proofErr w:type="spellEnd"/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1</w:t>
        </w:r>
        <w:proofErr w:type="spellStart"/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axJENELh</w:t>
        </w:r>
        <w:proofErr w:type="spellEnd"/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0</w:t>
        </w:r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U</w:t>
        </w:r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6</w:t>
        </w:r>
        <w:proofErr w:type="spellStart"/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jjEM</w:t>
        </w:r>
        <w:proofErr w:type="spellEnd"/>
        <w:r w:rsidR="00BF22F3" w:rsidRPr="008F7FDE">
          <w:rPr>
            <w:rStyle w:val="a5"/>
            <w:rFonts w:ascii="Times New Roman" w:hAnsi="Times New Roman"/>
            <w:i/>
            <w:sz w:val="24"/>
            <w:szCs w:val="24"/>
          </w:rPr>
          <w:t>8</w:t>
        </w:r>
        <w:r w:rsidR="00BF22F3" w:rsidRPr="00F026D2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A</w:t>
        </w:r>
      </w:hyperlink>
    </w:p>
    <w:p w14:paraId="1B6BD464" w14:textId="77777777" w:rsidR="00BF22F3" w:rsidRPr="008F7FDE" w:rsidRDefault="00BF22F3" w:rsidP="002449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2BFB501" w14:textId="77777777" w:rsidR="00244904" w:rsidRPr="008F7FDE" w:rsidRDefault="00244904" w:rsidP="002449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44904" w:rsidRPr="008F7FDE" w:rsidSect="00C010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C"/>
    <w:rsid w:val="00021817"/>
    <w:rsid w:val="0005342D"/>
    <w:rsid w:val="00155E72"/>
    <w:rsid w:val="0016611E"/>
    <w:rsid w:val="001A5C9B"/>
    <w:rsid w:val="001D109A"/>
    <w:rsid w:val="00244904"/>
    <w:rsid w:val="002E771C"/>
    <w:rsid w:val="003A0E70"/>
    <w:rsid w:val="004579F7"/>
    <w:rsid w:val="004E65ED"/>
    <w:rsid w:val="00516CCD"/>
    <w:rsid w:val="00525E32"/>
    <w:rsid w:val="00547D32"/>
    <w:rsid w:val="006241BC"/>
    <w:rsid w:val="006B00EB"/>
    <w:rsid w:val="006B0D9E"/>
    <w:rsid w:val="006C6C48"/>
    <w:rsid w:val="007457EE"/>
    <w:rsid w:val="007C32F5"/>
    <w:rsid w:val="0081353F"/>
    <w:rsid w:val="008E320C"/>
    <w:rsid w:val="008F7FDE"/>
    <w:rsid w:val="00924DD8"/>
    <w:rsid w:val="009262C5"/>
    <w:rsid w:val="00A0117D"/>
    <w:rsid w:val="00A17D2D"/>
    <w:rsid w:val="00AF2675"/>
    <w:rsid w:val="00BF22F3"/>
    <w:rsid w:val="00C01025"/>
    <w:rsid w:val="00CC3AD9"/>
    <w:rsid w:val="00D33840"/>
    <w:rsid w:val="00D4289E"/>
    <w:rsid w:val="00DF734C"/>
    <w:rsid w:val="00E40861"/>
    <w:rsid w:val="00F01432"/>
    <w:rsid w:val="00F026D2"/>
    <w:rsid w:val="00F24589"/>
    <w:rsid w:val="00FF29D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05BE"/>
  <w15:docId w15:val="{95126544-F667-4612-89E3-65787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89E"/>
    <w:rPr>
      <w:b/>
      <w:bCs/>
    </w:rPr>
  </w:style>
  <w:style w:type="character" w:customStyle="1" w:styleId="js-extracted-address">
    <w:name w:val="js-extracted-address"/>
    <w:basedOn w:val="a0"/>
    <w:rsid w:val="00D4289E"/>
  </w:style>
  <w:style w:type="character" w:customStyle="1" w:styleId="mail-message-map-nobreak">
    <w:name w:val="mail-message-map-nobreak"/>
    <w:basedOn w:val="a0"/>
    <w:rsid w:val="00D4289E"/>
  </w:style>
  <w:style w:type="character" w:customStyle="1" w:styleId="wmi-callto">
    <w:name w:val="wmi-callto"/>
    <w:basedOn w:val="a0"/>
    <w:rsid w:val="00D4289E"/>
  </w:style>
  <w:style w:type="character" w:styleId="a5">
    <w:name w:val="Hyperlink"/>
    <w:basedOn w:val="a0"/>
    <w:uiPriority w:val="99"/>
    <w:unhideWhenUsed/>
    <w:rsid w:val="00D428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fpB1axJENELh0U6jjEM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ldbibl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_Информацилнный</dc:creator>
  <cp:keywords/>
  <dc:description/>
  <cp:lastModifiedBy>_Методический</cp:lastModifiedBy>
  <cp:revision>6</cp:revision>
  <cp:lastPrinted>2021-06-16T08:05:00Z</cp:lastPrinted>
  <dcterms:created xsi:type="dcterms:W3CDTF">2021-06-16T09:04:00Z</dcterms:created>
  <dcterms:modified xsi:type="dcterms:W3CDTF">2021-06-16T09:22:00Z</dcterms:modified>
</cp:coreProperties>
</file>