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04277D" w:rsidRDefault="0004277D" w:rsidP="0004277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04277D" w:rsidRPr="0004277D" w:rsidRDefault="0004277D" w:rsidP="0004277D">
      <w:pPr>
        <w:spacing w:after="0" w:line="240" w:lineRule="auto"/>
        <w:jc w:val="both"/>
        <w:rPr>
          <w:rFonts w:ascii="Segoe UI" w:hAnsi="Segoe UI" w:cs="Segoe UI"/>
          <w:i/>
          <w:sz w:val="32"/>
          <w:szCs w:val="32"/>
        </w:rPr>
      </w:pPr>
      <w:r w:rsidRPr="0004277D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Тверской </w:t>
      </w:r>
      <w:proofErr w:type="spellStart"/>
      <w:r w:rsidRPr="0004277D">
        <w:rPr>
          <w:rFonts w:ascii="Segoe UI" w:eastAsia="Times New Roman" w:hAnsi="Segoe UI" w:cs="Segoe UI"/>
          <w:bCs/>
          <w:sz w:val="32"/>
          <w:szCs w:val="32"/>
          <w:lang w:eastAsia="ru-RU"/>
        </w:rPr>
        <w:t>Росреестр</w:t>
      </w:r>
      <w:proofErr w:type="spellEnd"/>
      <w:r w:rsidRPr="0004277D">
        <w:rPr>
          <w:rFonts w:ascii="Segoe UI" w:eastAsia="Times New Roman" w:hAnsi="Segoe UI" w:cs="Segoe UI"/>
          <w:bCs/>
          <w:sz w:val="32"/>
          <w:szCs w:val="32"/>
          <w:lang w:eastAsia="ru-RU"/>
        </w:rPr>
        <w:t>: «Вы спрашивали - мы отвечаем!»</w:t>
      </w:r>
    </w:p>
    <w:p w:rsidR="0004277D" w:rsidRDefault="0004277D" w:rsidP="0004277D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04277D" w:rsidRPr="003947CB" w:rsidRDefault="0004277D" w:rsidP="0004277D">
      <w:pPr>
        <w:spacing w:after="0" w:line="240" w:lineRule="auto"/>
        <w:jc w:val="both"/>
        <w:rPr>
          <w:rFonts w:ascii="Segoe UI" w:hAnsi="Segoe UI" w:cs="Segoe UI"/>
        </w:rPr>
      </w:pPr>
      <w:r w:rsidRPr="003947CB">
        <w:rPr>
          <w:rFonts w:ascii="Segoe UI" w:hAnsi="Segoe UI" w:cs="Segoe UI"/>
        </w:rPr>
        <w:t xml:space="preserve">Управление </w:t>
      </w:r>
      <w:proofErr w:type="spellStart"/>
      <w:r w:rsidRPr="003947CB">
        <w:rPr>
          <w:rFonts w:ascii="Segoe UI" w:hAnsi="Segoe UI" w:cs="Segoe UI"/>
        </w:rPr>
        <w:t>Росреестра</w:t>
      </w:r>
      <w:proofErr w:type="spellEnd"/>
      <w:r w:rsidRPr="003947CB">
        <w:rPr>
          <w:rFonts w:ascii="Segoe UI" w:hAnsi="Segoe UI" w:cs="Segoe UI"/>
        </w:rPr>
        <w:t xml:space="preserve">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04277D" w:rsidRDefault="0004277D" w:rsidP="0004277D">
      <w:pPr>
        <w:spacing w:after="0" w:line="240" w:lineRule="auto"/>
        <w:jc w:val="both"/>
        <w:rPr>
          <w:rFonts w:ascii="Segoe UI" w:hAnsi="Segoe UI" w:cs="Segoe UI"/>
        </w:rPr>
      </w:pPr>
    </w:p>
    <w:p w:rsidR="0004277D" w:rsidRPr="003947CB" w:rsidRDefault="0004277D" w:rsidP="0004277D">
      <w:pPr>
        <w:spacing w:after="0" w:line="240" w:lineRule="auto"/>
        <w:jc w:val="both"/>
        <w:rPr>
          <w:rFonts w:ascii="Segoe UI" w:hAnsi="Segoe UI" w:cs="Segoe UI"/>
          <w:i/>
        </w:rPr>
      </w:pPr>
      <w:r w:rsidRPr="003947CB">
        <w:rPr>
          <w:rFonts w:ascii="Segoe UI" w:hAnsi="Segoe UI" w:cs="Segoe UI"/>
          <w:i/>
        </w:rPr>
        <w:t>- Здравствуйте! Подскажите, как можно вернуть дачный участок государству?</w:t>
      </w:r>
    </w:p>
    <w:p w:rsidR="00C763D0" w:rsidRDefault="00C763D0" w:rsidP="0004277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Некрасов А., Старицкий район.</w:t>
      </w:r>
    </w:p>
    <w:p w:rsidR="0004277D" w:rsidRDefault="0004277D" w:rsidP="0004277D">
      <w:pPr>
        <w:spacing w:after="0" w:line="240" w:lineRule="auto"/>
        <w:jc w:val="both"/>
        <w:rPr>
          <w:rFonts w:ascii="Segoe UI" w:hAnsi="Segoe UI" w:cs="Segoe UI"/>
        </w:rPr>
      </w:pPr>
    </w:p>
    <w:p w:rsidR="0004277D" w:rsidRDefault="0004277D" w:rsidP="0004277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Государственная регистрация прекращения права собственности на земельный участок вследствие отказа от соответствующего права собственности осуществляется на основании заявления собственника земельного участка. К заявлению прилагается правоустанавливающий документ на земельный участок. В случае</w:t>
      </w:r>
      <w:proofErr w:type="gramStart"/>
      <w:r>
        <w:rPr>
          <w:rFonts w:ascii="Segoe UI" w:hAnsi="Segoe UI" w:cs="Segoe UI"/>
        </w:rPr>
        <w:t>,</w:t>
      </w:r>
      <w:proofErr w:type="gramEnd"/>
      <w:r>
        <w:rPr>
          <w:rFonts w:ascii="Segoe UI" w:hAnsi="Segoe UI" w:cs="Segoe UI"/>
        </w:rPr>
        <w:t xml:space="preserve"> если право собственности на земельный участок было зарегистрировано в Едином государственном реестре недвижимости, то пр</w:t>
      </w:r>
      <w:r w:rsidR="00C304E8">
        <w:rPr>
          <w:rFonts w:ascii="Segoe UI" w:hAnsi="Segoe UI" w:cs="Segoe UI"/>
        </w:rPr>
        <w:t>едоставление</w:t>
      </w:r>
      <w:r>
        <w:rPr>
          <w:rFonts w:ascii="Segoe UI" w:hAnsi="Segoe UI" w:cs="Segoe UI"/>
        </w:rPr>
        <w:t xml:space="preserve"> такого документа не требуется.</w:t>
      </w:r>
    </w:p>
    <w:p w:rsidR="0004277D" w:rsidRDefault="0004277D" w:rsidP="0004277D">
      <w:pPr>
        <w:spacing w:after="0" w:line="240" w:lineRule="auto"/>
        <w:jc w:val="both"/>
        <w:rPr>
          <w:rFonts w:ascii="Segoe UI" w:hAnsi="Segoe UI" w:cs="Segoe UI"/>
        </w:rPr>
      </w:pPr>
    </w:p>
    <w:p w:rsidR="0004277D" w:rsidRDefault="0004277D" w:rsidP="0004277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Обращаем Ваше внимание, что если на Вашем земельном уч</w:t>
      </w:r>
      <w:r w:rsidR="006C3115">
        <w:rPr>
          <w:rFonts w:ascii="Segoe UI" w:hAnsi="Segoe UI" w:cs="Segoe UI"/>
        </w:rPr>
        <w:t>астке расположены объекты капита</w:t>
      </w:r>
      <w:r>
        <w:rPr>
          <w:rFonts w:ascii="Segoe UI" w:hAnsi="Segoe UI" w:cs="Segoe UI"/>
        </w:rPr>
        <w:t>льного строительства, то отказ от права собственности на земельный участок действующим законодательством не предусмотрен. В таком случае отчуждени</w:t>
      </w:r>
      <w:r w:rsidR="00C304E8"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 земельного участка </w:t>
      </w:r>
      <w:r w:rsidR="00C304E8">
        <w:rPr>
          <w:rFonts w:ascii="Segoe UI" w:hAnsi="Segoe UI" w:cs="Segoe UI"/>
        </w:rPr>
        <w:t xml:space="preserve">в пользу другого лица возможно на основании договора купли-продажи, мены, дарения или иной сделки </w:t>
      </w:r>
      <w:r w:rsidR="003947CB">
        <w:rPr>
          <w:rFonts w:ascii="Segoe UI" w:hAnsi="Segoe UI" w:cs="Segoe UI"/>
        </w:rPr>
        <w:t>по</w:t>
      </w:r>
      <w:r w:rsidR="00C304E8">
        <w:rPr>
          <w:rFonts w:ascii="Segoe UI" w:hAnsi="Segoe UI" w:cs="Segoe UI"/>
        </w:rPr>
        <w:t xml:space="preserve"> отчуждени</w:t>
      </w:r>
      <w:r w:rsidR="003947CB">
        <w:rPr>
          <w:rFonts w:ascii="Segoe UI" w:hAnsi="Segoe UI" w:cs="Segoe UI"/>
        </w:rPr>
        <w:t>ю</w:t>
      </w:r>
      <w:r w:rsidR="00C304E8">
        <w:rPr>
          <w:rFonts w:ascii="Segoe UI" w:hAnsi="Segoe UI" w:cs="Segoe UI"/>
        </w:rPr>
        <w:t xml:space="preserve"> этого имущества.</w:t>
      </w:r>
    </w:p>
    <w:p w:rsidR="00C304E8" w:rsidRDefault="00C304E8" w:rsidP="0004277D">
      <w:pPr>
        <w:spacing w:after="0" w:line="240" w:lineRule="auto"/>
        <w:jc w:val="both"/>
        <w:rPr>
          <w:rFonts w:ascii="Segoe UI" w:hAnsi="Segoe UI" w:cs="Segoe UI"/>
        </w:rPr>
      </w:pPr>
    </w:p>
    <w:p w:rsidR="00C304E8" w:rsidRPr="003947CB" w:rsidRDefault="00C304E8" w:rsidP="0004277D">
      <w:pPr>
        <w:spacing w:after="0" w:line="240" w:lineRule="auto"/>
        <w:jc w:val="both"/>
        <w:rPr>
          <w:rFonts w:ascii="Segoe UI" w:hAnsi="Segoe UI" w:cs="Segoe UI"/>
          <w:i/>
        </w:rPr>
      </w:pPr>
      <w:r w:rsidRPr="003947CB">
        <w:rPr>
          <w:rFonts w:ascii="Segoe UI" w:hAnsi="Segoe UI" w:cs="Segoe UI"/>
          <w:i/>
        </w:rPr>
        <w:t xml:space="preserve">- Добрый день! Право собственности на квартиру и ипотека в силу закона были зарегистрированы в Тверской области. В настоящее время ипотека погашена. Я проживаю в Рязанской области. Хочу получить погашенную закладную, но возможности </w:t>
      </w:r>
      <w:proofErr w:type="gramStart"/>
      <w:r w:rsidRPr="003947CB">
        <w:rPr>
          <w:rFonts w:ascii="Segoe UI" w:hAnsi="Segoe UI" w:cs="Segoe UI"/>
          <w:i/>
        </w:rPr>
        <w:t>приехать в Тверскую область пока нет</w:t>
      </w:r>
      <w:proofErr w:type="gramEnd"/>
      <w:r w:rsidRPr="003947CB">
        <w:rPr>
          <w:rFonts w:ascii="Segoe UI" w:hAnsi="Segoe UI" w:cs="Segoe UI"/>
          <w:i/>
        </w:rPr>
        <w:t>. Где я могу подать заявление на получение погашенной закладной?</w:t>
      </w:r>
    </w:p>
    <w:p w:rsidR="00C763D0" w:rsidRDefault="00C763D0" w:rsidP="0004277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Наталья Н., г. Рязань.</w:t>
      </w:r>
    </w:p>
    <w:p w:rsidR="00C304E8" w:rsidRDefault="00C304E8" w:rsidP="0004277D">
      <w:pPr>
        <w:spacing w:after="0" w:line="240" w:lineRule="auto"/>
        <w:jc w:val="both"/>
        <w:rPr>
          <w:rFonts w:ascii="Segoe UI" w:hAnsi="Segoe UI" w:cs="Segoe UI"/>
        </w:rPr>
      </w:pPr>
    </w:p>
    <w:p w:rsidR="00C304E8" w:rsidRDefault="00C304E8" w:rsidP="0004277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При погашении регистрационной записи об ипотеке в связи с прекращением ипотеки закладная аннулируется и передается ранее обязанному по ней лицу по его требованию. Форма требования о передаче аннулированной закладной официально не утверждена. Также законодательством не установлен порядок выдачи аннулированной закладной ранее обязанному по ней лицу. Поэтому Вы можете обратиться в 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Тверской области </w:t>
      </w:r>
      <w:r w:rsidR="00C763D0">
        <w:rPr>
          <w:rFonts w:ascii="Segoe UI" w:hAnsi="Segoe UI" w:cs="Segoe UI"/>
        </w:rPr>
        <w:t xml:space="preserve">посредством почтового отправления </w:t>
      </w:r>
      <w:r>
        <w:rPr>
          <w:rFonts w:ascii="Segoe UI" w:hAnsi="Segoe UI" w:cs="Segoe UI"/>
        </w:rPr>
        <w:t xml:space="preserve">с заявлением-требованием, </w:t>
      </w:r>
      <w:r w:rsidR="00C763D0">
        <w:rPr>
          <w:rFonts w:ascii="Segoe UI" w:hAnsi="Segoe UI" w:cs="Segoe UI"/>
        </w:rPr>
        <w:t>где</w:t>
      </w:r>
      <w:r>
        <w:rPr>
          <w:rFonts w:ascii="Segoe UI" w:hAnsi="Segoe UI" w:cs="Segoe UI"/>
        </w:rPr>
        <w:t xml:space="preserve"> необходимо указать кадастровый номер и адрес квартиры,  </w:t>
      </w:r>
      <w:r w:rsidR="00C763D0">
        <w:rPr>
          <w:rFonts w:ascii="Segoe UI" w:hAnsi="Segoe UI" w:cs="Segoe UI"/>
        </w:rPr>
        <w:t xml:space="preserve">в </w:t>
      </w:r>
      <w:r>
        <w:rPr>
          <w:rFonts w:ascii="Segoe UI" w:hAnsi="Segoe UI" w:cs="Segoe UI"/>
        </w:rPr>
        <w:t>отношении которой была зарегистрирована ипотека</w:t>
      </w:r>
      <w:r w:rsidR="00C763D0">
        <w:rPr>
          <w:rFonts w:ascii="Segoe UI" w:hAnsi="Segoe UI" w:cs="Segoe UI"/>
        </w:rPr>
        <w:t xml:space="preserve"> и</w:t>
      </w:r>
      <w:r>
        <w:rPr>
          <w:rFonts w:ascii="Segoe UI" w:hAnsi="Segoe UI" w:cs="Segoe UI"/>
        </w:rPr>
        <w:t xml:space="preserve"> права </w:t>
      </w:r>
      <w:proofErr w:type="gramStart"/>
      <w:r>
        <w:rPr>
          <w:rFonts w:ascii="Segoe UI" w:hAnsi="Segoe UI" w:cs="Segoe UI"/>
        </w:rPr>
        <w:t>залогодержателя</w:t>
      </w:r>
      <w:proofErr w:type="gramEnd"/>
      <w:r>
        <w:rPr>
          <w:rFonts w:ascii="Segoe UI" w:hAnsi="Segoe UI" w:cs="Segoe UI"/>
        </w:rPr>
        <w:t xml:space="preserve"> по которой были удостоверены закладной.</w:t>
      </w:r>
    </w:p>
    <w:p w:rsidR="0004277D" w:rsidRDefault="0004277D" w:rsidP="0004277D">
      <w:pPr>
        <w:spacing w:after="0" w:line="240" w:lineRule="auto"/>
        <w:jc w:val="both"/>
        <w:rPr>
          <w:rFonts w:ascii="Segoe UI" w:hAnsi="Segoe UI" w:cs="Segoe UI"/>
        </w:rPr>
      </w:pPr>
    </w:p>
    <w:p w:rsidR="00396874" w:rsidRPr="0003071B" w:rsidRDefault="00B643DE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B643DE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B643DE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277D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0719"/>
    <w:rsid w:val="00132587"/>
    <w:rsid w:val="0013263F"/>
    <w:rsid w:val="00132E27"/>
    <w:rsid w:val="001340A2"/>
    <w:rsid w:val="001340D2"/>
    <w:rsid w:val="00145B5E"/>
    <w:rsid w:val="00146FD8"/>
    <w:rsid w:val="001508EA"/>
    <w:rsid w:val="00156B34"/>
    <w:rsid w:val="00157235"/>
    <w:rsid w:val="00161BF9"/>
    <w:rsid w:val="00164696"/>
    <w:rsid w:val="0016501A"/>
    <w:rsid w:val="0016572B"/>
    <w:rsid w:val="00172E33"/>
    <w:rsid w:val="00173278"/>
    <w:rsid w:val="001764A2"/>
    <w:rsid w:val="00182BDE"/>
    <w:rsid w:val="00185FE8"/>
    <w:rsid w:val="00187C1E"/>
    <w:rsid w:val="00193181"/>
    <w:rsid w:val="00196734"/>
    <w:rsid w:val="00197E0C"/>
    <w:rsid w:val="001A0443"/>
    <w:rsid w:val="001A1E86"/>
    <w:rsid w:val="001B204E"/>
    <w:rsid w:val="001B51F8"/>
    <w:rsid w:val="001B6991"/>
    <w:rsid w:val="001C2307"/>
    <w:rsid w:val="001C4222"/>
    <w:rsid w:val="001C43CE"/>
    <w:rsid w:val="001D014C"/>
    <w:rsid w:val="001D45B3"/>
    <w:rsid w:val="001E09B2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6A03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02C57"/>
    <w:rsid w:val="00316FF8"/>
    <w:rsid w:val="00323DDC"/>
    <w:rsid w:val="00326CDE"/>
    <w:rsid w:val="00327E04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47CB"/>
    <w:rsid w:val="00396874"/>
    <w:rsid w:val="00397530"/>
    <w:rsid w:val="003A1EFE"/>
    <w:rsid w:val="003A3ADA"/>
    <w:rsid w:val="003A575D"/>
    <w:rsid w:val="003C263C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777A0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27435"/>
    <w:rsid w:val="00530C20"/>
    <w:rsid w:val="00531369"/>
    <w:rsid w:val="00531930"/>
    <w:rsid w:val="0053208C"/>
    <w:rsid w:val="005357B6"/>
    <w:rsid w:val="00536E62"/>
    <w:rsid w:val="00561635"/>
    <w:rsid w:val="005658F7"/>
    <w:rsid w:val="0056778C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579C"/>
    <w:rsid w:val="005A7647"/>
    <w:rsid w:val="005A7F52"/>
    <w:rsid w:val="005B13D7"/>
    <w:rsid w:val="005B2A8A"/>
    <w:rsid w:val="005B34F4"/>
    <w:rsid w:val="005C6A16"/>
    <w:rsid w:val="005C6D08"/>
    <w:rsid w:val="005D0301"/>
    <w:rsid w:val="005D4A37"/>
    <w:rsid w:val="005F09CE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76"/>
    <w:rsid w:val="0062010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3115"/>
    <w:rsid w:val="006C7649"/>
    <w:rsid w:val="006E30BA"/>
    <w:rsid w:val="006E3978"/>
    <w:rsid w:val="006E5603"/>
    <w:rsid w:val="006F0670"/>
    <w:rsid w:val="006F0AE0"/>
    <w:rsid w:val="006F0D4A"/>
    <w:rsid w:val="006F4FE9"/>
    <w:rsid w:val="006F708C"/>
    <w:rsid w:val="006F7FC5"/>
    <w:rsid w:val="00700FDD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2AEB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169C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18D4"/>
    <w:rsid w:val="00852616"/>
    <w:rsid w:val="00857FC5"/>
    <w:rsid w:val="00862717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6518"/>
    <w:rsid w:val="008F159E"/>
    <w:rsid w:val="008F3264"/>
    <w:rsid w:val="008F5BD5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1525"/>
    <w:rsid w:val="00994100"/>
    <w:rsid w:val="009957CE"/>
    <w:rsid w:val="009978F5"/>
    <w:rsid w:val="009A5E60"/>
    <w:rsid w:val="009A7DDE"/>
    <w:rsid w:val="009B0B14"/>
    <w:rsid w:val="009B283D"/>
    <w:rsid w:val="009B3D6E"/>
    <w:rsid w:val="009B72CB"/>
    <w:rsid w:val="009B7D01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362C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A205D"/>
    <w:rsid w:val="00AA36E2"/>
    <w:rsid w:val="00AA737C"/>
    <w:rsid w:val="00AA7CC0"/>
    <w:rsid w:val="00AB3F7C"/>
    <w:rsid w:val="00AB5321"/>
    <w:rsid w:val="00AC16B5"/>
    <w:rsid w:val="00AC1748"/>
    <w:rsid w:val="00AC4261"/>
    <w:rsid w:val="00AC58CB"/>
    <w:rsid w:val="00AD120F"/>
    <w:rsid w:val="00AD1FEC"/>
    <w:rsid w:val="00AD713D"/>
    <w:rsid w:val="00AE0E54"/>
    <w:rsid w:val="00AE55B2"/>
    <w:rsid w:val="00AE6931"/>
    <w:rsid w:val="00AE7179"/>
    <w:rsid w:val="00AF64A6"/>
    <w:rsid w:val="00B02F0A"/>
    <w:rsid w:val="00B03AC8"/>
    <w:rsid w:val="00B03DF4"/>
    <w:rsid w:val="00B05AB7"/>
    <w:rsid w:val="00B20254"/>
    <w:rsid w:val="00B2286E"/>
    <w:rsid w:val="00B22883"/>
    <w:rsid w:val="00B249F9"/>
    <w:rsid w:val="00B24C82"/>
    <w:rsid w:val="00B25AFF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2834"/>
    <w:rsid w:val="00B636D4"/>
    <w:rsid w:val="00B643DE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4658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656C"/>
    <w:rsid w:val="00C27C24"/>
    <w:rsid w:val="00C304E8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763D0"/>
    <w:rsid w:val="00C86719"/>
    <w:rsid w:val="00C86DD4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2727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AF5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9728A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D46CC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42B4"/>
    <w:rsid w:val="00DF5787"/>
    <w:rsid w:val="00DF5AEC"/>
    <w:rsid w:val="00E00646"/>
    <w:rsid w:val="00E038EC"/>
    <w:rsid w:val="00E04F19"/>
    <w:rsid w:val="00E122AB"/>
    <w:rsid w:val="00E12FDD"/>
    <w:rsid w:val="00E17A2B"/>
    <w:rsid w:val="00E20B31"/>
    <w:rsid w:val="00E22382"/>
    <w:rsid w:val="00E27986"/>
    <w:rsid w:val="00E306E8"/>
    <w:rsid w:val="00E313A2"/>
    <w:rsid w:val="00E338A0"/>
    <w:rsid w:val="00E349A6"/>
    <w:rsid w:val="00E3565B"/>
    <w:rsid w:val="00E508C0"/>
    <w:rsid w:val="00E539F8"/>
    <w:rsid w:val="00E53F96"/>
    <w:rsid w:val="00E551E5"/>
    <w:rsid w:val="00E6371A"/>
    <w:rsid w:val="00E65EFD"/>
    <w:rsid w:val="00E66722"/>
    <w:rsid w:val="00E71945"/>
    <w:rsid w:val="00E72C7D"/>
    <w:rsid w:val="00E7368A"/>
    <w:rsid w:val="00E806DA"/>
    <w:rsid w:val="00E81516"/>
    <w:rsid w:val="00E823B9"/>
    <w:rsid w:val="00E84714"/>
    <w:rsid w:val="00E84751"/>
    <w:rsid w:val="00E86FE6"/>
    <w:rsid w:val="00E90564"/>
    <w:rsid w:val="00E93513"/>
    <w:rsid w:val="00E95CC4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2284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AAE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59AD"/>
    <w:rsid w:val="00FA0BF4"/>
    <w:rsid w:val="00FA493D"/>
    <w:rsid w:val="00FA5459"/>
    <w:rsid w:val="00FA716C"/>
    <w:rsid w:val="00FB4CBC"/>
    <w:rsid w:val="00FB62A3"/>
    <w:rsid w:val="00FC0D21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6</cp:revision>
  <cp:lastPrinted>2019-12-02T14:48:00Z</cp:lastPrinted>
  <dcterms:created xsi:type="dcterms:W3CDTF">2021-09-07T14:16:00Z</dcterms:created>
  <dcterms:modified xsi:type="dcterms:W3CDTF">2021-09-07T15:05:00Z</dcterms:modified>
</cp:coreProperties>
</file>