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7B752D" w:rsidRPr="007B752D" w:rsidRDefault="007B752D" w:rsidP="007B752D">
      <w:pPr>
        <w:spacing w:line="24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E11781">
        <w:rPr>
          <w:rFonts w:ascii="Segoe UI" w:hAnsi="Segoe UI" w:cs="Segoe UI"/>
          <w:sz w:val="32"/>
          <w:szCs w:val="32"/>
        </w:rPr>
        <w:t xml:space="preserve">Сотрудники </w:t>
      </w:r>
      <w:proofErr w:type="gramStart"/>
      <w:r w:rsidRPr="00E11781">
        <w:rPr>
          <w:rFonts w:ascii="Segoe UI" w:hAnsi="Segoe UI" w:cs="Segoe UI"/>
          <w:sz w:val="32"/>
          <w:szCs w:val="32"/>
        </w:rPr>
        <w:t>тверского</w:t>
      </w:r>
      <w:proofErr w:type="gramEnd"/>
      <w:r w:rsidRPr="00E11781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E1178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11781">
        <w:rPr>
          <w:rFonts w:ascii="Segoe UI" w:hAnsi="Segoe UI" w:cs="Segoe UI"/>
          <w:sz w:val="32"/>
          <w:szCs w:val="32"/>
        </w:rPr>
        <w:t xml:space="preserve"> посетили выставку «Тверской нотариат. История. События. Люди»</w:t>
      </w: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  <w:r w:rsidRPr="00E11781">
        <w:rPr>
          <w:rFonts w:ascii="Segoe UI" w:hAnsi="Segoe UI" w:cs="Segoe UI"/>
        </w:rPr>
        <w:t xml:space="preserve">13 октября специалисты Управления </w:t>
      </w:r>
      <w:proofErr w:type="spellStart"/>
      <w:r w:rsidRPr="00E11781">
        <w:rPr>
          <w:rFonts w:ascii="Segoe UI" w:hAnsi="Segoe UI" w:cs="Segoe UI"/>
        </w:rPr>
        <w:t>Росреестра</w:t>
      </w:r>
      <w:proofErr w:type="spellEnd"/>
      <w:r w:rsidRPr="00E11781">
        <w:rPr>
          <w:rFonts w:ascii="Segoe UI" w:hAnsi="Segoe UI" w:cs="Segoe UI"/>
        </w:rPr>
        <w:t xml:space="preserve"> по Тверской области посетили выставку «ТВЕРСКОЙ НОТАРИАТ. ИСТОРИЯ. СОБЫТИЯ. ЛЮДИ», </w:t>
      </w:r>
      <w:proofErr w:type="gramStart"/>
      <w:r w:rsidRPr="00E11781">
        <w:rPr>
          <w:rFonts w:ascii="Segoe UI" w:hAnsi="Segoe UI" w:cs="Segoe UI"/>
        </w:rPr>
        <w:t>организованную</w:t>
      </w:r>
      <w:proofErr w:type="gramEnd"/>
      <w:r w:rsidRPr="00E11781">
        <w:rPr>
          <w:rFonts w:ascii="Segoe UI" w:hAnsi="Segoe UI" w:cs="Segoe UI"/>
        </w:rPr>
        <w:t xml:space="preserve"> Нотариальной палатой Тверской области совместно с Тверским государственным объединенным музеем и приуроченную к 155-летию российского нотариата. </w:t>
      </w: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  <w:r w:rsidRPr="00E11781">
        <w:rPr>
          <w:rFonts w:ascii="Segoe UI" w:hAnsi="Segoe UI" w:cs="Segoe UI"/>
        </w:rPr>
        <w:t xml:space="preserve">В начале мероприятия сотрудники тверского </w:t>
      </w:r>
      <w:proofErr w:type="spellStart"/>
      <w:r w:rsidRPr="00E11781">
        <w:rPr>
          <w:rFonts w:ascii="Segoe UI" w:hAnsi="Segoe UI" w:cs="Segoe UI"/>
        </w:rPr>
        <w:t>Росреестра</w:t>
      </w:r>
      <w:proofErr w:type="spellEnd"/>
      <w:r w:rsidRPr="00E11781">
        <w:rPr>
          <w:rFonts w:ascii="Segoe UI" w:hAnsi="Segoe UI" w:cs="Segoe UI"/>
        </w:rPr>
        <w:t xml:space="preserve"> посмотрели фильм об истории тверского нотариата, узнали много интересной информации о его становлении в </w:t>
      </w:r>
      <w:r w:rsidRPr="00E1178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11781">
        <w:rPr>
          <w:rFonts w:ascii="Segoe UI" w:hAnsi="Segoe UI" w:cs="Segoe UI"/>
        </w:rPr>
        <w:t xml:space="preserve">дореволюционный период, деятельности в советскую эпоху, а также восстановлении частной нотариальной практики в начале 90-х г. Далее экскурсию по выставке, сопровождаемую детальным повествованием  о </w:t>
      </w:r>
      <w:r w:rsidRPr="00E1178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11781">
        <w:rPr>
          <w:rFonts w:ascii="Segoe UI" w:hAnsi="Segoe UI" w:cs="Segoe UI"/>
        </w:rPr>
        <w:t>профессиональной и общественной деятельности выдающихся тверских нотариусов продолжила нотариус г</w:t>
      </w:r>
      <w:proofErr w:type="gramStart"/>
      <w:r w:rsidRPr="00E11781">
        <w:rPr>
          <w:rFonts w:ascii="Segoe UI" w:hAnsi="Segoe UI" w:cs="Segoe UI"/>
        </w:rPr>
        <w:t>.Т</w:t>
      </w:r>
      <w:proofErr w:type="gramEnd"/>
      <w:r w:rsidRPr="00E11781">
        <w:rPr>
          <w:rFonts w:ascii="Segoe UI" w:hAnsi="Segoe UI" w:cs="Segoe UI"/>
        </w:rPr>
        <w:t xml:space="preserve">вери Татьяна </w:t>
      </w:r>
      <w:proofErr w:type="spellStart"/>
      <w:r w:rsidRPr="00E11781">
        <w:rPr>
          <w:rFonts w:ascii="Segoe UI" w:hAnsi="Segoe UI" w:cs="Segoe UI"/>
        </w:rPr>
        <w:t>Картавенко</w:t>
      </w:r>
      <w:proofErr w:type="spellEnd"/>
      <w:r w:rsidRPr="00E11781">
        <w:rPr>
          <w:rFonts w:ascii="Segoe UI" w:hAnsi="Segoe UI" w:cs="Segoe UI"/>
        </w:rPr>
        <w:t>. Татьяна Николаевна лично принимала участие в организации выставки - её вовлечённость в этот процесс прослеживалась в каждом слове.</w:t>
      </w:r>
    </w:p>
    <w:p w:rsidR="00E11781" w:rsidRPr="00E11781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</w:p>
    <w:p w:rsidR="00E11781" w:rsidRPr="00E11781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eastAsia="Calibri" w:hAnsi="Segoe UI" w:cs="Segoe UI"/>
          <w:sz w:val="22"/>
          <w:szCs w:val="22"/>
          <w:lang w:eastAsia="en-US"/>
        </w:rPr>
      </w:pPr>
      <w:proofErr w:type="gramStart"/>
      <w:r w:rsidRPr="00E11781">
        <w:rPr>
          <w:rFonts w:ascii="Segoe UI" w:eastAsia="Calibri" w:hAnsi="Segoe UI" w:cs="Segoe UI"/>
          <w:sz w:val="22"/>
          <w:szCs w:val="22"/>
          <w:lang w:eastAsia="en-US"/>
        </w:rPr>
        <w:t xml:space="preserve">Уникальные факты о жизни и деятельности тверских нотариусов  </w:t>
      </w:r>
      <w:proofErr w:type="spellStart"/>
      <w:r w:rsidRPr="00E11781">
        <w:rPr>
          <w:rFonts w:ascii="Segoe UI" w:eastAsia="Calibri" w:hAnsi="Segoe UI" w:cs="Segoe UI"/>
          <w:sz w:val="22"/>
          <w:szCs w:val="22"/>
          <w:lang w:eastAsia="en-US"/>
        </w:rPr>
        <w:t>Диомида</w:t>
      </w:r>
      <w:proofErr w:type="spellEnd"/>
      <w:r w:rsidRPr="00E11781">
        <w:rPr>
          <w:rFonts w:ascii="Segoe UI" w:eastAsia="Calibri" w:hAnsi="Segoe UI" w:cs="Segoe UI"/>
          <w:sz w:val="22"/>
          <w:szCs w:val="22"/>
          <w:lang w:eastAsia="en-US"/>
        </w:rPr>
        <w:t xml:space="preserve"> Карманова, Николая Ивановича Туполева, Николая Ильича Лебедева, Александра Александровича </w:t>
      </w:r>
      <w:proofErr w:type="spellStart"/>
      <w:r w:rsidRPr="00E11781">
        <w:rPr>
          <w:rFonts w:ascii="Segoe UI" w:eastAsia="Calibri" w:hAnsi="Segoe UI" w:cs="Segoe UI"/>
          <w:sz w:val="22"/>
          <w:szCs w:val="22"/>
          <w:lang w:eastAsia="en-US"/>
        </w:rPr>
        <w:t>Червен-Водали</w:t>
      </w:r>
      <w:proofErr w:type="spellEnd"/>
      <w:r w:rsidRPr="00E11781">
        <w:rPr>
          <w:rFonts w:ascii="Segoe UI" w:eastAsia="Calibri" w:hAnsi="Segoe UI" w:cs="Segoe UI"/>
          <w:sz w:val="22"/>
          <w:szCs w:val="22"/>
          <w:lang w:eastAsia="en-US"/>
        </w:rPr>
        <w:t>, которые работали десятилетиями на благо жителей Тверской губернии, подтверждают фотографии и исторические документы с их подлинными автографами, представленные в виде планшетов.</w:t>
      </w:r>
      <w:proofErr w:type="gramEnd"/>
    </w:p>
    <w:p w:rsidR="00E11781" w:rsidRPr="00E11781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</w:p>
    <w:p w:rsidR="00E11781" w:rsidRPr="00B23ADD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eastAsia="Calibri" w:hAnsi="Segoe UI" w:cs="Segoe UI"/>
          <w:i/>
          <w:sz w:val="22"/>
          <w:szCs w:val="22"/>
          <w:lang w:eastAsia="en-US"/>
        </w:rPr>
      </w:pPr>
      <w:r w:rsidRPr="00E11781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Заместитель руководителя Управления </w:t>
      </w:r>
      <w:proofErr w:type="spellStart"/>
      <w:r w:rsidRPr="00E11781">
        <w:rPr>
          <w:rFonts w:ascii="Segoe UI" w:eastAsia="Calibri" w:hAnsi="Segoe UI" w:cs="Segoe UI"/>
          <w:b/>
          <w:sz w:val="22"/>
          <w:szCs w:val="22"/>
          <w:lang w:eastAsia="en-US"/>
        </w:rPr>
        <w:t>Росреестра</w:t>
      </w:r>
      <w:proofErr w:type="spellEnd"/>
      <w:r w:rsidRPr="00E11781">
        <w:rPr>
          <w:rFonts w:ascii="Segoe UI" w:eastAsia="Calibri" w:hAnsi="Segoe UI" w:cs="Segoe UI"/>
          <w:b/>
          <w:sz w:val="22"/>
          <w:szCs w:val="22"/>
          <w:lang w:eastAsia="en-US"/>
        </w:rPr>
        <w:t xml:space="preserve"> по Тверской области Ирина Миронова:</w:t>
      </w:r>
      <w:r w:rsidRPr="00E11781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t>«Особый профессиональный интерес вызвали документы об имущественных приобретениях и оформлении прав собственности представителей различных сословий – жителей Тверской губернии. Эти документы наряду с личными вещами нотариусов, семейными архивами,  на наш взгляд, являются уникальной составляющей экспозиции. Мы благодарим коллег за предоставленную возможность глубокого погружения в историю тверского нотариата, позволяющую  в чём-то по-новому взглянуть на профессию нотариуса».</w:t>
      </w:r>
    </w:p>
    <w:p w:rsidR="00E11781" w:rsidRPr="00E11781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eastAsia="Calibri" w:hAnsi="Segoe UI" w:cs="Segoe UI"/>
          <w:sz w:val="22"/>
          <w:szCs w:val="22"/>
          <w:lang w:eastAsia="en-US"/>
        </w:rPr>
      </w:pPr>
    </w:p>
    <w:p w:rsidR="00E11781" w:rsidRPr="00B23ADD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eastAsia="Calibri" w:hAnsi="Segoe UI" w:cs="Segoe UI"/>
          <w:i/>
          <w:sz w:val="22"/>
          <w:szCs w:val="22"/>
          <w:lang w:eastAsia="en-US"/>
        </w:rPr>
      </w:pPr>
      <w:r w:rsidRPr="00E11781">
        <w:rPr>
          <w:rFonts w:ascii="Segoe UI" w:eastAsia="Calibri" w:hAnsi="Segoe UI" w:cs="Segoe UI"/>
          <w:b/>
          <w:sz w:val="22"/>
          <w:szCs w:val="22"/>
          <w:lang w:eastAsia="en-US"/>
        </w:rPr>
        <w:t>Президент Нотариальной палаты Тверской области Денис Ефимов:</w:t>
      </w:r>
      <w:r w:rsidRPr="00E11781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«Выставка охватывает все вехи развития тверского нотариата, кроме, пожалуй, одной – цифровой. И это новая страница в его истории, ведь с 2019 года действует законодательство о цифровом нотариате, по значимости не уступающее реформам XIX века. Сокращение сроков регистрации прав и сделок с недвижимостью по нотариальным документам в электронном виде до одного дня, регистрация по экстерриториальному принципу – это нынешние реалии, направленные на повышение качества и комфортности </w:t>
      </w:r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lastRenderedPageBreak/>
        <w:t xml:space="preserve">предоставления услуг нашим клиентам. </w:t>
      </w:r>
      <w:proofErr w:type="gramStart"/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Уверен, что именно благодаря цифровой трансформации взаимодействие нотариального сообщества с </w:t>
      </w:r>
      <w:proofErr w:type="spellStart"/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t>Росреестром</w:t>
      </w:r>
      <w:proofErr w:type="spellEnd"/>
      <w:r w:rsidRPr="00B23ADD"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станет еще более эффективным».</w:t>
      </w:r>
      <w:proofErr w:type="gramEnd"/>
    </w:p>
    <w:p w:rsidR="00E11781" w:rsidRPr="00E11781" w:rsidRDefault="00E11781" w:rsidP="00E11781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eastAsia="Calibri" w:hAnsi="Segoe UI" w:cs="Segoe UI"/>
          <w:sz w:val="22"/>
          <w:szCs w:val="22"/>
          <w:lang w:eastAsia="en-US"/>
        </w:rPr>
      </w:pPr>
    </w:p>
    <w:p w:rsidR="00E11781" w:rsidRPr="00314CC4" w:rsidRDefault="00E11781" w:rsidP="00E11781">
      <w:pPr>
        <w:spacing w:after="0" w:line="240" w:lineRule="auto"/>
        <w:jc w:val="both"/>
        <w:rPr>
          <w:rFonts w:ascii="Segoe UI" w:hAnsi="Segoe UI" w:cs="Segoe UI"/>
        </w:rPr>
      </w:pPr>
      <w:r w:rsidRPr="00314CC4">
        <w:rPr>
          <w:rFonts w:ascii="Segoe UI" w:hAnsi="Segoe UI" w:cs="Segoe UI"/>
        </w:rPr>
        <w:t xml:space="preserve">В </w:t>
      </w:r>
      <w:r w:rsidR="00B23ADD">
        <w:rPr>
          <w:rFonts w:ascii="Segoe UI" w:hAnsi="Segoe UI" w:cs="Segoe UI"/>
        </w:rPr>
        <w:t xml:space="preserve">Твери </w:t>
      </w:r>
      <w:r w:rsidR="00B23ADD" w:rsidRPr="00314CC4">
        <w:rPr>
          <w:rFonts w:ascii="Segoe UI" w:hAnsi="Segoe UI" w:cs="Segoe UI"/>
        </w:rPr>
        <w:t xml:space="preserve">выставка будет работать </w:t>
      </w:r>
      <w:r w:rsidR="00B23ADD">
        <w:rPr>
          <w:rFonts w:ascii="Segoe UI" w:hAnsi="Segoe UI" w:cs="Segoe UI"/>
        </w:rPr>
        <w:t xml:space="preserve">в </w:t>
      </w:r>
      <w:r w:rsidRPr="00314CC4">
        <w:rPr>
          <w:rFonts w:ascii="Segoe UI" w:hAnsi="Segoe UI" w:cs="Segoe UI"/>
        </w:rPr>
        <w:t>Тверском городском музейно-выставочном центре</w:t>
      </w:r>
      <w:r w:rsidR="00314CC4">
        <w:rPr>
          <w:rFonts w:ascii="Segoe UI" w:hAnsi="Segoe UI" w:cs="Segoe UI"/>
        </w:rPr>
        <w:t xml:space="preserve"> </w:t>
      </w:r>
      <w:r w:rsidRPr="00314CC4">
        <w:rPr>
          <w:rFonts w:ascii="Segoe UI" w:hAnsi="Segoe UI" w:cs="Segoe UI"/>
        </w:rPr>
        <w:t xml:space="preserve"> </w:t>
      </w:r>
      <w:r w:rsidR="00314CC4" w:rsidRPr="00314CC4">
        <w:rPr>
          <w:rFonts w:ascii="Segoe UI" w:hAnsi="Segoe UI" w:cs="Segoe UI"/>
        </w:rPr>
        <w:t>до</w:t>
      </w:r>
      <w:r w:rsidRPr="00314CC4">
        <w:rPr>
          <w:rFonts w:ascii="Segoe UI" w:hAnsi="Segoe UI" w:cs="Segoe UI"/>
        </w:rPr>
        <w:t xml:space="preserve"> 7 ноября 2021 года, после чего</w:t>
      </w:r>
      <w:r w:rsidR="00314CC4" w:rsidRPr="00314CC4">
        <w:rPr>
          <w:rFonts w:ascii="Segoe UI" w:hAnsi="Segoe UI" w:cs="Segoe UI"/>
        </w:rPr>
        <w:t xml:space="preserve"> </w:t>
      </w:r>
      <w:r w:rsidR="00B23ADD">
        <w:rPr>
          <w:rFonts w:ascii="Segoe UI" w:hAnsi="Segoe UI" w:cs="Segoe UI"/>
        </w:rPr>
        <w:t xml:space="preserve">в планах её организаторов проведение </w:t>
      </w:r>
      <w:r w:rsidR="00314CC4" w:rsidRPr="00314CC4">
        <w:rPr>
          <w:rFonts w:ascii="Segoe UI" w:hAnsi="Segoe UI" w:cs="Segoe UI"/>
        </w:rPr>
        <w:t>тур</w:t>
      </w:r>
      <w:r w:rsidR="00B23ADD">
        <w:rPr>
          <w:rFonts w:ascii="Segoe UI" w:hAnsi="Segoe UI" w:cs="Segoe UI"/>
        </w:rPr>
        <w:t>а</w:t>
      </w:r>
      <w:r w:rsidR="00314CC4" w:rsidRPr="00314CC4">
        <w:rPr>
          <w:rFonts w:ascii="Segoe UI" w:hAnsi="Segoe UI" w:cs="Segoe UI"/>
        </w:rPr>
        <w:t xml:space="preserve"> по нескольким городам области.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="005648E4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5648E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4D6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314CC4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56AE9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0C7E"/>
    <w:rsid w:val="00410F8C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48E4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E6AE5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3FA8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379E"/>
    <w:rsid w:val="007541C9"/>
    <w:rsid w:val="007542AE"/>
    <w:rsid w:val="007554AA"/>
    <w:rsid w:val="0075695D"/>
    <w:rsid w:val="007573A8"/>
    <w:rsid w:val="00764EFE"/>
    <w:rsid w:val="007661A2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20BB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2B9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6CE8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E6E96"/>
    <w:rsid w:val="009F25CC"/>
    <w:rsid w:val="009F2659"/>
    <w:rsid w:val="009F74E4"/>
    <w:rsid w:val="00A048AC"/>
    <w:rsid w:val="00A216DE"/>
    <w:rsid w:val="00A21E07"/>
    <w:rsid w:val="00A23D81"/>
    <w:rsid w:val="00A241D5"/>
    <w:rsid w:val="00A267AB"/>
    <w:rsid w:val="00A31429"/>
    <w:rsid w:val="00A3165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7084"/>
    <w:rsid w:val="00AF4B4F"/>
    <w:rsid w:val="00AF5E3A"/>
    <w:rsid w:val="00AF64A6"/>
    <w:rsid w:val="00B02F0A"/>
    <w:rsid w:val="00B03AC8"/>
    <w:rsid w:val="00B03DF4"/>
    <w:rsid w:val="00B05AB7"/>
    <w:rsid w:val="00B20254"/>
    <w:rsid w:val="00B2286E"/>
    <w:rsid w:val="00B22883"/>
    <w:rsid w:val="00B23ADD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D53FA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0F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042F"/>
    <w:rsid w:val="00E11781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70A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5EAB"/>
    <w:rsid w:val="00F10AD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32CD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95F8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AE7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F535-352F-4BF3-8E51-EE7F9EC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2021-10-08T08:35:00Z</cp:lastPrinted>
  <dcterms:created xsi:type="dcterms:W3CDTF">2021-10-14T08:18:00Z</dcterms:created>
  <dcterms:modified xsi:type="dcterms:W3CDTF">2021-10-14T08:37:00Z</dcterms:modified>
</cp:coreProperties>
</file>