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13970" cy="1397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" cy="1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0pt;width:1pt;height:1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>Планы разработки лесосек и проведения лесохозяйственных работ</w:t>
      </w:r>
    </w:p>
    <w:p>
      <w:pPr>
        <w:pStyle w:val="Normal"/>
        <w:spacing w:before="0" w:after="0"/>
        <w:ind w:left="0"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 202</w:t>
      </w:r>
      <w:r>
        <w:rPr>
          <w:rFonts w:cs="Times New Roman" w:ascii="Times New Roman" w:hAnsi="Times New Roman"/>
          <w:sz w:val="28"/>
          <w:szCs w:val="28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год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на арендуемой территории ООО «Лагуна», ООО «Шостка»</w:t>
      </w:r>
    </w:p>
    <w:tbl>
      <w:tblPr>
        <w:tblStyle w:val="a3"/>
        <w:tblW w:w="9571" w:type="dxa"/>
        <w:jc w:val="left"/>
        <w:tblInd w:w="-30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2941"/>
        <w:gridCol w:w="3401"/>
        <w:gridCol w:w="1275"/>
        <w:gridCol w:w="1385"/>
      </w:tblGrid>
      <w:tr>
        <w:trPr/>
        <w:tc>
          <w:tcPr>
            <w:tcW w:w="56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4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Участковое лесничество</w:t>
            </w:r>
          </w:p>
        </w:tc>
        <w:tc>
          <w:tcPr>
            <w:tcW w:w="34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Квартал, выдел</w:t>
            </w:r>
          </w:p>
        </w:tc>
        <w:tc>
          <w:tcPr>
            <w:tcW w:w="127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13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вид рубки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002" w:type="dxa"/>
            <w:gridSpan w:val="4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«Лагуна»  договор аренды № 18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Кесемское</w:t>
            </w:r>
          </w:p>
        </w:tc>
        <w:tc>
          <w:tcPr>
            <w:tcW w:w="34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,21</w:t>
            </w:r>
          </w:p>
        </w:tc>
        <w:tc>
          <w:tcPr>
            <w:tcW w:w="127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11,2</w:t>
            </w:r>
          </w:p>
        </w:tc>
        <w:tc>
          <w:tcPr>
            <w:tcW w:w="1385" w:type="dxa"/>
            <w:vMerge w:val="restart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4683_2599538468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сплошные рубки</w:t>
            </w:r>
          </w:p>
        </w:tc>
      </w:tr>
      <w:tr>
        <w:trPr>
          <w:trHeight w:val="125" w:hRule="atLeast"/>
        </w:trPr>
        <w:tc>
          <w:tcPr>
            <w:tcW w:w="56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Кесемское</w:t>
            </w:r>
          </w:p>
        </w:tc>
        <w:tc>
          <w:tcPr>
            <w:tcW w:w="34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,8</w:t>
            </w:r>
          </w:p>
        </w:tc>
        <w:tc>
          <w:tcPr>
            <w:tcW w:w="1385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Кесемское</w:t>
            </w:r>
          </w:p>
        </w:tc>
        <w:tc>
          <w:tcPr>
            <w:tcW w:w="34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5,0</w:t>
            </w:r>
          </w:p>
        </w:tc>
        <w:tc>
          <w:tcPr>
            <w:tcW w:w="1385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Кесемское</w:t>
            </w:r>
          </w:p>
        </w:tc>
        <w:tc>
          <w:tcPr>
            <w:tcW w:w="34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16,17,18,21</w:t>
            </w:r>
          </w:p>
        </w:tc>
        <w:tc>
          <w:tcPr>
            <w:tcW w:w="127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385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Кесемское</w:t>
            </w:r>
          </w:p>
        </w:tc>
        <w:tc>
          <w:tcPr>
            <w:tcW w:w="340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14,23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385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Кесемское</w:t>
            </w:r>
          </w:p>
        </w:tc>
        <w:tc>
          <w:tcPr>
            <w:tcW w:w="340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385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294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Кесемское</w:t>
            </w:r>
          </w:p>
        </w:tc>
        <w:tc>
          <w:tcPr>
            <w:tcW w:w="340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5,6,11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385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Кесемское</w:t>
            </w:r>
          </w:p>
        </w:tc>
        <w:tc>
          <w:tcPr>
            <w:tcW w:w="340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кв.87 в.1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385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4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того</w:t>
            </w:r>
          </w:p>
        </w:tc>
        <w:tc>
          <w:tcPr>
            <w:tcW w:w="340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Расчетная лесосека/ план рубок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120/</w:t>
            </w: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138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2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лесных дорог,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реконструкцию лесных дорог, эксплуатацию и содержание лесных дорог , км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38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2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минерализованных полос, уход  за минерализованными полосами, км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38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2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почвы под лесные культуры будущего года, га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138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42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Лесовосстановление,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115,3</w:t>
            </w:r>
          </w:p>
        </w:tc>
        <w:tc>
          <w:tcPr>
            <w:tcW w:w="138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6342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т.ч.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создание лесных культур, га 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138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42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ход за лесными культурами, в т.ч. дополнение , га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296,7</w:t>
            </w:r>
          </w:p>
        </w:tc>
        <w:tc>
          <w:tcPr>
            <w:tcW w:w="138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42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убки ухода в молодняках, га 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38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42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устройство мест отдыха, установку информационных аншлагов, устройство постов (шлагбаумы), шт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02" w:type="dxa"/>
            <w:gridSpan w:val="4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«Лагуна»  договор аренды № 47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Ламское (Приворотское)</w:t>
            </w:r>
          </w:p>
        </w:tc>
        <w:tc>
          <w:tcPr>
            <w:tcW w:w="34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8,9,10,14,17</w:t>
            </w:r>
          </w:p>
        </w:tc>
        <w:tc>
          <w:tcPr>
            <w:tcW w:w="127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385" w:type="dxa"/>
            <w:vMerge w:val="restart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сплошные рубки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Ламское (Приворотское)</w:t>
            </w:r>
          </w:p>
        </w:tc>
        <w:tc>
          <w:tcPr>
            <w:tcW w:w="34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131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в.2,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3,4,5,10</w:t>
            </w:r>
          </w:p>
        </w:tc>
        <w:tc>
          <w:tcPr>
            <w:tcW w:w="127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385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Ламское (Приворотское)</w:t>
            </w:r>
          </w:p>
        </w:tc>
        <w:tc>
          <w:tcPr>
            <w:tcW w:w="34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1,6,7</w:t>
            </w:r>
          </w:p>
        </w:tc>
        <w:tc>
          <w:tcPr>
            <w:tcW w:w="127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85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4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того</w:t>
            </w:r>
          </w:p>
        </w:tc>
        <w:tc>
          <w:tcPr>
            <w:tcW w:w="340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Расчетная лесосека/ план рубок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38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2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троительство лесных дорог,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реконструкцию лесных дорог, эксплуатацию и содержание лесных дорог , км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38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2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оздание минерализованных полос, уход  за минерализованными полосами, км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38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2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почвы под лесные культуры будущего года, га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138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42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Лесовосстановление,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  <w:tc>
          <w:tcPr>
            <w:tcW w:w="138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6342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т.ч.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создание лесных культур, га 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138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42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ход за лесными культурами, в т.ч. дополнение , га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279,7</w:t>
            </w:r>
          </w:p>
        </w:tc>
        <w:tc>
          <w:tcPr>
            <w:tcW w:w="138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42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убки ухода в молодняках, га 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93,4</w:t>
            </w:r>
          </w:p>
        </w:tc>
        <w:tc>
          <w:tcPr>
            <w:tcW w:w="138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42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стройство мест отдыха, установку информационных аншлагов, устройство постов (шлагбаумы), шт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002" w:type="dxa"/>
            <w:gridSpan w:val="4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«Лагуна»  договор аренды № 6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Краснохолмское </w:t>
            </w:r>
          </w:p>
        </w:tc>
        <w:tc>
          <w:tcPr>
            <w:tcW w:w="340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кв.43 в.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385" w:type="dxa"/>
            <w:vMerge w:val="restart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сплошные рубки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Краснохолмское </w:t>
            </w:r>
          </w:p>
        </w:tc>
        <w:tc>
          <w:tcPr>
            <w:tcW w:w="340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кв.4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385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Краснохолмское </w:t>
            </w:r>
          </w:p>
        </w:tc>
        <w:tc>
          <w:tcPr>
            <w:tcW w:w="340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в.1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85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Краснохолмское </w:t>
            </w:r>
          </w:p>
        </w:tc>
        <w:tc>
          <w:tcPr>
            <w:tcW w:w="340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85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Весьегонское</w:t>
            </w:r>
          </w:p>
        </w:tc>
        <w:tc>
          <w:tcPr>
            <w:tcW w:w="340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>9,13,18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385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Весьегонское</w:t>
            </w:r>
          </w:p>
        </w:tc>
        <w:tc>
          <w:tcPr>
            <w:tcW w:w="340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385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4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Весьегонское</w:t>
            </w:r>
          </w:p>
        </w:tc>
        <w:tc>
          <w:tcPr>
            <w:tcW w:w="340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>2,3,7,8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385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Весьегонское</w:t>
            </w:r>
          </w:p>
        </w:tc>
        <w:tc>
          <w:tcPr>
            <w:tcW w:w="340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кв.9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 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385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4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Весьегонское</w:t>
            </w:r>
          </w:p>
        </w:tc>
        <w:tc>
          <w:tcPr>
            <w:tcW w:w="340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кв.8 в.2,4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85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4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Ламское (Приворотское)</w:t>
            </w:r>
          </w:p>
        </w:tc>
        <w:tc>
          <w:tcPr>
            <w:tcW w:w="340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в.1</w:t>
            </w:r>
            <w:r>
              <w:rPr>
                <w:rFonts w:ascii="Times New Roman" w:hAnsi="Times New Roman"/>
                <w:sz w:val="24"/>
                <w:szCs w:val="24"/>
              </w:rPr>
              <w:t>1,19,18,25,24,30,10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385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4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того</w:t>
            </w:r>
          </w:p>
        </w:tc>
        <w:tc>
          <w:tcPr>
            <w:tcW w:w="340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Расчетная лесосека/ план рубок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217,8</w:t>
            </w:r>
          </w:p>
        </w:tc>
        <w:tc>
          <w:tcPr>
            <w:tcW w:w="1385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2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троительство лесных дорог,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реконструкцию лесных дорог, эксплуатацию и содержание лесных дорог , км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385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2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оздание минерализованных полос, уход  за минерализованными полосами, км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1385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2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почвы под лесные культуры будущего года, га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1385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42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Лесовосстановление,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162,6</w:t>
            </w:r>
          </w:p>
        </w:tc>
        <w:tc>
          <w:tcPr>
            <w:tcW w:w="1385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6342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т.ч.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создание лесных культур, га 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1385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42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ход за лесными культурами, в т.ч. дополнение , га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555,75</w:t>
            </w:r>
          </w:p>
        </w:tc>
        <w:tc>
          <w:tcPr>
            <w:tcW w:w="1385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42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убки ухода в молодняках, га 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282,7</w:t>
            </w:r>
          </w:p>
        </w:tc>
        <w:tc>
          <w:tcPr>
            <w:tcW w:w="1385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42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стройство мест отдыха, установку информационных аншлагов, устройство постов (шлагбаумы), шт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02" w:type="dxa"/>
            <w:gridSpan w:val="4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«Шостка»  договор аренды № 19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Кесемское</w:t>
            </w:r>
          </w:p>
        </w:tc>
        <w:tc>
          <w:tcPr>
            <w:tcW w:w="34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5,8,18,19</w:t>
            </w:r>
          </w:p>
        </w:tc>
        <w:tc>
          <w:tcPr>
            <w:tcW w:w="127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385" w:type="dxa"/>
            <w:vMerge w:val="restart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сплошные рубки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Кесемское</w:t>
            </w:r>
          </w:p>
        </w:tc>
        <w:tc>
          <w:tcPr>
            <w:tcW w:w="340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134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в.1,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16,20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1385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Кесемское</w:t>
            </w:r>
          </w:p>
        </w:tc>
        <w:tc>
          <w:tcPr>
            <w:tcW w:w="34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в.3</w:t>
            </w:r>
          </w:p>
        </w:tc>
        <w:tc>
          <w:tcPr>
            <w:tcW w:w="127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385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1002_1968334090"/>
            <w:bookmarkEnd w:id="1"/>
            <w:r>
              <w:rPr>
                <w:rFonts w:cs="Times New Roman" w:ascii="Times New Roman" w:hAnsi="Times New Roman"/>
                <w:sz w:val="24"/>
                <w:szCs w:val="24"/>
              </w:rPr>
              <w:t>Кесемское</w:t>
            </w:r>
          </w:p>
        </w:tc>
        <w:tc>
          <w:tcPr>
            <w:tcW w:w="34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4,11,25</w:t>
            </w:r>
          </w:p>
        </w:tc>
        <w:tc>
          <w:tcPr>
            <w:tcW w:w="127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385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Кесемское</w:t>
            </w:r>
          </w:p>
        </w:tc>
        <w:tc>
          <w:tcPr>
            <w:tcW w:w="34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5,10</w:t>
            </w:r>
          </w:p>
        </w:tc>
        <w:tc>
          <w:tcPr>
            <w:tcW w:w="127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385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Кесемское</w:t>
            </w:r>
          </w:p>
        </w:tc>
        <w:tc>
          <w:tcPr>
            <w:tcW w:w="340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кв.43 в.4,11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385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4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Кесемское</w:t>
            </w:r>
          </w:p>
        </w:tc>
        <w:tc>
          <w:tcPr>
            <w:tcW w:w="340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кв.44 в.5,6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85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Кесемское</w:t>
            </w:r>
          </w:p>
        </w:tc>
        <w:tc>
          <w:tcPr>
            <w:tcW w:w="340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кв.48 в.3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385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4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Кесемское</w:t>
            </w:r>
          </w:p>
        </w:tc>
        <w:tc>
          <w:tcPr>
            <w:tcW w:w="340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кв.31 в.17,18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85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4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Кесемское</w:t>
            </w:r>
          </w:p>
        </w:tc>
        <w:tc>
          <w:tcPr>
            <w:tcW w:w="340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кв.34 в.6,10,11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385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4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того</w:t>
            </w:r>
          </w:p>
        </w:tc>
        <w:tc>
          <w:tcPr>
            <w:tcW w:w="34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Расчетная лесосека/ план рубок</w:t>
            </w:r>
          </w:p>
        </w:tc>
        <w:tc>
          <w:tcPr>
            <w:tcW w:w="127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/174,7</w:t>
            </w:r>
          </w:p>
        </w:tc>
        <w:tc>
          <w:tcPr>
            <w:tcW w:w="1385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2" w:type="dxa"/>
            <w:gridSpan w:val="2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троительство лесных дорог,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реконструкцию лесных дорог, эксплуатацию и содержание лесных дорог , км</w:t>
            </w:r>
          </w:p>
        </w:tc>
        <w:tc>
          <w:tcPr>
            <w:tcW w:w="127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385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2" w:type="dxa"/>
            <w:gridSpan w:val="2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оздание минерализованных полос, уход  за минерализованными полосами, км</w:t>
            </w:r>
          </w:p>
        </w:tc>
        <w:tc>
          <w:tcPr>
            <w:tcW w:w="127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385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2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почвы под лесные культуры будущего года, га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151,0</w:t>
            </w:r>
          </w:p>
        </w:tc>
        <w:tc>
          <w:tcPr>
            <w:tcW w:w="1385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42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Лесовосстановление,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210,4</w:t>
            </w:r>
          </w:p>
        </w:tc>
        <w:tc>
          <w:tcPr>
            <w:tcW w:w="1385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6342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т.ч.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создание лесных культур, га 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1385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42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ход за лесными культурами, в т.ч. дополнение , га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816,0</w:t>
            </w:r>
          </w:p>
        </w:tc>
        <w:tc>
          <w:tcPr>
            <w:tcW w:w="1385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42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убки ухода в молодняках, га 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95,7</w:t>
            </w:r>
          </w:p>
        </w:tc>
        <w:tc>
          <w:tcPr>
            <w:tcW w:w="1385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42" w:type="dxa"/>
            <w:gridSpan w:val="2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стройство мест отдыха, установку информационных аншлагов, устройство постов (шлагбаумы), шт</w:t>
            </w:r>
          </w:p>
        </w:tc>
        <w:tc>
          <w:tcPr>
            <w:tcW w:w="127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2f313b"/>
    <w:rPr>
      <w:color w:val="0000FF"/>
      <w:u w:val="single"/>
    </w:rPr>
  </w:style>
  <w:style w:type="character" w:styleId="Style15">
    <w:name w:val="Выделение"/>
    <w:basedOn w:val="DefaultParagraphFont"/>
    <w:uiPriority w:val="20"/>
    <w:qFormat/>
    <w:rsid w:val="002f313b"/>
    <w:rPr>
      <w:i/>
      <w:i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cs="Symbol"/>
      <w:sz w:val="24"/>
    </w:rPr>
  </w:style>
  <w:style w:type="character" w:styleId="ListLabel20">
    <w:name w:val="ListLabel 20"/>
    <w:qFormat/>
    <w:rPr>
      <w:rFonts w:cs="Courier New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f313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Содержимое таблицы"/>
    <w:basedOn w:val="Normal"/>
    <w:qFormat/>
    <w:pPr/>
    <w:rPr/>
  </w:style>
  <w:style w:type="paragraph" w:styleId="Style22">
    <w:name w:val="Заголовок таблицы"/>
    <w:basedOn w:val="Style2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d6de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LibreOffice/5.4.1.2$Windows_x86 LibreOffice_project/ea7cb86e6eeb2bf3a5af73a8f7777ac570321527</Application>
  <Pages>1</Pages>
  <Words>186</Words>
  <Characters>1012</Characters>
  <CharactersWithSpaces>1097</CharactersWithSpaces>
  <Paragraphs>117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2016-11-10T08:44:00Z</dcterms:created>
  <dc:creator>Admin</dc:creator>
  <dc:description/>
  <dc:language>ru-RU</dc:language>
  <cp:lastModifiedBy/>
  <cp:lastPrinted>2019-10-25T15:09:24Z</cp:lastPrinted>
  <dcterms:modified xsi:type="dcterms:W3CDTF">2021-11-23T16:02:34Z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