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86" w:rsidRDefault="00CD272B" w:rsidP="006C35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6C6843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696235168" r:id="rId6"/>
        </w:object>
      </w:r>
    </w:p>
    <w:p w:rsidR="00ED24FC" w:rsidRDefault="006C3586" w:rsidP="006C35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6C3586" w:rsidRDefault="006C3586" w:rsidP="006C35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C3586" w:rsidRDefault="006C3586" w:rsidP="006C35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6C3586" w:rsidRDefault="006C3586" w:rsidP="006C35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3586" w:rsidRDefault="006C3586" w:rsidP="006C35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3586" w:rsidRDefault="006C3586" w:rsidP="006C3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358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2D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586">
        <w:rPr>
          <w:rFonts w:ascii="Times New Roman" w:hAnsi="Times New Roman" w:cs="Times New Roman"/>
          <w:b/>
          <w:sz w:val="24"/>
          <w:szCs w:val="24"/>
        </w:rPr>
        <w:t>О</w:t>
      </w:r>
      <w:r w:rsidR="002D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586">
        <w:rPr>
          <w:rFonts w:ascii="Times New Roman" w:hAnsi="Times New Roman" w:cs="Times New Roman"/>
          <w:b/>
          <w:sz w:val="24"/>
          <w:szCs w:val="24"/>
        </w:rPr>
        <w:t>С</w:t>
      </w:r>
      <w:r w:rsidR="002D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586">
        <w:rPr>
          <w:rFonts w:ascii="Times New Roman" w:hAnsi="Times New Roman" w:cs="Times New Roman"/>
          <w:b/>
          <w:sz w:val="24"/>
          <w:szCs w:val="24"/>
        </w:rPr>
        <w:t>Т</w:t>
      </w:r>
      <w:r w:rsidR="002D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586">
        <w:rPr>
          <w:rFonts w:ascii="Times New Roman" w:hAnsi="Times New Roman" w:cs="Times New Roman"/>
          <w:b/>
          <w:sz w:val="24"/>
          <w:szCs w:val="24"/>
        </w:rPr>
        <w:t>А</w:t>
      </w:r>
      <w:r w:rsidR="002D73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3586">
        <w:rPr>
          <w:rFonts w:ascii="Times New Roman" w:hAnsi="Times New Roman" w:cs="Times New Roman"/>
          <w:b/>
          <w:sz w:val="24"/>
          <w:szCs w:val="24"/>
        </w:rPr>
        <w:t>Н</w:t>
      </w:r>
      <w:r w:rsidR="002D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586">
        <w:rPr>
          <w:rFonts w:ascii="Times New Roman" w:hAnsi="Times New Roman" w:cs="Times New Roman"/>
          <w:b/>
          <w:sz w:val="24"/>
          <w:szCs w:val="24"/>
        </w:rPr>
        <w:t>О</w:t>
      </w:r>
      <w:r w:rsidR="002D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586">
        <w:rPr>
          <w:rFonts w:ascii="Times New Roman" w:hAnsi="Times New Roman" w:cs="Times New Roman"/>
          <w:b/>
          <w:sz w:val="24"/>
          <w:szCs w:val="24"/>
        </w:rPr>
        <w:t>В</w:t>
      </w:r>
      <w:r w:rsidR="002D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586">
        <w:rPr>
          <w:rFonts w:ascii="Times New Roman" w:hAnsi="Times New Roman" w:cs="Times New Roman"/>
          <w:b/>
          <w:sz w:val="24"/>
          <w:szCs w:val="24"/>
        </w:rPr>
        <w:t>Л</w:t>
      </w:r>
      <w:r w:rsidR="002D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586">
        <w:rPr>
          <w:rFonts w:ascii="Times New Roman" w:hAnsi="Times New Roman" w:cs="Times New Roman"/>
          <w:b/>
          <w:sz w:val="24"/>
          <w:szCs w:val="24"/>
        </w:rPr>
        <w:t>Е</w:t>
      </w:r>
      <w:r w:rsidR="002D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586">
        <w:rPr>
          <w:rFonts w:ascii="Times New Roman" w:hAnsi="Times New Roman" w:cs="Times New Roman"/>
          <w:b/>
          <w:sz w:val="24"/>
          <w:szCs w:val="24"/>
        </w:rPr>
        <w:t>Н</w:t>
      </w:r>
      <w:r w:rsidR="002D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586">
        <w:rPr>
          <w:rFonts w:ascii="Times New Roman" w:hAnsi="Times New Roman" w:cs="Times New Roman"/>
          <w:b/>
          <w:sz w:val="24"/>
          <w:szCs w:val="24"/>
        </w:rPr>
        <w:t>И</w:t>
      </w:r>
      <w:r w:rsidR="002D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586">
        <w:rPr>
          <w:rFonts w:ascii="Times New Roman" w:hAnsi="Times New Roman" w:cs="Times New Roman"/>
          <w:b/>
          <w:sz w:val="24"/>
          <w:szCs w:val="24"/>
        </w:rPr>
        <w:t>Е</w:t>
      </w:r>
      <w:r w:rsidR="002D7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586" w:rsidRDefault="006C3586" w:rsidP="006C35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</w:t>
      </w:r>
    </w:p>
    <w:p w:rsidR="006C3586" w:rsidRDefault="006C3586" w:rsidP="006C35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3586" w:rsidRPr="006C3586" w:rsidRDefault="00D70F13" w:rsidP="00D70F1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19.10.2021</w:t>
      </w:r>
      <w:r w:rsidR="006C3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№</w:t>
      </w:r>
      <w:r w:rsidR="006C3586">
        <w:rPr>
          <w:rFonts w:ascii="Times New Roman" w:hAnsi="Times New Roman" w:cs="Times New Roman"/>
          <w:sz w:val="24"/>
          <w:szCs w:val="24"/>
        </w:rPr>
        <w:t xml:space="preserve">  </w:t>
      </w:r>
      <w:r w:rsidR="00CE2244">
        <w:rPr>
          <w:rFonts w:ascii="Times New Roman" w:hAnsi="Times New Roman" w:cs="Times New Roman"/>
          <w:sz w:val="24"/>
          <w:szCs w:val="24"/>
        </w:rPr>
        <w:t>457</w:t>
      </w:r>
      <w:r w:rsidR="006C358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D24FC" w:rsidRDefault="00ED24FC" w:rsidP="00640315">
      <w:pPr>
        <w:pStyle w:val="a3"/>
        <w:rPr>
          <w:rFonts w:ascii="Times New Roman" w:hAnsi="Times New Roman" w:cs="Times New Roman"/>
        </w:rPr>
      </w:pPr>
    </w:p>
    <w:p w:rsidR="006C3586" w:rsidRPr="006C3586" w:rsidRDefault="002D736B" w:rsidP="002D736B">
      <w:pPr>
        <w:pStyle w:val="a3"/>
        <w:ind w:left="-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54A8">
        <w:rPr>
          <w:rFonts w:ascii="Times New Roman" w:hAnsi="Times New Roman" w:cs="Times New Roman"/>
          <w:sz w:val="24"/>
          <w:szCs w:val="24"/>
        </w:rPr>
        <w:t>Об утверждении Р</w:t>
      </w:r>
      <w:r w:rsidR="006C3586" w:rsidRPr="006C3586">
        <w:rPr>
          <w:rFonts w:ascii="Times New Roman" w:hAnsi="Times New Roman" w:cs="Times New Roman"/>
          <w:sz w:val="24"/>
          <w:szCs w:val="24"/>
        </w:rPr>
        <w:t>абочей программы</w:t>
      </w:r>
    </w:p>
    <w:p w:rsidR="006C3586" w:rsidRPr="006C3586" w:rsidRDefault="006C3586" w:rsidP="002D736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3586">
        <w:rPr>
          <w:rFonts w:ascii="Times New Roman" w:hAnsi="Times New Roman" w:cs="Times New Roman"/>
          <w:sz w:val="24"/>
          <w:szCs w:val="24"/>
        </w:rPr>
        <w:t>роизводственного контроля качества</w:t>
      </w:r>
    </w:p>
    <w:p w:rsidR="006C3586" w:rsidRPr="006C3586" w:rsidRDefault="002D736B" w:rsidP="002D736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54A8">
        <w:rPr>
          <w:rFonts w:ascii="Times New Roman" w:hAnsi="Times New Roman" w:cs="Times New Roman"/>
          <w:sz w:val="24"/>
          <w:szCs w:val="24"/>
        </w:rPr>
        <w:t>и безопасности питьевой воды на территории</w:t>
      </w:r>
    </w:p>
    <w:p w:rsidR="006C3586" w:rsidRPr="006C3586" w:rsidRDefault="002D736B" w:rsidP="002D736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586" w:rsidRPr="006C3586">
        <w:rPr>
          <w:rFonts w:ascii="Times New Roman" w:hAnsi="Times New Roman" w:cs="Times New Roman"/>
          <w:sz w:val="24"/>
          <w:szCs w:val="24"/>
        </w:rPr>
        <w:t>Весьего</w:t>
      </w:r>
      <w:r w:rsidR="00A62C63">
        <w:rPr>
          <w:rFonts w:ascii="Times New Roman" w:hAnsi="Times New Roman" w:cs="Times New Roman"/>
          <w:sz w:val="24"/>
          <w:szCs w:val="24"/>
        </w:rPr>
        <w:t>н</w:t>
      </w:r>
      <w:r w:rsidR="006C3586" w:rsidRPr="006C3586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</w:p>
    <w:p w:rsidR="006C3586" w:rsidRDefault="001854A8" w:rsidP="002D736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амерово</w:t>
      </w:r>
      <w:proofErr w:type="spellEnd"/>
      <w:r w:rsidR="006C3586">
        <w:rPr>
          <w:rFonts w:ascii="Times New Roman" w:hAnsi="Times New Roman" w:cs="Times New Roman"/>
          <w:sz w:val="24"/>
          <w:szCs w:val="24"/>
        </w:rPr>
        <w:t xml:space="preserve"> на 2021-2025годы</w:t>
      </w:r>
    </w:p>
    <w:p w:rsidR="00997B04" w:rsidRDefault="00997B04" w:rsidP="006C35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997B04" w:rsidRDefault="00997B04" w:rsidP="006C35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997B04" w:rsidRDefault="00997B04" w:rsidP="006C35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997B04" w:rsidRDefault="00997B04" w:rsidP="006C35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997B04" w:rsidRDefault="00997B04" w:rsidP="001854A8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 № 131-ФЗ «Об общих принципах организации местного самоуправления в Российской Федерации», Федеральным законом от 07.12.2011 г  №416-ФЗ «О водоснабжении и водоотведении»,</w:t>
      </w:r>
      <w:r w:rsidR="000A3FE4">
        <w:rPr>
          <w:rFonts w:ascii="Times New Roman" w:hAnsi="Times New Roman" w:cs="Times New Roman"/>
          <w:sz w:val="24"/>
          <w:szCs w:val="24"/>
        </w:rPr>
        <w:t xml:space="preserve"> Федеральным законом №52</w:t>
      </w:r>
      <w:r w:rsidR="001854A8">
        <w:rPr>
          <w:rFonts w:ascii="Times New Roman" w:hAnsi="Times New Roman" w:cs="Times New Roman"/>
          <w:sz w:val="24"/>
          <w:szCs w:val="24"/>
        </w:rPr>
        <w:t>-ФЗ</w:t>
      </w:r>
      <w:r w:rsidR="000A3FE4">
        <w:rPr>
          <w:rFonts w:ascii="Times New Roman" w:hAnsi="Times New Roman" w:cs="Times New Roman"/>
          <w:sz w:val="24"/>
          <w:szCs w:val="24"/>
        </w:rPr>
        <w:t xml:space="preserve"> от 30.03.1999г «О санитарно-эпидемиологическом благополучии населения»,</w:t>
      </w:r>
      <w:r w:rsidR="00464EFF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1854A8">
        <w:rPr>
          <w:rFonts w:ascii="Times New Roman" w:hAnsi="Times New Roman" w:cs="Times New Roman"/>
          <w:sz w:val="24"/>
          <w:szCs w:val="24"/>
        </w:rPr>
        <w:t xml:space="preserve"> СанПиН 2.1.3684-2</w:t>
      </w:r>
      <w:r>
        <w:rPr>
          <w:rFonts w:ascii="Times New Roman" w:hAnsi="Times New Roman" w:cs="Times New Roman"/>
          <w:sz w:val="24"/>
          <w:szCs w:val="24"/>
        </w:rPr>
        <w:t>1 «</w:t>
      </w:r>
      <w:r w:rsidR="001854A8" w:rsidRPr="001854A8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="001854A8" w:rsidRPr="001854A8">
        <w:rPr>
          <w:rFonts w:ascii="Times New Roman" w:hAnsi="Times New Roman" w:cs="Times New Roman"/>
          <w:sz w:val="24"/>
          <w:szCs w:val="24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464EF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A3FE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0A3FE4">
        <w:rPr>
          <w:rFonts w:ascii="Times New Roman" w:hAnsi="Times New Roman" w:cs="Times New Roman"/>
          <w:sz w:val="24"/>
          <w:szCs w:val="24"/>
        </w:rPr>
        <w:t>анПиН 2.1</w:t>
      </w:r>
      <w:r w:rsidR="001854A8">
        <w:rPr>
          <w:rFonts w:ascii="Times New Roman" w:hAnsi="Times New Roman" w:cs="Times New Roman"/>
          <w:sz w:val="24"/>
          <w:szCs w:val="24"/>
        </w:rPr>
        <w:t>.4.1110-02 «Зоны</w:t>
      </w:r>
      <w:r w:rsidR="000A3FE4">
        <w:rPr>
          <w:rFonts w:ascii="Times New Roman" w:hAnsi="Times New Roman" w:cs="Times New Roman"/>
          <w:sz w:val="24"/>
          <w:szCs w:val="24"/>
        </w:rPr>
        <w:t xml:space="preserve"> санитарной охраны источников водоснабжения и водопроводов питьевого назначения</w:t>
      </w:r>
      <w:r w:rsidR="001854A8">
        <w:rPr>
          <w:rFonts w:ascii="Times New Roman" w:hAnsi="Times New Roman" w:cs="Times New Roman"/>
          <w:sz w:val="24"/>
          <w:szCs w:val="24"/>
        </w:rPr>
        <w:t>»,</w:t>
      </w:r>
    </w:p>
    <w:p w:rsidR="000A3FE4" w:rsidRDefault="000A3FE4" w:rsidP="001854A8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0A3FE4" w:rsidRDefault="000A3FE4" w:rsidP="000A3FE4">
      <w:pPr>
        <w:pStyle w:val="a3"/>
        <w:ind w:left="-567" w:firstLine="1275"/>
        <w:rPr>
          <w:rFonts w:ascii="Times New Roman" w:hAnsi="Times New Roman" w:cs="Times New Roman"/>
          <w:b/>
          <w:sz w:val="24"/>
          <w:szCs w:val="24"/>
        </w:rPr>
      </w:pPr>
    </w:p>
    <w:p w:rsidR="000A3FE4" w:rsidRDefault="000A3FE4" w:rsidP="00CD272B">
      <w:pPr>
        <w:pStyle w:val="a3"/>
        <w:ind w:left="-567" w:firstLine="127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3FE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A3FE4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0A3FE4" w:rsidRDefault="000A3FE4" w:rsidP="00CD272B">
      <w:pPr>
        <w:pStyle w:val="a3"/>
        <w:ind w:left="-567" w:firstLine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FE4" w:rsidRDefault="000A3FE4" w:rsidP="0083668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3FE4">
        <w:rPr>
          <w:rFonts w:ascii="Times New Roman" w:hAnsi="Times New Roman" w:cs="Times New Roman"/>
          <w:sz w:val="24"/>
          <w:szCs w:val="24"/>
        </w:rPr>
        <w:t>Утвердить Рабочую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производственного контроля качества и безопасности питьевой воды на территории Весьегонского муниципального округа Тверской области  в</w:t>
      </w:r>
      <w:r w:rsidR="00D70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амерово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2021-2025 годы.</w:t>
      </w:r>
    </w:p>
    <w:p w:rsidR="00480E93" w:rsidRDefault="00480E93" w:rsidP="000A3F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FE4" w:rsidRDefault="00480E93" w:rsidP="0083668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подлежит размещению на официальном сайте Администрации Весьегонского муниципального округа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Интернет.</w:t>
      </w:r>
    </w:p>
    <w:p w:rsidR="00480E93" w:rsidRDefault="00480E93" w:rsidP="00480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E93" w:rsidRDefault="00480E93" w:rsidP="0083668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вопросам ЖКХ и благоустройства территории Администрации Весьегонского муниципального округа – А.В.Козлова.</w:t>
      </w:r>
    </w:p>
    <w:p w:rsidR="00480E93" w:rsidRDefault="00480E93" w:rsidP="00480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E93" w:rsidRPr="000A3FE4" w:rsidRDefault="00480E93" w:rsidP="00480E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со дня его принятия.</w:t>
      </w:r>
    </w:p>
    <w:p w:rsidR="006C3586" w:rsidRDefault="006C3586" w:rsidP="006C3586">
      <w:pPr>
        <w:pStyle w:val="a3"/>
        <w:rPr>
          <w:rFonts w:ascii="Times New Roman" w:hAnsi="Times New Roman" w:cs="Times New Roman"/>
        </w:rPr>
      </w:pPr>
    </w:p>
    <w:p w:rsidR="00A62C63" w:rsidRDefault="00480E93" w:rsidP="00CD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E9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80E93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83668E" w:rsidRDefault="00CE2244" w:rsidP="00CD27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3305175</wp:posOffset>
            </wp:positionH>
            <wp:positionV relativeFrom="paragraph">
              <wp:posOffset>-2540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A62C63">
        <w:rPr>
          <w:rFonts w:ascii="Times New Roman" w:hAnsi="Times New Roman" w:cs="Times New Roman"/>
          <w:sz w:val="24"/>
          <w:szCs w:val="24"/>
        </w:rPr>
        <w:t>м</w:t>
      </w:r>
      <w:r w:rsidR="00480E93" w:rsidRPr="00480E93">
        <w:rPr>
          <w:rFonts w:ascii="Times New Roman" w:hAnsi="Times New Roman" w:cs="Times New Roman"/>
          <w:sz w:val="24"/>
          <w:szCs w:val="24"/>
        </w:rPr>
        <w:t>униципального округа</w:t>
      </w:r>
      <w:r w:rsidR="00CD2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83668E">
        <w:rPr>
          <w:rFonts w:ascii="Times New Roman" w:hAnsi="Times New Roman" w:cs="Times New Roman"/>
          <w:sz w:val="24"/>
          <w:szCs w:val="24"/>
        </w:rPr>
        <w:t>А.В.Пашуков</w:t>
      </w:r>
      <w:proofErr w:type="spellEnd"/>
    </w:p>
    <w:p w:rsidR="00A62C63" w:rsidRDefault="00A62C63" w:rsidP="00640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36B" w:rsidRPr="00480E93" w:rsidRDefault="00E80A37" w:rsidP="00640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0315">
        <w:rPr>
          <w:rFonts w:ascii="Times New Roman" w:hAnsi="Times New Roman" w:cs="Times New Roman"/>
        </w:rPr>
        <w:t xml:space="preserve">Согласовано:  </w:t>
      </w:r>
      <w:r w:rsidR="00765F79">
        <w:rPr>
          <w:rFonts w:ascii="Times New Roman" w:hAnsi="Times New Roman" w:cs="Times New Roman"/>
        </w:rPr>
        <w:t xml:space="preserve">                     </w:t>
      </w:r>
      <w:r w:rsidR="00CD272B">
        <w:rPr>
          <w:rFonts w:ascii="Times New Roman" w:hAnsi="Times New Roman" w:cs="Times New Roman"/>
        </w:rPr>
        <w:t xml:space="preserve">                                               </w:t>
      </w:r>
      <w:r w:rsidR="00765F79">
        <w:rPr>
          <w:rFonts w:ascii="Times New Roman" w:hAnsi="Times New Roman" w:cs="Times New Roman"/>
        </w:rPr>
        <w:t>Утверждаю</w:t>
      </w:r>
      <w:r w:rsidR="007714CF" w:rsidRPr="00640315">
        <w:rPr>
          <w:rFonts w:ascii="Times New Roman" w:hAnsi="Times New Roman" w:cs="Times New Roman"/>
        </w:rPr>
        <w:t>:</w:t>
      </w:r>
    </w:p>
    <w:p w:rsidR="007714CF" w:rsidRPr="00640315" w:rsidRDefault="007714CF" w:rsidP="00640315">
      <w:pPr>
        <w:pStyle w:val="a3"/>
        <w:rPr>
          <w:rFonts w:ascii="Times New Roman" w:hAnsi="Times New Roman" w:cs="Times New Roman"/>
        </w:rPr>
      </w:pPr>
      <w:r w:rsidRPr="00640315">
        <w:rPr>
          <w:rFonts w:ascii="Times New Roman" w:hAnsi="Times New Roman" w:cs="Times New Roman"/>
        </w:rPr>
        <w:t xml:space="preserve">Начальник Территориального </w:t>
      </w:r>
      <w:r w:rsidR="00765F79">
        <w:rPr>
          <w:rFonts w:ascii="Times New Roman" w:hAnsi="Times New Roman" w:cs="Times New Roman"/>
        </w:rPr>
        <w:t xml:space="preserve">отдела Управления       Глава Весьегонского муниципального округа </w:t>
      </w:r>
    </w:p>
    <w:p w:rsidR="007714CF" w:rsidRPr="00640315" w:rsidRDefault="007714CF" w:rsidP="00640315">
      <w:pPr>
        <w:pStyle w:val="a3"/>
        <w:rPr>
          <w:rFonts w:ascii="Times New Roman" w:hAnsi="Times New Roman" w:cs="Times New Roman"/>
        </w:rPr>
      </w:pPr>
      <w:proofErr w:type="spellStart"/>
      <w:r w:rsidRPr="00640315">
        <w:rPr>
          <w:rFonts w:ascii="Times New Roman" w:hAnsi="Times New Roman" w:cs="Times New Roman"/>
        </w:rPr>
        <w:t>Роспотребнадзора</w:t>
      </w:r>
      <w:proofErr w:type="spellEnd"/>
      <w:r w:rsidRPr="00640315">
        <w:rPr>
          <w:rFonts w:ascii="Times New Roman" w:hAnsi="Times New Roman" w:cs="Times New Roman"/>
        </w:rPr>
        <w:t xml:space="preserve"> по Тверской области</w:t>
      </w:r>
      <w:r w:rsidRPr="00640315">
        <w:rPr>
          <w:rFonts w:ascii="Times New Roman" w:hAnsi="Times New Roman" w:cs="Times New Roman"/>
        </w:rPr>
        <w:tab/>
      </w:r>
      <w:r w:rsidR="00CD272B">
        <w:rPr>
          <w:rFonts w:ascii="Times New Roman" w:hAnsi="Times New Roman" w:cs="Times New Roman"/>
        </w:rPr>
        <w:t xml:space="preserve">               </w:t>
      </w:r>
      <w:r w:rsidR="00765F79">
        <w:rPr>
          <w:rFonts w:ascii="Times New Roman" w:hAnsi="Times New Roman" w:cs="Times New Roman"/>
        </w:rPr>
        <w:t>Тверской области</w:t>
      </w:r>
    </w:p>
    <w:p w:rsidR="007714CF" w:rsidRPr="00640315" w:rsidRDefault="00D70F13" w:rsidP="00640315">
      <w:pPr>
        <w:pStyle w:val="a3"/>
        <w:rPr>
          <w:rFonts w:ascii="Times New Roman" w:hAnsi="Times New Roman" w:cs="Times New Roman"/>
        </w:rPr>
      </w:pPr>
      <w:proofErr w:type="gramStart"/>
      <w:r w:rsidRPr="00640315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7714CF" w:rsidRPr="00640315">
        <w:rPr>
          <w:rFonts w:ascii="Times New Roman" w:hAnsi="Times New Roman" w:cs="Times New Roman"/>
        </w:rPr>
        <w:t>Бежецком</w:t>
      </w:r>
      <w:proofErr w:type="gramEnd"/>
      <w:r w:rsidR="007714CF" w:rsidRPr="00640315">
        <w:rPr>
          <w:rFonts w:ascii="Times New Roman" w:hAnsi="Times New Roman" w:cs="Times New Roman"/>
        </w:rPr>
        <w:t xml:space="preserve"> районе                                                                                                                      </w:t>
      </w:r>
    </w:p>
    <w:p w:rsidR="007714CF" w:rsidRPr="00640315" w:rsidRDefault="0083668E" w:rsidP="0064031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                      </w:t>
      </w:r>
      <w:r w:rsidR="007714CF" w:rsidRPr="00640315">
        <w:rPr>
          <w:rFonts w:ascii="Times New Roman" w:hAnsi="Times New Roman" w:cs="Times New Roman"/>
        </w:rPr>
        <w:t xml:space="preserve">                                 </w:t>
      </w:r>
      <w:proofErr w:type="spellStart"/>
      <w:r w:rsidR="007714CF" w:rsidRPr="0064031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="00765F79">
        <w:rPr>
          <w:rFonts w:ascii="Times New Roman" w:hAnsi="Times New Roman" w:cs="Times New Roman"/>
        </w:rPr>
        <w:t>А.В.Пашуков</w:t>
      </w:r>
      <w:proofErr w:type="spellEnd"/>
    </w:p>
    <w:p w:rsidR="007714CF" w:rsidRPr="00640315" w:rsidRDefault="00765F79" w:rsidP="0064031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«____»______________2021</w:t>
      </w:r>
      <w:r w:rsidR="007714CF" w:rsidRPr="00640315">
        <w:rPr>
          <w:rFonts w:ascii="Times New Roman" w:hAnsi="Times New Roman" w:cs="Times New Roman"/>
        </w:rPr>
        <w:t xml:space="preserve">г                                       </w:t>
      </w:r>
      <w:r>
        <w:rPr>
          <w:rFonts w:ascii="Times New Roman" w:hAnsi="Times New Roman" w:cs="Times New Roman"/>
        </w:rPr>
        <w:t xml:space="preserve">   «____»___________________2021</w:t>
      </w:r>
      <w:r w:rsidR="007714CF" w:rsidRPr="00640315">
        <w:rPr>
          <w:rFonts w:ascii="Times New Roman" w:hAnsi="Times New Roman" w:cs="Times New Roman"/>
        </w:rPr>
        <w:t>г</w:t>
      </w:r>
    </w:p>
    <w:p w:rsidR="007714CF" w:rsidRPr="00640315" w:rsidRDefault="007714CF" w:rsidP="00640315">
      <w:pPr>
        <w:pStyle w:val="a3"/>
        <w:rPr>
          <w:rFonts w:ascii="Times New Roman" w:hAnsi="Times New Roman" w:cs="Times New Roman"/>
        </w:rPr>
      </w:pPr>
    </w:p>
    <w:p w:rsidR="007714CF" w:rsidRPr="007714CF" w:rsidRDefault="007714CF" w:rsidP="007714CF">
      <w:pPr>
        <w:rPr>
          <w:rFonts w:ascii="Times New Roman" w:hAnsi="Times New Roman" w:cs="Times New Roman"/>
        </w:rPr>
      </w:pPr>
    </w:p>
    <w:p w:rsidR="007714CF" w:rsidRPr="007714CF" w:rsidRDefault="007714CF" w:rsidP="007714CF">
      <w:pPr>
        <w:rPr>
          <w:rFonts w:ascii="Times New Roman" w:hAnsi="Times New Roman" w:cs="Times New Roman"/>
        </w:rPr>
      </w:pPr>
    </w:p>
    <w:p w:rsidR="007714CF" w:rsidRPr="007714CF" w:rsidRDefault="007714CF" w:rsidP="007714CF">
      <w:pPr>
        <w:rPr>
          <w:rFonts w:ascii="Times New Roman" w:hAnsi="Times New Roman" w:cs="Times New Roman"/>
        </w:rPr>
      </w:pPr>
    </w:p>
    <w:p w:rsidR="007714CF" w:rsidRDefault="007714CF" w:rsidP="007714CF">
      <w:pPr>
        <w:rPr>
          <w:rFonts w:ascii="Times New Roman" w:hAnsi="Times New Roman" w:cs="Times New Roman"/>
        </w:rPr>
      </w:pPr>
    </w:p>
    <w:p w:rsidR="00860663" w:rsidRDefault="009B3633" w:rsidP="00E70E3E">
      <w:pPr>
        <w:tabs>
          <w:tab w:val="left" w:pos="292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Рабочая </w:t>
      </w:r>
      <w:r w:rsidR="00484983">
        <w:rPr>
          <w:rFonts w:ascii="Times New Roman" w:hAnsi="Times New Roman" w:cs="Times New Roman"/>
          <w:sz w:val="48"/>
          <w:szCs w:val="48"/>
        </w:rPr>
        <w:t>п</w:t>
      </w:r>
      <w:r w:rsidR="007714CF" w:rsidRPr="00640315">
        <w:rPr>
          <w:rFonts w:ascii="Times New Roman" w:hAnsi="Times New Roman" w:cs="Times New Roman"/>
          <w:sz w:val="48"/>
          <w:szCs w:val="48"/>
        </w:rPr>
        <w:t>рограмма</w:t>
      </w:r>
    </w:p>
    <w:p w:rsidR="007714CF" w:rsidRDefault="007714CF" w:rsidP="00E70E3E">
      <w:pPr>
        <w:tabs>
          <w:tab w:val="left" w:pos="2925"/>
        </w:tabs>
        <w:ind w:left="-993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40315">
        <w:rPr>
          <w:rFonts w:ascii="Times New Roman" w:hAnsi="Times New Roman" w:cs="Times New Roman"/>
          <w:sz w:val="32"/>
          <w:szCs w:val="32"/>
        </w:rPr>
        <w:t xml:space="preserve">Производственного контроля качества </w:t>
      </w:r>
      <w:r w:rsidR="0086066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и безопасности </w:t>
      </w:r>
      <w:r w:rsidRPr="00640315">
        <w:rPr>
          <w:rFonts w:ascii="Times New Roman" w:hAnsi="Times New Roman" w:cs="Times New Roman"/>
          <w:sz w:val="32"/>
          <w:szCs w:val="32"/>
        </w:rPr>
        <w:t>питьевой воды</w:t>
      </w:r>
      <w:r w:rsidR="00CD272B">
        <w:rPr>
          <w:rFonts w:ascii="Times New Roman" w:hAnsi="Times New Roman" w:cs="Times New Roman"/>
          <w:sz w:val="32"/>
          <w:szCs w:val="32"/>
        </w:rPr>
        <w:t xml:space="preserve"> </w:t>
      </w:r>
      <w:r w:rsidR="00C63C89">
        <w:rPr>
          <w:rFonts w:ascii="Times New Roman" w:hAnsi="Times New Roman" w:cs="Times New Roman"/>
          <w:sz w:val="32"/>
          <w:szCs w:val="32"/>
        </w:rPr>
        <w:t>на территории</w:t>
      </w:r>
      <w:r w:rsidR="0086066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Весьегонского муници</w:t>
      </w:r>
      <w:r w:rsidR="00C63C89">
        <w:rPr>
          <w:rFonts w:ascii="Times New Roman" w:hAnsi="Times New Roman" w:cs="Times New Roman"/>
          <w:sz w:val="32"/>
          <w:szCs w:val="32"/>
        </w:rPr>
        <w:t xml:space="preserve">пального округа </w:t>
      </w:r>
      <w:proofErr w:type="gramStart"/>
      <w:r w:rsidR="00C63C8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C63C89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="00C63C89">
        <w:rPr>
          <w:rFonts w:ascii="Times New Roman" w:hAnsi="Times New Roman" w:cs="Times New Roman"/>
          <w:sz w:val="32"/>
          <w:szCs w:val="32"/>
        </w:rPr>
        <w:t>Чамерово</w:t>
      </w:r>
      <w:proofErr w:type="spellEnd"/>
    </w:p>
    <w:p w:rsidR="005C59D4" w:rsidRPr="00640315" w:rsidRDefault="005C59D4" w:rsidP="00E70E3E">
      <w:pPr>
        <w:tabs>
          <w:tab w:val="left" w:pos="2925"/>
        </w:tabs>
        <w:ind w:left="-993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2021-2025годы</w:t>
      </w:r>
    </w:p>
    <w:p w:rsidR="00640315" w:rsidRPr="00640315" w:rsidRDefault="00640315" w:rsidP="00860663">
      <w:pPr>
        <w:jc w:val="right"/>
      </w:pPr>
    </w:p>
    <w:p w:rsidR="00640315" w:rsidRPr="00640315" w:rsidRDefault="00640315" w:rsidP="00640315"/>
    <w:p w:rsidR="00640315" w:rsidRPr="00640315" w:rsidRDefault="00640315" w:rsidP="00640315"/>
    <w:p w:rsidR="00640315" w:rsidRPr="00640315" w:rsidRDefault="00640315" w:rsidP="00640315"/>
    <w:p w:rsidR="00640315" w:rsidRPr="00640315" w:rsidRDefault="00640315" w:rsidP="00640315"/>
    <w:p w:rsidR="00640315" w:rsidRPr="00640315" w:rsidRDefault="00640315" w:rsidP="00640315"/>
    <w:p w:rsidR="00640315" w:rsidRPr="00640315" w:rsidRDefault="00640315" w:rsidP="00640315"/>
    <w:p w:rsidR="00640315" w:rsidRPr="00640315" w:rsidRDefault="00640315" w:rsidP="00640315"/>
    <w:p w:rsidR="00640315" w:rsidRPr="00640315" w:rsidRDefault="00640315" w:rsidP="00640315"/>
    <w:p w:rsidR="00640315" w:rsidRPr="00640315" w:rsidRDefault="00640315" w:rsidP="00640315"/>
    <w:p w:rsidR="00640315" w:rsidRPr="00640315" w:rsidRDefault="00640315" w:rsidP="00640315"/>
    <w:p w:rsidR="00640315" w:rsidRPr="00640315" w:rsidRDefault="00640315" w:rsidP="00640315"/>
    <w:p w:rsidR="00640315" w:rsidRDefault="00640315" w:rsidP="00640315"/>
    <w:p w:rsidR="00640315" w:rsidRDefault="00640315" w:rsidP="00640315">
      <w:pPr>
        <w:rPr>
          <w:rFonts w:ascii="Times New Roman" w:hAnsi="Times New Roman" w:cs="Times New Roman"/>
        </w:rPr>
      </w:pPr>
    </w:p>
    <w:p w:rsidR="00640315" w:rsidRDefault="00640315" w:rsidP="00640315">
      <w:pPr>
        <w:rPr>
          <w:rFonts w:ascii="Times New Roman" w:hAnsi="Times New Roman" w:cs="Times New Roman"/>
        </w:rPr>
      </w:pPr>
    </w:p>
    <w:p w:rsidR="00E70E3E" w:rsidRDefault="00610E2F" w:rsidP="00E70E3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есьегонск  2021г</w:t>
      </w:r>
      <w:r w:rsidR="00895C36">
        <w:rPr>
          <w:rFonts w:ascii="Times New Roman" w:hAnsi="Times New Roman" w:cs="Times New Roman"/>
        </w:rPr>
        <w:t>.</w:t>
      </w:r>
    </w:p>
    <w:p w:rsidR="00CD272B" w:rsidRDefault="00CD272B" w:rsidP="00E70E3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E2244" w:rsidRDefault="00CE2244" w:rsidP="00E70E3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E2244" w:rsidRDefault="00CE2244" w:rsidP="00E70E3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7599F" w:rsidRDefault="00F7599F" w:rsidP="00E70E3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40315" w:rsidRPr="00610E2F" w:rsidRDefault="00640315" w:rsidP="00E7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C3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1</w:t>
      </w:r>
      <w:r w:rsidR="00E70E3E" w:rsidRPr="00895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10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 производственного контроля качества</w:t>
      </w:r>
      <w:r w:rsidR="005C59D4" w:rsidRPr="00610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безопасности</w:t>
      </w:r>
      <w:r w:rsidRPr="00610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питьевой</w:t>
      </w:r>
    </w:p>
    <w:p w:rsidR="00640315" w:rsidRDefault="00640315" w:rsidP="0064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воды.</w:t>
      </w:r>
    </w:p>
    <w:p w:rsidR="00F7599F" w:rsidRPr="00610E2F" w:rsidRDefault="00F7599F" w:rsidP="0064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0315" w:rsidRPr="00E70E3E" w:rsidRDefault="00610E2F" w:rsidP="00E70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Производственный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 </w:t>
      </w:r>
      <w:r w:rsidR="00640315"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640315"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санитарных правил и </w:t>
      </w:r>
      <w:r w:rsidR="005C59D4"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40315"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ыполнением санитарно-противоэпидемических мероприятий (далее-производственный контроль) </w:t>
      </w:r>
      <w:r w:rsidR="00E80A37"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</w:t>
      </w:r>
      <w:r w:rsidR="00640315"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осуществляемой деятельностью по обеспечению контроля за соблюдением санитарных правил и гигиенических нормативов, выполнением санитарно- противоэпидемических мероприятий.</w:t>
      </w:r>
    </w:p>
    <w:p w:rsidR="00640315" w:rsidRPr="00E70E3E" w:rsidRDefault="00640315" w:rsidP="00E70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Целью производственного контроля является обеспечение безопасности для человека, предотвращение отрицательного влияния при использовании воды для питья и хозяйственных нужд путем должного выполнения санитарных правил и осуществления </w:t>
      </w:r>
      <w:proofErr w:type="gramStart"/>
      <w:r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соблюдением.</w:t>
      </w:r>
    </w:p>
    <w:p w:rsidR="00640315" w:rsidRDefault="00640315" w:rsidP="00E70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Производственный контроль качества питьевой воды производится в местах водозабора из источника водоснабжения, а также в точках распределительной сети.</w:t>
      </w:r>
    </w:p>
    <w:p w:rsidR="00E70E3E" w:rsidRPr="00E70E3E" w:rsidRDefault="00E70E3E" w:rsidP="00E70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E3E" w:rsidRDefault="00640315" w:rsidP="00E70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0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70E3E" w:rsidRPr="00E70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70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Гигиенические требования.</w:t>
      </w:r>
    </w:p>
    <w:p w:rsidR="00610E2F" w:rsidRPr="00E70E3E" w:rsidRDefault="00610E2F" w:rsidP="00E70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0315" w:rsidRPr="00E70E3E" w:rsidRDefault="00640315" w:rsidP="00EA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Питьевая вода должна быть безопасна в эпидемиологическом и радиационномотношении, безвредна по химическому составу и иметь благоприятные свойства.</w:t>
      </w:r>
    </w:p>
    <w:p w:rsidR="00640315" w:rsidRPr="00E70E3E" w:rsidRDefault="00640315" w:rsidP="00EA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Качество питьевой воды должно соответствовать гигиеническим нормативам передее поступлением в распределительную сеть, а </w:t>
      </w:r>
      <w:r w:rsidR="003457A9"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точках </w:t>
      </w:r>
      <w:r w:rsidR="009C4828"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водозабора </w:t>
      </w:r>
      <w:r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наружной и внутренней водопроводной сети.</w:t>
      </w:r>
    </w:p>
    <w:p w:rsidR="00640315" w:rsidRPr="00EA7AEC" w:rsidRDefault="00640315" w:rsidP="00EA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Безопасность питьевой воды в эпидемиологическом отношении определяется еесоответствием нормативам по микробиологическим и </w:t>
      </w:r>
      <w:r w:rsidR="001B74AC"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 логическим</w:t>
      </w:r>
      <w:r w:rsidRPr="00E7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показателям, представленным в </w:t>
      </w:r>
      <w:r w:rsidRPr="00E70E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Таблице 1</w:t>
      </w:r>
    </w:p>
    <w:p w:rsidR="009C4828" w:rsidRDefault="009C4828" w:rsidP="00EA7AE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</w:p>
    <w:p w:rsidR="009C4828" w:rsidRDefault="009C4828" w:rsidP="006403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9C4828" w:rsidTr="009C4828">
        <w:tc>
          <w:tcPr>
            <w:tcW w:w="3115" w:type="dxa"/>
          </w:tcPr>
          <w:p w:rsidR="009C4828" w:rsidRPr="00E70E3E" w:rsidRDefault="009C4828" w:rsidP="0064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15" w:type="dxa"/>
          </w:tcPr>
          <w:p w:rsidR="009C4828" w:rsidRPr="00E70E3E" w:rsidRDefault="009C4828" w:rsidP="0064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115" w:type="dxa"/>
          </w:tcPr>
          <w:p w:rsidR="009C4828" w:rsidRPr="00E70E3E" w:rsidRDefault="009C4828" w:rsidP="0064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</w:tr>
      <w:tr w:rsidR="009C4828" w:rsidTr="009C4828">
        <w:tc>
          <w:tcPr>
            <w:tcW w:w="3115" w:type="dxa"/>
          </w:tcPr>
          <w:p w:rsidR="009C4828" w:rsidRPr="00E70E3E" w:rsidRDefault="009C4828" w:rsidP="0064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Термотолерантные</w:t>
            </w:r>
            <w:proofErr w:type="spellEnd"/>
          </w:p>
          <w:p w:rsidR="009C4828" w:rsidRPr="00E70E3E" w:rsidRDefault="009C4828" w:rsidP="0064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Калиформные</w:t>
            </w:r>
            <w:proofErr w:type="spellEnd"/>
            <w:r w:rsidRPr="00E7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3115" w:type="dxa"/>
          </w:tcPr>
          <w:p w:rsidR="009C4828" w:rsidRPr="00E70E3E" w:rsidRDefault="009C4828" w:rsidP="0064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бактерий в 100мл</w:t>
            </w:r>
          </w:p>
        </w:tc>
        <w:tc>
          <w:tcPr>
            <w:tcW w:w="3115" w:type="dxa"/>
          </w:tcPr>
          <w:p w:rsidR="009C4828" w:rsidRPr="00E70E3E" w:rsidRDefault="009C4828" w:rsidP="0064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9C4828" w:rsidTr="009C4828">
        <w:tc>
          <w:tcPr>
            <w:tcW w:w="3115" w:type="dxa"/>
          </w:tcPr>
          <w:p w:rsidR="009C4828" w:rsidRPr="00E70E3E" w:rsidRDefault="009C4828" w:rsidP="0064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E7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E7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3115" w:type="dxa"/>
          </w:tcPr>
          <w:p w:rsidR="009C4828" w:rsidRPr="00E70E3E" w:rsidRDefault="009C4828" w:rsidP="0064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бактерий в 100мл</w:t>
            </w:r>
          </w:p>
        </w:tc>
        <w:tc>
          <w:tcPr>
            <w:tcW w:w="3115" w:type="dxa"/>
          </w:tcPr>
          <w:p w:rsidR="009C4828" w:rsidRPr="00E70E3E" w:rsidRDefault="009C4828" w:rsidP="0064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9C4828" w:rsidTr="009C4828">
        <w:tc>
          <w:tcPr>
            <w:tcW w:w="3115" w:type="dxa"/>
          </w:tcPr>
          <w:p w:rsidR="009C4828" w:rsidRPr="00E70E3E" w:rsidRDefault="009C4828" w:rsidP="0064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микробное число</w:t>
            </w:r>
          </w:p>
        </w:tc>
        <w:tc>
          <w:tcPr>
            <w:tcW w:w="3115" w:type="dxa"/>
          </w:tcPr>
          <w:p w:rsidR="009C4828" w:rsidRPr="00E70E3E" w:rsidRDefault="009C4828" w:rsidP="0064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образующихся колоний бактерий в 1мл</w:t>
            </w:r>
          </w:p>
        </w:tc>
        <w:tc>
          <w:tcPr>
            <w:tcW w:w="3115" w:type="dxa"/>
          </w:tcPr>
          <w:p w:rsidR="009C4828" w:rsidRPr="00E70E3E" w:rsidRDefault="009C4828" w:rsidP="0064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50</w:t>
            </w:r>
          </w:p>
        </w:tc>
      </w:tr>
    </w:tbl>
    <w:p w:rsidR="009C4828" w:rsidRPr="00640315" w:rsidRDefault="009C4828" w:rsidP="006403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40315" w:rsidRPr="00610E2F" w:rsidRDefault="00640315" w:rsidP="00E7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При исследовании микробиологических показателей качества</w:t>
      </w:r>
      <w:r w:rsidR="005C59D4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безопасности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питьевой воды вкаждой пробе проводится определение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термотолерантных</w:t>
      </w:r>
      <w:proofErr w:type="spellEnd"/>
      <w:r w:rsidR="00D7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колиформных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бактерий</w:t>
      </w:r>
      <w:proofErr w:type="gram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бщих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57A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олиформных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бактерий, общего микробного числа и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колифагов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315" w:rsidRPr="00610E2F" w:rsidRDefault="00640315" w:rsidP="00E7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</w:t>
      </w:r>
      <w:proofErr w:type="gram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в пробе питьевой воды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термотолерантныхколифорныхбактерий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общих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колиформных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бактерий, и (или)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колифагов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ихопределение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повторно взятых в экстренном прядке пробах воды.</w:t>
      </w:r>
      <w:proofErr w:type="gram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таких случаяхдля выявления причин загрязнения одновременно проводится определение хлоридов,азота аммонийного, нитратов и нитритов.</w:t>
      </w:r>
    </w:p>
    <w:p w:rsidR="00640315" w:rsidRPr="00610E2F" w:rsidRDefault="00640315" w:rsidP="00E7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При обнаружении в</w:t>
      </w:r>
      <w:r w:rsidR="003457A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 взятых пробах воды общих </w:t>
      </w:r>
      <w:proofErr w:type="spellStart"/>
      <w:r w:rsidR="003457A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колиформ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ныхбактерий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более 2 в 100 мл и (или)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термотолерантных</w:t>
      </w:r>
      <w:proofErr w:type="spellEnd"/>
      <w:r w:rsidR="00D7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колиформныхбактерий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(или)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колифагов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исследование проб воды для определенияпатогенных бактерий кишечной группы и (или)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энтеровирусов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315" w:rsidRPr="00610E2F" w:rsidRDefault="00640315" w:rsidP="00E7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Исследование питьевой воды на наличие патогенных бактерий кишечной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группыи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энтеровирусов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также по </w:t>
      </w:r>
      <w:r w:rsidR="001B74AC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эпидемиологическим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показаниям по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решениюцентра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госсанэпидемнадзора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57A9" w:rsidRPr="00610E2F" w:rsidRDefault="003457A9" w:rsidP="00E7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2.3.5. Исследование воды на наличие патогенных микроорганизмов могут проводитьсятолько в лабораториях, имеющих разрешение для работы с возбудителямисоответствующей группы патогенности и лицензию на выполнение этих работ.</w:t>
      </w:r>
    </w:p>
    <w:p w:rsidR="003457A9" w:rsidRDefault="003457A9" w:rsidP="00E7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Безвредность питьевой воды по химическому составу определяется еесоответствием нормативам по общественным показателям и содержанию вредныххимических веществ, наиболее часто встречающихся в природных водах натерритории Российской Федерации, а так же веществ антропогенного происхождения,получивших глобальное распространение</w:t>
      </w:r>
      <w:r w:rsidR="0048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4983" w:rsidRPr="00610E2F" w:rsidRDefault="00484983" w:rsidP="00E7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7A9" w:rsidRPr="00610E2F" w:rsidRDefault="003457A9" w:rsidP="0034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10E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Таблица 2</w:t>
      </w:r>
    </w:p>
    <w:p w:rsidR="00890E59" w:rsidRPr="003457A9" w:rsidRDefault="00890E59" w:rsidP="003457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3457A9" w:rsidRPr="00610E2F" w:rsidTr="003457A9">
        <w:tc>
          <w:tcPr>
            <w:tcW w:w="3115" w:type="dxa"/>
          </w:tcPr>
          <w:p w:rsidR="003457A9" w:rsidRPr="00610E2F" w:rsidRDefault="003457A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3115" w:type="dxa"/>
          </w:tcPr>
          <w:p w:rsidR="003457A9" w:rsidRPr="00610E2F" w:rsidRDefault="003457A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Единицы измерения</w:t>
            </w:r>
          </w:p>
        </w:tc>
        <w:tc>
          <w:tcPr>
            <w:tcW w:w="3115" w:type="dxa"/>
          </w:tcPr>
          <w:p w:rsidR="00CC7E19" w:rsidRPr="00610E2F" w:rsidRDefault="00953902" w:rsidP="00CC7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(</w:t>
            </w:r>
            <w:r w:rsidR="00CC7E19"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</w:t>
            </w:r>
            <w:proofErr w:type="gramEnd"/>
          </w:p>
          <w:p w:rsidR="00CC7E19" w:rsidRPr="00610E2F" w:rsidRDefault="00CC7E19" w:rsidP="00CC7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-допустимые концентрации</w:t>
            </w:r>
          </w:p>
          <w:p w:rsidR="00CC7E19" w:rsidRPr="00610E2F" w:rsidRDefault="00CC7E19" w:rsidP="00CC7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(ПДК)), не более</w:t>
            </w:r>
            <w:proofErr w:type="gramEnd"/>
          </w:p>
          <w:p w:rsidR="003457A9" w:rsidRPr="00610E2F" w:rsidRDefault="003457A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A9" w:rsidRPr="00610E2F" w:rsidTr="003457A9">
        <w:tc>
          <w:tcPr>
            <w:tcW w:w="3115" w:type="dxa"/>
          </w:tcPr>
          <w:p w:rsidR="003457A9" w:rsidRPr="00610E2F" w:rsidRDefault="003457A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457A9" w:rsidRPr="00610E2F" w:rsidRDefault="00CC7E1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Обобщенные показатели</w:t>
            </w:r>
          </w:p>
        </w:tc>
        <w:tc>
          <w:tcPr>
            <w:tcW w:w="3115" w:type="dxa"/>
          </w:tcPr>
          <w:p w:rsidR="003457A9" w:rsidRPr="00610E2F" w:rsidRDefault="003457A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CC7E1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Водородный показатель</w:t>
            </w:r>
          </w:p>
        </w:tc>
        <w:tc>
          <w:tcPr>
            <w:tcW w:w="3115" w:type="dxa"/>
          </w:tcPr>
          <w:p w:rsidR="00CC7E19" w:rsidRPr="00610E2F" w:rsidRDefault="00CC7E19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Единицы рН</w:t>
            </w:r>
          </w:p>
        </w:tc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пределах 6-9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CC7E1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Жесткость общая</w:t>
            </w:r>
          </w:p>
        </w:tc>
        <w:tc>
          <w:tcPr>
            <w:tcW w:w="3115" w:type="dxa"/>
          </w:tcPr>
          <w:p w:rsidR="00CC7E19" w:rsidRPr="00610E2F" w:rsidRDefault="00CC7E19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Мг-экв</w:t>
            </w:r>
            <w:proofErr w:type="spell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./в</w:t>
            </w:r>
          </w:p>
        </w:tc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1000(1500)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CC7E1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Окисляемость перманганата</w:t>
            </w:r>
          </w:p>
        </w:tc>
        <w:tc>
          <w:tcPr>
            <w:tcW w:w="3115" w:type="dxa"/>
          </w:tcPr>
          <w:p w:rsidR="00CC7E19" w:rsidRPr="00610E2F" w:rsidRDefault="00CC7E19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5,0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CC7E1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Нефтепродукты суммарно</w:t>
            </w:r>
          </w:p>
        </w:tc>
        <w:tc>
          <w:tcPr>
            <w:tcW w:w="3115" w:type="dxa"/>
          </w:tcPr>
          <w:p w:rsidR="00CC7E19" w:rsidRPr="00610E2F" w:rsidRDefault="00CC7E19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CC7E1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Неорганические вещества</w:t>
            </w:r>
          </w:p>
        </w:tc>
        <w:tc>
          <w:tcPr>
            <w:tcW w:w="3115" w:type="dxa"/>
          </w:tcPr>
          <w:p w:rsidR="00CC7E19" w:rsidRPr="00610E2F" w:rsidRDefault="00CC7E1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Алюминий (AL3+)</w:t>
            </w: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Барий (ВА</w:t>
            </w:r>
            <w:proofErr w:type="gram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+)</w:t>
            </w: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Бериллий (Ве</w:t>
            </w:r>
            <w:proofErr w:type="gram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+)</w:t>
            </w: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0,0002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 (</w:t>
            </w:r>
            <w:proofErr w:type="gram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суммарно)</w:t>
            </w: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Железо (</w:t>
            </w:r>
            <w:proofErr w:type="spell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Fe</w:t>
            </w:r>
            <w:proofErr w:type="spell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суммарно)</w:t>
            </w: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0,3(1,0)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Кадмий (</w:t>
            </w:r>
            <w:proofErr w:type="spell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Cd</w:t>
            </w:r>
            <w:proofErr w:type="spell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суммарно)</w:t>
            </w: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0,001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Марганец (</w:t>
            </w:r>
            <w:proofErr w:type="spell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Mh</w:t>
            </w:r>
            <w:proofErr w:type="spell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суммарно)</w:t>
            </w: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0,1(0,5)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Медь (Си, суммарно)</w:t>
            </w: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Молибден (Мо, суммарно)</w:t>
            </w: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0,25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Мышьяк (</w:t>
            </w:r>
            <w:proofErr w:type="spell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суммарно)</w:t>
            </w: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0,05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Никель (</w:t>
            </w:r>
            <w:proofErr w:type="spell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</w:t>
            </w:r>
            <w:proofErr w:type="spell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суммарно)</w:t>
            </w: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Нитраты (по № 03)</w:t>
            </w: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Ртуть (</w:t>
            </w:r>
            <w:proofErr w:type="spell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Hg</w:t>
            </w:r>
            <w:proofErr w:type="spell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суммарно)</w:t>
            </w: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0,0005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Свинец (РЬ, суммарно)</w:t>
            </w: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0,03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Селен (</w:t>
            </w:r>
            <w:proofErr w:type="spell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</w:t>
            </w:r>
            <w:proofErr w:type="spell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суммарно)</w:t>
            </w: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0,01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Стронций (Sr2+)</w:t>
            </w: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7,0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Ссульфаты</w:t>
            </w:r>
            <w:proofErr w:type="spell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</w:t>
            </w:r>
            <w:proofErr w:type="spell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670D60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Флориды (А</w:t>
            </w:r>
            <w:proofErr w:type="gram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-)</w:t>
            </w:r>
            <w:proofErr w:type="gramEnd"/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CC7E1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CC7E1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7E19" w:rsidRPr="00610E2F" w:rsidRDefault="0005281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Органические вещества</w:t>
            </w:r>
          </w:p>
        </w:tc>
        <w:tc>
          <w:tcPr>
            <w:tcW w:w="3115" w:type="dxa"/>
          </w:tcPr>
          <w:p w:rsidR="00CC7E19" w:rsidRPr="00610E2F" w:rsidRDefault="00CC7E1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Гамма-ГХЦГ</w:t>
            </w:r>
            <w:proofErr w:type="spell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линдан</w:t>
            </w:r>
            <w:proofErr w:type="spell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0,002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ДДТ (сумма изомеров)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0,002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2,4-Д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Мг/л</w:t>
            </w:r>
          </w:p>
        </w:tc>
        <w:tc>
          <w:tcPr>
            <w:tcW w:w="3115" w:type="dxa"/>
          </w:tcPr>
          <w:p w:rsidR="00CC7E19" w:rsidRPr="00610E2F" w:rsidRDefault="00890E5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0,03</w:t>
            </w:r>
          </w:p>
        </w:tc>
      </w:tr>
      <w:tr w:rsidR="00CC7E19" w:rsidRPr="00610E2F" w:rsidTr="003457A9">
        <w:tc>
          <w:tcPr>
            <w:tcW w:w="3115" w:type="dxa"/>
          </w:tcPr>
          <w:p w:rsidR="00CC7E19" w:rsidRPr="00610E2F" w:rsidRDefault="00CC7E1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7E19" w:rsidRPr="00610E2F" w:rsidRDefault="00CC7E19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CC7E19" w:rsidRPr="00610E2F" w:rsidRDefault="00CC7E19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E2F" w:rsidRDefault="00610E2F" w:rsidP="00890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E59" w:rsidRPr="00610E2F" w:rsidRDefault="00890E59" w:rsidP="00EA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Благоприятные органолептические свойства воды определяются ее соответствиемнормативами, указанными </w:t>
      </w:r>
      <w:r w:rsidRPr="00610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610E2F" w:rsidRPr="00610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таблице 3.</w:t>
      </w:r>
    </w:p>
    <w:p w:rsidR="00610E2F" w:rsidRDefault="00610E2F" w:rsidP="00EA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10E2F" w:rsidRDefault="00610E2F" w:rsidP="00EA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10E2F" w:rsidRDefault="00610E2F" w:rsidP="00EA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7599F" w:rsidRDefault="00F7599F" w:rsidP="00890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7599F" w:rsidRDefault="00F7599F" w:rsidP="00890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10E2F" w:rsidRDefault="00610E2F" w:rsidP="00890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90E59" w:rsidRPr="00610E2F" w:rsidRDefault="00890E59" w:rsidP="00890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10E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Таблице 3</w:t>
      </w:r>
    </w:p>
    <w:p w:rsidR="00953902" w:rsidRPr="00610E2F" w:rsidRDefault="00953902" w:rsidP="00890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890E59" w:rsidRPr="00610E2F" w:rsidTr="00890E59">
        <w:tc>
          <w:tcPr>
            <w:tcW w:w="3115" w:type="dxa"/>
          </w:tcPr>
          <w:p w:rsidR="00890E59" w:rsidRPr="00610E2F" w:rsidRDefault="00953902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3115" w:type="dxa"/>
          </w:tcPr>
          <w:p w:rsidR="00890E59" w:rsidRPr="00610E2F" w:rsidRDefault="00953902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Единицы измерения</w:t>
            </w:r>
          </w:p>
        </w:tc>
        <w:tc>
          <w:tcPr>
            <w:tcW w:w="3115" w:type="dxa"/>
          </w:tcPr>
          <w:p w:rsidR="00890E59" w:rsidRPr="00610E2F" w:rsidRDefault="00953902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нормативы, не более</w:t>
            </w:r>
          </w:p>
        </w:tc>
      </w:tr>
      <w:tr w:rsidR="00890E59" w:rsidRPr="00610E2F" w:rsidTr="00890E59">
        <w:tc>
          <w:tcPr>
            <w:tcW w:w="3115" w:type="dxa"/>
          </w:tcPr>
          <w:p w:rsidR="00890E59" w:rsidRPr="00610E2F" w:rsidRDefault="00953902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Запах</w:t>
            </w:r>
          </w:p>
        </w:tc>
        <w:tc>
          <w:tcPr>
            <w:tcW w:w="3115" w:type="dxa"/>
          </w:tcPr>
          <w:p w:rsidR="00890E59" w:rsidRPr="00610E2F" w:rsidRDefault="00953902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баллы</w:t>
            </w:r>
          </w:p>
        </w:tc>
        <w:tc>
          <w:tcPr>
            <w:tcW w:w="3115" w:type="dxa"/>
          </w:tcPr>
          <w:p w:rsidR="00890E59" w:rsidRPr="00610E2F" w:rsidRDefault="00953902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902" w:rsidRPr="00610E2F" w:rsidTr="00890E59">
        <w:tc>
          <w:tcPr>
            <w:tcW w:w="3115" w:type="dxa"/>
          </w:tcPr>
          <w:p w:rsidR="00953902" w:rsidRPr="00610E2F" w:rsidRDefault="0095390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Привкус</w:t>
            </w:r>
          </w:p>
        </w:tc>
        <w:tc>
          <w:tcPr>
            <w:tcW w:w="3115" w:type="dxa"/>
          </w:tcPr>
          <w:p w:rsidR="00953902" w:rsidRPr="00610E2F" w:rsidRDefault="00953902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баллы</w:t>
            </w:r>
          </w:p>
        </w:tc>
        <w:tc>
          <w:tcPr>
            <w:tcW w:w="3115" w:type="dxa"/>
          </w:tcPr>
          <w:p w:rsidR="00953902" w:rsidRPr="00610E2F" w:rsidRDefault="00953902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902" w:rsidRPr="00610E2F" w:rsidTr="00890E59">
        <w:tc>
          <w:tcPr>
            <w:tcW w:w="3115" w:type="dxa"/>
          </w:tcPr>
          <w:p w:rsidR="00953902" w:rsidRPr="00610E2F" w:rsidRDefault="0095390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Цветность</w:t>
            </w:r>
          </w:p>
        </w:tc>
        <w:tc>
          <w:tcPr>
            <w:tcW w:w="3115" w:type="dxa"/>
          </w:tcPr>
          <w:p w:rsidR="00953902" w:rsidRPr="00610E2F" w:rsidRDefault="00953902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градусы</w:t>
            </w:r>
          </w:p>
        </w:tc>
        <w:tc>
          <w:tcPr>
            <w:tcW w:w="3115" w:type="dxa"/>
          </w:tcPr>
          <w:p w:rsidR="00953902" w:rsidRPr="00610E2F" w:rsidRDefault="00953902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20(35)</w:t>
            </w:r>
          </w:p>
        </w:tc>
      </w:tr>
      <w:tr w:rsidR="00953902" w:rsidRPr="00610E2F" w:rsidTr="00890E59">
        <w:tc>
          <w:tcPr>
            <w:tcW w:w="3115" w:type="dxa"/>
          </w:tcPr>
          <w:p w:rsidR="00953902" w:rsidRPr="00610E2F" w:rsidRDefault="00953902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Мутность</w:t>
            </w:r>
          </w:p>
        </w:tc>
        <w:tc>
          <w:tcPr>
            <w:tcW w:w="3115" w:type="dxa"/>
          </w:tcPr>
          <w:p w:rsidR="00953902" w:rsidRPr="00610E2F" w:rsidRDefault="00953902" w:rsidP="009539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ЕМФ (единицы мутности по</w:t>
            </w:r>
            <w:proofErr w:type="gramEnd"/>
          </w:p>
          <w:p w:rsidR="00953902" w:rsidRPr="00610E2F" w:rsidRDefault="00953902" w:rsidP="009539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формазину</w:t>
            </w:r>
            <w:proofErr w:type="spellEnd"/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..О или мг/л (по</w:t>
            </w:r>
            <w:proofErr w:type="gramEnd"/>
          </w:p>
          <w:p w:rsidR="00953902" w:rsidRPr="00610E2F" w:rsidRDefault="00953902" w:rsidP="009539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каолину)</w:t>
            </w:r>
          </w:p>
          <w:p w:rsidR="00953902" w:rsidRPr="00610E2F" w:rsidRDefault="00953902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53902" w:rsidRPr="00610E2F" w:rsidRDefault="00953902" w:rsidP="009539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2.6(3.5)</w:t>
            </w:r>
          </w:p>
          <w:p w:rsidR="00953902" w:rsidRPr="00610E2F" w:rsidRDefault="00953902" w:rsidP="009539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1,5(2)</w:t>
            </w:r>
          </w:p>
          <w:p w:rsidR="00953902" w:rsidRPr="00610E2F" w:rsidRDefault="00953902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02" w:rsidTr="00890E59">
        <w:tc>
          <w:tcPr>
            <w:tcW w:w="3115" w:type="dxa"/>
          </w:tcPr>
          <w:p w:rsidR="00953902" w:rsidRDefault="00953902" w:rsidP="00640315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15" w:type="dxa"/>
          </w:tcPr>
          <w:p w:rsidR="00953902" w:rsidRDefault="00953902" w:rsidP="00640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53902" w:rsidRDefault="00953902" w:rsidP="00640315">
            <w:pPr>
              <w:rPr>
                <w:rFonts w:ascii="Times New Roman" w:hAnsi="Times New Roman" w:cs="Times New Roman"/>
              </w:rPr>
            </w:pPr>
          </w:p>
        </w:tc>
      </w:tr>
    </w:tbl>
    <w:p w:rsidR="00610E2F" w:rsidRDefault="00610E2F" w:rsidP="009539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53902" w:rsidRDefault="00953902" w:rsidP="00E72E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2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Примечание:</w:t>
      </w:r>
      <w:r w:rsidRPr="009539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Величина, указанная в скобках может быть установлена попостановлению главного государственного санитарного врача по соответствующейтерритории для конкретной системы водоснабжения на основании оценки санитарно- эпидемиологической обстановки в населенном пункте и применяемой технологииводоподготовки.</w:t>
      </w:r>
    </w:p>
    <w:p w:rsidR="00610E2F" w:rsidRPr="00953902" w:rsidRDefault="00610E2F" w:rsidP="00E72E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53902" w:rsidRPr="00610E2F" w:rsidRDefault="00953902" w:rsidP="00E7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Не допускается присутствие в питьевой водеразличимых не вооруженным</w:t>
      </w:r>
      <w:r w:rsidR="001B74AC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лазомводных организмов и поверхностной пленки.</w:t>
      </w:r>
    </w:p>
    <w:p w:rsidR="00953902" w:rsidRPr="00610E2F" w:rsidRDefault="00953902" w:rsidP="00E7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Радиационная безопасность питьевой воды определяется ее соответствиемнорма</w:t>
      </w:r>
      <w:r w:rsidR="001B74AC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тивам по показателям общей и радиоактивности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представленным в </w:t>
      </w:r>
      <w:r w:rsidRPr="00610E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Таблице 4</w:t>
      </w:r>
    </w:p>
    <w:p w:rsidR="00610E2F" w:rsidRPr="00610E2F" w:rsidRDefault="00610E2F" w:rsidP="0095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10E2F" w:rsidRPr="00610E2F" w:rsidRDefault="00610E2F" w:rsidP="0095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10E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Таблица №4</w:t>
      </w:r>
    </w:p>
    <w:p w:rsidR="001B74AC" w:rsidRPr="00610E2F" w:rsidRDefault="001B74AC" w:rsidP="0095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D10251" w:rsidRPr="00610E2F" w:rsidTr="00D10251">
        <w:tc>
          <w:tcPr>
            <w:tcW w:w="2336" w:type="dxa"/>
          </w:tcPr>
          <w:p w:rsidR="00D10251" w:rsidRPr="00610E2F" w:rsidRDefault="00D10251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2336" w:type="dxa"/>
          </w:tcPr>
          <w:p w:rsidR="00D10251" w:rsidRPr="00610E2F" w:rsidRDefault="00D10251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Единицы измерения</w:t>
            </w:r>
          </w:p>
        </w:tc>
        <w:tc>
          <w:tcPr>
            <w:tcW w:w="2336" w:type="dxa"/>
          </w:tcPr>
          <w:p w:rsidR="00D10251" w:rsidRPr="00610E2F" w:rsidRDefault="00D10251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Нормативы</w:t>
            </w:r>
          </w:p>
        </w:tc>
        <w:tc>
          <w:tcPr>
            <w:tcW w:w="2337" w:type="dxa"/>
          </w:tcPr>
          <w:p w:rsidR="00D10251" w:rsidRPr="00610E2F" w:rsidRDefault="00D10251" w:rsidP="00D102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  <w:p w:rsidR="00D10251" w:rsidRPr="00610E2F" w:rsidRDefault="00D10251" w:rsidP="00D102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вредности</w:t>
            </w:r>
          </w:p>
          <w:p w:rsidR="00D10251" w:rsidRPr="00610E2F" w:rsidRDefault="00D10251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1" w:rsidRPr="00610E2F" w:rsidTr="00D10251">
        <w:tc>
          <w:tcPr>
            <w:tcW w:w="2336" w:type="dxa"/>
          </w:tcPr>
          <w:p w:rsidR="00D10251" w:rsidRPr="00610E2F" w:rsidRDefault="00D10251" w:rsidP="00D102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Общая-</w:t>
            </w:r>
          </w:p>
          <w:p w:rsidR="00D10251" w:rsidRPr="00610E2F" w:rsidRDefault="00D10251" w:rsidP="00D102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радиоактивность</w:t>
            </w:r>
          </w:p>
          <w:p w:rsidR="00D10251" w:rsidRPr="00610E2F" w:rsidRDefault="00D10251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0251" w:rsidRPr="00610E2F" w:rsidRDefault="00D10251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Бк/л</w:t>
            </w:r>
          </w:p>
        </w:tc>
        <w:tc>
          <w:tcPr>
            <w:tcW w:w="2336" w:type="dxa"/>
          </w:tcPr>
          <w:p w:rsidR="00D10251" w:rsidRPr="00610E2F" w:rsidRDefault="00D10251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2337" w:type="dxa"/>
          </w:tcPr>
          <w:p w:rsidR="00D10251" w:rsidRPr="00610E2F" w:rsidRDefault="00D10251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радиац</w:t>
            </w:r>
            <w:proofErr w:type="spell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10251" w:rsidRPr="00610E2F" w:rsidTr="00D10251">
        <w:tc>
          <w:tcPr>
            <w:tcW w:w="2336" w:type="dxa"/>
          </w:tcPr>
          <w:p w:rsidR="00D10251" w:rsidRPr="00610E2F" w:rsidRDefault="00D10251" w:rsidP="00D102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10251" w:rsidRPr="00610E2F" w:rsidRDefault="00D10251" w:rsidP="00D102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радиоактивность</w:t>
            </w:r>
          </w:p>
          <w:p w:rsidR="00D10251" w:rsidRPr="00610E2F" w:rsidRDefault="00D10251" w:rsidP="00D102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D10251" w:rsidRPr="00610E2F" w:rsidRDefault="00D10251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Бк/л</w:t>
            </w:r>
          </w:p>
        </w:tc>
        <w:tc>
          <w:tcPr>
            <w:tcW w:w="2336" w:type="dxa"/>
          </w:tcPr>
          <w:p w:rsidR="00D10251" w:rsidRPr="00610E2F" w:rsidRDefault="00D10251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7" w:type="dxa"/>
          </w:tcPr>
          <w:p w:rsidR="00D10251" w:rsidRPr="00610E2F" w:rsidRDefault="00D10251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радиац</w:t>
            </w:r>
            <w:proofErr w:type="spell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10E2F" w:rsidRDefault="00610E2F" w:rsidP="00D1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251" w:rsidRPr="00610E2F" w:rsidRDefault="00D10251" w:rsidP="00E7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Идентификация присутствующих в воде радионуклидов и измерение </w:t>
      </w:r>
      <w:r w:rsidR="00A371FB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индивидуальных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концентраций проводится при повышении нормативов общей активности. Оценка обнаруженных концентраций проводится в соответствии с ГН 2.6.054 -96</w:t>
      </w:r>
    </w:p>
    <w:p w:rsidR="00DB57FF" w:rsidRPr="00610E2F" w:rsidRDefault="00DB57FF" w:rsidP="00D1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251" w:rsidRDefault="00D10251" w:rsidP="00D1025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1025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</w:t>
      </w:r>
      <w:r w:rsidR="00F7599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Pr="00D1025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Контроль качества питьевой воды.</w:t>
      </w:r>
    </w:p>
    <w:p w:rsidR="00DB57FF" w:rsidRPr="00D10251" w:rsidRDefault="00DB57FF" w:rsidP="00D1025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10251" w:rsidRPr="00DB57FF" w:rsidRDefault="00D10251" w:rsidP="00E7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соответствии с законодательством «О санитарно – </w:t>
      </w:r>
      <w:proofErr w:type="spellStart"/>
      <w:r w:rsidRPr="00DB5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эпидемиологическомблагополучии</w:t>
      </w:r>
      <w:proofErr w:type="spellEnd"/>
      <w:r w:rsidRPr="00DB5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населения» за качеством питьевой воды должен </w:t>
      </w:r>
      <w:proofErr w:type="spellStart"/>
      <w:r w:rsidRPr="00DB5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осуществлятьсяпроизводственный</w:t>
      </w:r>
      <w:proofErr w:type="spellEnd"/>
      <w:r w:rsidRPr="00DB5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и санитарно - эпидемиологический надзор.</w:t>
      </w:r>
    </w:p>
    <w:p w:rsidR="00610E2F" w:rsidRDefault="00D10251" w:rsidP="00E7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371FB" w:rsidRPr="00DB5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Количество</w:t>
      </w:r>
      <w:r w:rsidRPr="00DB5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периодичность проб воды в местах </w:t>
      </w:r>
      <w:r w:rsidR="001B74AC" w:rsidRPr="00DB5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водозабора</w:t>
      </w:r>
      <w:r w:rsidRPr="00DB5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отбираемы</w:t>
      </w:r>
      <w:r w:rsidR="009B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DB5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длялабораторных работ исследований, устанавливаются с учетом требований</w:t>
      </w:r>
      <w:r w:rsidR="009F215E" w:rsidRPr="00DB5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0E2F" w:rsidRDefault="00610E2F" w:rsidP="00E7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E2F" w:rsidRPr="00DB57FF" w:rsidRDefault="00610E2F" w:rsidP="00E7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251" w:rsidRDefault="00D10251" w:rsidP="00D1025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D10251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Таблица 5</w:t>
      </w:r>
    </w:p>
    <w:p w:rsidR="000000AE" w:rsidRPr="00D10251" w:rsidRDefault="000000AE" w:rsidP="00D1025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10251" w:rsidRPr="00610E2F" w:rsidTr="00D10251">
        <w:tc>
          <w:tcPr>
            <w:tcW w:w="4672" w:type="dxa"/>
          </w:tcPr>
          <w:p w:rsidR="00D10251" w:rsidRPr="00610E2F" w:rsidRDefault="00D10251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показателей</w:t>
            </w:r>
          </w:p>
        </w:tc>
        <w:tc>
          <w:tcPr>
            <w:tcW w:w="4673" w:type="dxa"/>
          </w:tcPr>
          <w:p w:rsidR="00D10251" w:rsidRPr="00610E2F" w:rsidRDefault="00D10251" w:rsidP="00D102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проб в течение года</w:t>
            </w:r>
          </w:p>
          <w:p w:rsidR="00D10251" w:rsidRPr="00610E2F" w:rsidRDefault="00D10251" w:rsidP="00D102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подземных источников не</w:t>
            </w:r>
          </w:p>
          <w:p w:rsidR="00D10251" w:rsidRPr="00610E2F" w:rsidRDefault="00D10251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1" w:rsidRPr="00610E2F" w:rsidTr="00D10251">
        <w:tc>
          <w:tcPr>
            <w:tcW w:w="4672" w:type="dxa"/>
          </w:tcPr>
          <w:p w:rsidR="00D10251" w:rsidRPr="00610E2F" w:rsidRDefault="004A7077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Микробиологические</w:t>
            </w:r>
          </w:p>
        </w:tc>
        <w:tc>
          <w:tcPr>
            <w:tcW w:w="4673" w:type="dxa"/>
          </w:tcPr>
          <w:p w:rsidR="00D10251" w:rsidRPr="00610E2F" w:rsidRDefault="004A7077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(по сезонам года)</w:t>
            </w:r>
          </w:p>
        </w:tc>
      </w:tr>
      <w:tr w:rsidR="004A7077" w:rsidRPr="00610E2F" w:rsidTr="00D10251">
        <w:tc>
          <w:tcPr>
            <w:tcW w:w="4672" w:type="dxa"/>
          </w:tcPr>
          <w:p w:rsidR="004A7077" w:rsidRPr="00610E2F" w:rsidRDefault="004A7077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Органолептические</w:t>
            </w:r>
          </w:p>
        </w:tc>
        <w:tc>
          <w:tcPr>
            <w:tcW w:w="4673" w:type="dxa"/>
          </w:tcPr>
          <w:p w:rsidR="004A7077" w:rsidRPr="00610E2F" w:rsidRDefault="004A7077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(по сезонам года)</w:t>
            </w:r>
          </w:p>
        </w:tc>
      </w:tr>
      <w:tr w:rsidR="004A7077" w:rsidRPr="00610E2F" w:rsidTr="00D10251">
        <w:tc>
          <w:tcPr>
            <w:tcW w:w="4672" w:type="dxa"/>
          </w:tcPr>
          <w:p w:rsidR="004A7077" w:rsidRPr="00610E2F" w:rsidRDefault="004A7077" w:rsidP="004A70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Обобщенные показатели</w:t>
            </w:r>
          </w:p>
        </w:tc>
        <w:tc>
          <w:tcPr>
            <w:tcW w:w="4673" w:type="dxa"/>
          </w:tcPr>
          <w:p w:rsidR="004A7077" w:rsidRPr="00610E2F" w:rsidRDefault="004A7077" w:rsidP="004A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(по сезонам года)</w:t>
            </w:r>
          </w:p>
        </w:tc>
      </w:tr>
      <w:tr w:rsidR="004A7077" w:rsidRPr="00610E2F" w:rsidTr="00D10251">
        <w:tc>
          <w:tcPr>
            <w:tcW w:w="4672" w:type="dxa"/>
          </w:tcPr>
          <w:p w:rsidR="004A7077" w:rsidRPr="00610E2F" w:rsidRDefault="004A7077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Неорганические и органические вещества</w:t>
            </w:r>
          </w:p>
        </w:tc>
        <w:tc>
          <w:tcPr>
            <w:tcW w:w="4673" w:type="dxa"/>
          </w:tcPr>
          <w:p w:rsidR="004A7077" w:rsidRPr="00610E2F" w:rsidRDefault="004A7077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77" w:rsidRPr="00610E2F" w:rsidTr="00D10251">
        <w:tc>
          <w:tcPr>
            <w:tcW w:w="4672" w:type="dxa"/>
          </w:tcPr>
          <w:p w:rsidR="004A7077" w:rsidRPr="00610E2F" w:rsidRDefault="004A7077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Радиологические</w:t>
            </w:r>
          </w:p>
        </w:tc>
        <w:tc>
          <w:tcPr>
            <w:tcW w:w="4673" w:type="dxa"/>
          </w:tcPr>
          <w:p w:rsidR="004A7077" w:rsidRPr="00610E2F" w:rsidRDefault="004A7077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57FF" w:rsidRPr="00610E2F" w:rsidRDefault="00DB57FF" w:rsidP="004A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077" w:rsidRPr="00610E2F" w:rsidRDefault="004A7077" w:rsidP="00EA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Количество контролируемых скважин (см. перечень контролируемых скважин)</w:t>
      </w:r>
    </w:p>
    <w:p w:rsidR="004A7077" w:rsidRPr="00610E2F" w:rsidRDefault="004A7077" w:rsidP="00EA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077" w:rsidRPr="00F7599F" w:rsidRDefault="00A371FB" w:rsidP="004A70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0E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3.3. </w:t>
      </w:r>
      <w:r w:rsidRPr="00610E2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Таблица 6</w:t>
      </w:r>
      <w:r w:rsidRPr="00F759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Перечень контролируемых скважин</w:t>
      </w:r>
    </w:p>
    <w:p w:rsidR="000000AE" w:rsidRPr="00F7599F" w:rsidRDefault="000000AE" w:rsidP="004A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04"/>
        <w:gridCol w:w="3968"/>
        <w:gridCol w:w="4395"/>
      </w:tblGrid>
      <w:tr w:rsidR="00A371FB" w:rsidRPr="00610E2F" w:rsidTr="004A7077">
        <w:tc>
          <w:tcPr>
            <w:tcW w:w="704" w:type="dxa"/>
          </w:tcPr>
          <w:p w:rsidR="00A371FB" w:rsidRPr="00610E2F" w:rsidRDefault="00A371FB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0E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0E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A371FB" w:rsidRPr="00610E2F" w:rsidRDefault="00A371FB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395" w:type="dxa"/>
          </w:tcPr>
          <w:p w:rsidR="00A371FB" w:rsidRPr="00610E2F" w:rsidRDefault="00A371FB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371FB" w:rsidRPr="00610E2F" w:rsidTr="004A7077">
        <w:tc>
          <w:tcPr>
            <w:tcW w:w="704" w:type="dxa"/>
          </w:tcPr>
          <w:p w:rsidR="00A371FB" w:rsidRPr="00610E2F" w:rsidRDefault="00A371FB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371FB" w:rsidRPr="00610E2F" w:rsidRDefault="00DB57FF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2F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4395" w:type="dxa"/>
          </w:tcPr>
          <w:p w:rsidR="00A371FB" w:rsidRPr="00610E2F" w:rsidRDefault="009F215E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10E2F">
              <w:rPr>
                <w:rFonts w:ascii="Times New Roman" w:hAnsi="Times New Roman" w:cs="Times New Roman"/>
                <w:sz w:val="24"/>
                <w:szCs w:val="24"/>
              </w:rPr>
              <w:t>Чамерово</w:t>
            </w:r>
            <w:proofErr w:type="spellEnd"/>
          </w:p>
          <w:p w:rsidR="00DB57FF" w:rsidRPr="00610E2F" w:rsidRDefault="00DB57FF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FF" w:rsidRPr="00610E2F" w:rsidRDefault="00DB57FF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7FF" w:rsidRDefault="00DB57FF" w:rsidP="00F31B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B57FF" w:rsidRDefault="00DB57FF" w:rsidP="00F31B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31B4B" w:rsidRPr="00EA7AEC" w:rsidRDefault="00F31B4B" w:rsidP="00EA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Вид определяемых показателей и количество исследуемых проб питьевой водыперед ее поступлением в распределительную сеть устанавливается с учетом</w:t>
      </w:r>
      <w:r w:rsidR="00EA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требований, 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указанных в </w:t>
      </w:r>
      <w:r w:rsidRPr="00610E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таблице № 7</w:t>
      </w:r>
    </w:p>
    <w:p w:rsidR="00610E2F" w:rsidRPr="00610E2F" w:rsidRDefault="00610E2F" w:rsidP="00F3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000AE" w:rsidRPr="00610E2F" w:rsidRDefault="00E70E3E" w:rsidP="00F3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№7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0000AE" w:rsidRPr="00610E2F" w:rsidTr="000000AE">
        <w:tc>
          <w:tcPr>
            <w:tcW w:w="3115" w:type="dxa"/>
          </w:tcPr>
          <w:p w:rsidR="000000AE" w:rsidRPr="00610E2F" w:rsidRDefault="000000AE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proofErr w:type="gramStart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115" w:type="dxa"/>
          </w:tcPr>
          <w:p w:rsidR="000000AE" w:rsidRPr="00610E2F" w:rsidRDefault="000000AE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показателей</w:t>
            </w:r>
          </w:p>
        </w:tc>
        <w:tc>
          <w:tcPr>
            <w:tcW w:w="3115" w:type="dxa"/>
          </w:tcPr>
          <w:p w:rsidR="000000AE" w:rsidRPr="00610E2F" w:rsidRDefault="000000AE" w:rsidP="000000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проб в течени</w:t>
            </w:r>
            <w:proofErr w:type="gramStart"/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1года для подземных</w:t>
            </w:r>
          </w:p>
          <w:p w:rsidR="000000AE" w:rsidRPr="00610E2F" w:rsidRDefault="000000AE" w:rsidP="000000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 не менее</w:t>
            </w:r>
          </w:p>
          <w:p w:rsidR="000000AE" w:rsidRPr="00610E2F" w:rsidRDefault="000000AE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AE" w:rsidRPr="00610E2F" w:rsidTr="000000AE">
        <w:tc>
          <w:tcPr>
            <w:tcW w:w="3115" w:type="dxa"/>
          </w:tcPr>
          <w:p w:rsidR="000000AE" w:rsidRPr="00610E2F" w:rsidRDefault="000000AE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0000AE" w:rsidRPr="00610E2F" w:rsidRDefault="000000AE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Микробиологические</w:t>
            </w:r>
          </w:p>
        </w:tc>
        <w:tc>
          <w:tcPr>
            <w:tcW w:w="3115" w:type="dxa"/>
          </w:tcPr>
          <w:p w:rsidR="000000AE" w:rsidRPr="00610E2F" w:rsidRDefault="000000AE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по сезону года</w:t>
            </w:r>
          </w:p>
        </w:tc>
      </w:tr>
      <w:tr w:rsidR="000000AE" w:rsidRPr="00610E2F" w:rsidTr="000000AE">
        <w:tc>
          <w:tcPr>
            <w:tcW w:w="3115" w:type="dxa"/>
          </w:tcPr>
          <w:p w:rsidR="000000AE" w:rsidRPr="00610E2F" w:rsidRDefault="000000AE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0000AE" w:rsidRPr="00610E2F" w:rsidRDefault="000000AE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Органолептические</w:t>
            </w:r>
          </w:p>
        </w:tc>
        <w:tc>
          <w:tcPr>
            <w:tcW w:w="3115" w:type="dxa"/>
          </w:tcPr>
          <w:p w:rsidR="000000AE" w:rsidRPr="00610E2F" w:rsidRDefault="000000AE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по сезону года</w:t>
            </w:r>
          </w:p>
        </w:tc>
      </w:tr>
      <w:tr w:rsidR="000000AE" w:rsidRPr="00610E2F" w:rsidTr="000000AE">
        <w:tc>
          <w:tcPr>
            <w:tcW w:w="3115" w:type="dxa"/>
          </w:tcPr>
          <w:p w:rsidR="000000AE" w:rsidRPr="00610E2F" w:rsidRDefault="000000AE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0000AE" w:rsidRPr="00610E2F" w:rsidRDefault="000000AE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Обобщенные показатели</w:t>
            </w:r>
          </w:p>
        </w:tc>
        <w:tc>
          <w:tcPr>
            <w:tcW w:w="3115" w:type="dxa"/>
          </w:tcPr>
          <w:p w:rsidR="000000AE" w:rsidRPr="00610E2F" w:rsidRDefault="000000AE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по сезону года</w:t>
            </w:r>
          </w:p>
        </w:tc>
      </w:tr>
      <w:tr w:rsidR="000000AE" w:rsidRPr="00610E2F" w:rsidTr="000000AE">
        <w:tc>
          <w:tcPr>
            <w:tcW w:w="3115" w:type="dxa"/>
          </w:tcPr>
          <w:p w:rsidR="000000AE" w:rsidRPr="00610E2F" w:rsidRDefault="000000AE" w:rsidP="0064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0000AE" w:rsidRPr="00610E2F" w:rsidRDefault="000000AE" w:rsidP="000000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и</w:t>
            </w:r>
          </w:p>
          <w:p w:rsidR="000000AE" w:rsidRPr="00610E2F" w:rsidRDefault="000000AE" w:rsidP="000000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вещества</w:t>
            </w:r>
          </w:p>
          <w:p w:rsidR="000000AE" w:rsidRPr="00610E2F" w:rsidRDefault="000000AE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0000AE" w:rsidRPr="00610E2F" w:rsidRDefault="000000AE" w:rsidP="00640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проб</w:t>
            </w:r>
          </w:p>
        </w:tc>
      </w:tr>
    </w:tbl>
    <w:p w:rsidR="000D7D7C" w:rsidRPr="00610E2F" w:rsidRDefault="000D7D7C" w:rsidP="0000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D7C" w:rsidRDefault="000D7D7C" w:rsidP="000000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7D7C" w:rsidRPr="00610E2F" w:rsidRDefault="000D7D7C" w:rsidP="000D7D7C">
      <w:pPr>
        <w:shd w:val="clear" w:color="auto" w:fill="FFFFFF"/>
        <w:spacing w:before="254" w:after="0" w:line="278" w:lineRule="exact"/>
        <w:ind w:left="2390" w:righ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перечень контролируемых точек отбор проб </w:t>
      </w:r>
      <w:r w:rsidRPr="00610E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 водопроводным сетям</w:t>
      </w:r>
    </w:p>
    <w:p w:rsidR="000D7D7C" w:rsidRPr="00610E2F" w:rsidRDefault="000D7D7C" w:rsidP="000D7D7C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eastAsia="ru-RU"/>
        </w:rPr>
      </w:pPr>
      <w:r w:rsidRPr="00610E2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eastAsia="ru-RU"/>
        </w:rPr>
        <w:t xml:space="preserve">Таблица 8 </w:t>
      </w:r>
    </w:p>
    <w:p w:rsidR="000D7D7C" w:rsidRPr="00610E2F" w:rsidRDefault="000D7D7C" w:rsidP="000D7D7C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8"/>
        <w:gridCol w:w="3264"/>
        <w:gridCol w:w="4952"/>
      </w:tblGrid>
      <w:tr w:rsidR="000D7D7C" w:rsidRPr="00610E2F" w:rsidTr="002D736B">
        <w:trPr>
          <w:trHeight w:hRule="exact" w:val="29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D7C" w:rsidRPr="00610E2F" w:rsidRDefault="000D7D7C" w:rsidP="000D7D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0E2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610E2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D7C" w:rsidRPr="00610E2F" w:rsidRDefault="000D7D7C" w:rsidP="000D7D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D7C" w:rsidRPr="00610E2F" w:rsidRDefault="000D7D7C" w:rsidP="000D7D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Местоположение</w:t>
            </w:r>
          </w:p>
        </w:tc>
      </w:tr>
      <w:tr w:rsidR="000D7D7C" w:rsidRPr="00610E2F" w:rsidTr="002D736B">
        <w:trPr>
          <w:trHeight w:hRule="exact" w:val="28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D7C" w:rsidRPr="00610E2F" w:rsidRDefault="000D7D7C" w:rsidP="000D7D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D7C" w:rsidRPr="00610E2F" w:rsidRDefault="000D7D7C" w:rsidP="000D7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амерово</w:t>
            </w:r>
            <w:proofErr w:type="spellEnd"/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D7C" w:rsidRPr="00610E2F" w:rsidRDefault="000D7D7C" w:rsidP="000D7D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="004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0D7D7C" w:rsidRPr="00610E2F" w:rsidTr="002D736B">
        <w:trPr>
          <w:trHeight w:hRule="exact" w:val="27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D7C" w:rsidRPr="00610E2F" w:rsidRDefault="000D7D7C" w:rsidP="000D7D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D7C" w:rsidRPr="00610E2F" w:rsidRDefault="000D7D7C" w:rsidP="000D7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амерово</w:t>
            </w:r>
            <w:proofErr w:type="spellEnd"/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D7C" w:rsidRPr="00610E2F" w:rsidRDefault="000D7D7C" w:rsidP="000D7D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="004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0D7D7C" w:rsidRPr="00610E2F" w:rsidRDefault="000D7D7C" w:rsidP="000000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D7D7C" w:rsidRDefault="000D7D7C" w:rsidP="000000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7D7C" w:rsidRDefault="000D7D7C" w:rsidP="000000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7D7C" w:rsidRDefault="000D7D7C" w:rsidP="000000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000AE" w:rsidRPr="00610E2F" w:rsidRDefault="000000AE" w:rsidP="0000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B74AC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Производственный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качества</w:t>
      </w:r>
      <w:r w:rsidR="00E70E3E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безопасности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питьевой воды в соответствии с</w:t>
      </w:r>
      <w:r w:rsidR="009B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осуществляется по договору с аккредитованнойлабораторией.</w:t>
      </w:r>
    </w:p>
    <w:p w:rsidR="000000AE" w:rsidRPr="00610E2F" w:rsidRDefault="000000AE" w:rsidP="00EA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B74AC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Для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лабораторных исследований (измерений) качества</w:t>
      </w:r>
      <w:r w:rsidR="00E70E3E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безопасности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питьевой воды</w:t>
      </w:r>
      <w:r w:rsidR="00E70E3E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опускаются метрологические аттестованные методики, соответствующие</w:t>
      </w:r>
    </w:p>
    <w:p w:rsidR="000000AE" w:rsidRPr="00610E2F" w:rsidRDefault="000000AE" w:rsidP="00EA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 </w:t>
      </w:r>
      <w:r w:rsidR="00185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="00185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185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51232-98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ГОСТ 27384-87. Отбор проб воды для анализа проводят </w:t>
      </w:r>
      <w:proofErr w:type="gram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000AE" w:rsidRDefault="000000AE" w:rsidP="00EA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государственных стандартов.</w:t>
      </w:r>
    </w:p>
    <w:p w:rsidR="00610E2F" w:rsidRPr="00610E2F" w:rsidRDefault="00610E2F" w:rsidP="00EA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0AE" w:rsidRDefault="000000AE" w:rsidP="00000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7599F" w:rsidRPr="00F75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75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Планово - профилактические работы на системе водоснабжения.</w:t>
      </w:r>
    </w:p>
    <w:p w:rsidR="00F7599F" w:rsidRPr="00F7599F" w:rsidRDefault="00F7599F" w:rsidP="00000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0AE" w:rsidRPr="00610E2F" w:rsidRDefault="000000AE" w:rsidP="00F7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осмотр системы водоснабжения проводится 2 раза в год для принятиярешения о ремонтах и готовности к осеннее - зимнему периоду.</w:t>
      </w:r>
    </w:p>
    <w:p w:rsidR="00A7151E" w:rsidRPr="00610E2F" w:rsidRDefault="00A7151E" w:rsidP="00F7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Текущий ремонт водопроводных сетей в летний ремонтный период.</w:t>
      </w:r>
    </w:p>
    <w:p w:rsidR="00A7151E" w:rsidRPr="00610E2F" w:rsidRDefault="00A7151E" w:rsidP="00F7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Капитальный ремонт сетей водоснабжения по мере необходимости </w:t>
      </w:r>
      <w:r w:rsidR="002048DC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заменой труб</w:t>
      </w:r>
      <w:r w:rsidR="000D7D7C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151E" w:rsidRDefault="00A7151E" w:rsidP="00F7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Аварийный ремонт во время аварийных ситуаций с сообщением в ТО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УРРоспотребнадзора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Бежецка по тел. 8(482312-14-42</w:t>
      </w:r>
      <w:proofErr w:type="gramEnd"/>
    </w:p>
    <w:p w:rsidR="00610E2F" w:rsidRPr="00610E2F" w:rsidRDefault="00610E2F" w:rsidP="00A7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1E" w:rsidRDefault="00A7151E" w:rsidP="00A71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7599F" w:rsidRPr="00F75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75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Краткое описание технологического процесса.</w:t>
      </w:r>
    </w:p>
    <w:p w:rsidR="00F7599F" w:rsidRPr="00F7599F" w:rsidRDefault="00F7599F" w:rsidP="00A71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151E" w:rsidRPr="00610E2F" w:rsidRDefault="00A7151E" w:rsidP="00F7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Водоснабжение осуществляется по водопроводам хозяйственно-питьевоговодоснабжения. Водозабор производится из артезианских скважин путем подъемаводы из запасов подземных вод глубинным наосом. Поднимаемая вода закачивается в</w:t>
      </w:r>
      <w:r w:rsidR="00E70E3E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емкость</w:t>
      </w:r>
      <w:r w:rsidR="00895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оттуда по водопроводам поступает к потребителям</w:t>
      </w:r>
      <w:proofErr w:type="gram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ользование водой потребителями так же осуществляется из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водопроводных</w:t>
      </w:r>
      <w:r w:rsidR="004F5B46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олонок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</w:t>
      </w:r>
      <w:r w:rsidR="004F5B46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 </w:t>
      </w:r>
      <w:proofErr w:type="spellStart"/>
      <w:r w:rsidR="004F5B46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с.Чамерово</w:t>
      </w:r>
      <w:proofErr w:type="spellEnd"/>
      <w:r w:rsidR="000D7D7C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непосредственно из водопровода(если они имеются).</w:t>
      </w:r>
    </w:p>
    <w:p w:rsidR="00A7151E" w:rsidRPr="00610E2F" w:rsidRDefault="00A7151E" w:rsidP="00A7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1E" w:rsidRDefault="00A7151E" w:rsidP="00F759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599F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F7599F" w:rsidRPr="00F7599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F759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Перечень возможных аварий ситуаций, связанных с остановкой производства.</w:t>
      </w:r>
    </w:p>
    <w:p w:rsidR="00F7599F" w:rsidRPr="00F7599F" w:rsidRDefault="00F7599F" w:rsidP="00F759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151E" w:rsidRPr="00610E2F" w:rsidRDefault="00A7151E" w:rsidP="00A7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Прекращение подачи электроэнергии на водокачки.</w:t>
      </w:r>
    </w:p>
    <w:p w:rsidR="00A7151E" w:rsidRPr="00610E2F" w:rsidRDefault="00A7151E" w:rsidP="00A7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Вы</w:t>
      </w:r>
      <w:r w:rsidR="004F5B46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из строя глубинного насоса.</w:t>
      </w:r>
    </w:p>
    <w:p w:rsidR="00A7151E" w:rsidRPr="00610E2F" w:rsidRDefault="00A7151E" w:rsidP="00A7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Неудовлетворительные анализы питьевой воды.</w:t>
      </w:r>
    </w:p>
    <w:p w:rsidR="00A7151E" w:rsidRPr="00610E2F" w:rsidRDefault="00A7151E" w:rsidP="00A7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Порывы на системе водоснабжения;</w:t>
      </w:r>
    </w:p>
    <w:p w:rsidR="00A7151E" w:rsidRPr="00610E2F" w:rsidRDefault="00A7151E" w:rsidP="00A7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Попадание талых вод в колодцы системы водоснабжения;</w:t>
      </w:r>
    </w:p>
    <w:p w:rsidR="00A7151E" w:rsidRPr="00610E2F" w:rsidRDefault="00A7151E" w:rsidP="00A7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Промерзание водопроводных сетей;</w:t>
      </w:r>
    </w:p>
    <w:p w:rsidR="00A7151E" w:rsidRPr="00610E2F" w:rsidRDefault="00A7151E" w:rsidP="00A7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Другие ЧС создающие угрозу санитарно - эпидемиологическому благополучию</w:t>
      </w:r>
    </w:p>
    <w:p w:rsidR="00A7151E" w:rsidRPr="00610E2F" w:rsidRDefault="00A7151E" w:rsidP="00A7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населения;</w:t>
      </w:r>
    </w:p>
    <w:p w:rsidR="00FC414B" w:rsidRPr="00D70F13" w:rsidRDefault="00534B88" w:rsidP="00D70F13">
      <w:pPr>
        <w:shd w:val="clear" w:color="auto" w:fill="FFFFFF"/>
        <w:spacing w:after="0" w:line="274" w:lineRule="exact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6.8.</w:t>
      </w:r>
      <w:r w:rsidR="00FC414B" w:rsidRPr="00610E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возникновении аварийных ситуаций н</w:t>
      </w:r>
      <w:r w:rsidR="00EA7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еобходимо немедленно сообщать в </w:t>
      </w:r>
      <w:r w:rsidR="00FC414B" w:rsidRPr="00610E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="00FC414B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FC414B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Тверской области вБежецком районе  тел. 8(48231) 3-14-42.</w:t>
      </w:r>
    </w:p>
    <w:p w:rsidR="00463329" w:rsidRDefault="00463329" w:rsidP="00F759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7599F" w:rsidRPr="00F75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75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Перечень санитарных правил.</w:t>
      </w:r>
    </w:p>
    <w:p w:rsidR="00F7599F" w:rsidRPr="00F7599F" w:rsidRDefault="00F7599F" w:rsidP="00F759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329" w:rsidRPr="00610E2F" w:rsidRDefault="00297D6E" w:rsidP="00895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</w:t>
      </w:r>
      <w:r w:rsidR="00895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№52-ФЗ</w:t>
      </w:r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санитарно-эпидемиологическом благополучии населения»</w:t>
      </w:r>
    </w:p>
    <w:p w:rsidR="00463329" w:rsidRPr="00610E2F" w:rsidRDefault="00297D6E" w:rsidP="00895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СанПиН 2.1.3684-21</w:t>
      </w:r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63329" w:rsidRPr="00610E2F" w:rsidRDefault="00297D6E" w:rsidP="00895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r w:rsidR="00E7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Санитарные правила СП </w:t>
      </w:r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1.1.1058-01 «Организация и проведение производственного контроля засоблюдением санитарных правил и выполнением санитарно-противоэпидемиологических (профилактических) мероприятий»</w:t>
      </w:r>
    </w:p>
    <w:p w:rsidR="00463329" w:rsidRPr="00610E2F" w:rsidRDefault="00297D6E" w:rsidP="00895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7.4. </w:t>
      </w:r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51232-98 «Вода питьевая. Общие требования к организации и методам</w:t>
      </w:r>
      <w:r w:rsidR="00895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качества»</w:t>
      </w:r>
    </w:p>
    <w:p w:rsidR="00463329" w:rsidRDefault="00463329" w:rsidP="00895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r w:rsidR="002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</w:t>
      </w:r>
      <w:r w:rsidR="00E7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72E2F" w:rsidRPr="00E7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нормативы и требования к обеспечению безопасности и (или) безвредности для человека факторов среды обитания"</w:t>
      </w:r>
    </w:p>
    <w:p w:rsidR="00610E2F" w:rsidRPr="00610E2F" w:rsidRDefault="00895C36" w:rsidP="00D70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</w:t>
      </w:r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РФ №554 от 24 июля 2000г. «Положение </w:t>
      </w:r>
      <w:proofErr w:type="spellStart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огосударственном</w:t>
      </w:r>
      <w:proofErr w:type="spellEnd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 - эпидемиологическом </w:t>
      </w:r>
      <w:proofErr w:type="gramStart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нормировании</w:t>
      </w:r>
      <w:proofErr w:type="gramEnd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34B88" w:rsidRDefault="00463329" w:rsidP="00F759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59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F7599F" w:rsidRPr="00F759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F759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Заключительные положения</w:t>
      </w:r>
      <w:r w:rsidR="00F759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7599F" w:rsidRPr="00F7599F" w:rsidRDefault="00F7599F" w:rsidP="00F759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34B88" w:rsidRPr="00610E2F" w:rsidRDefault="00534B88" w:rsidP="00895C36">
      <w:pPr>
        <w:shd w:val="clear" w:color="auto" w:fill="FFFFFF"/>
        <w:spacing w:after="0" w:line="274" w:lineRule="exact"/>
        <w:ind w:left="-142" w:right="28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8.1.При несоответствии результатов анализов отобранных проб необходимым нормам, Отдел ЖКХ и благоустройства территории Весьегонского муниципального округа осуществляет мероприятия по</w:t>
      </w: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приведению качества воды  необходимым нормам согласно рекомендациям </w:t>
      </w:r>
      <w:r w:rsidR="009B36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Территориального</w:t>
      </w:r>
      <w:r w:rsidRPr="00610E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отдел</w:t>
      </w:r>
      <w:r w:rsidR="009B36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10E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Управления </w:t>
      </w:r>
      <w:proofErr w:type="spell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Тверской области в Бежецком районе г</w:t>
      </w:r>
      <w:proofErr w:type="gramStart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ежецк.</w:t>
      </w:r>
    </w:p>
    <w:p w:rsidR="002C5F68" w:rsidRPr="00895C36" w:rsidRDefault="00534B88" w:rsidP="00895C36">
      <w:pPr>
        <w:shd w:val="clear" w:color="auto" w:fill="FFFFFF"/>
        <w:spacing w:after="0" w:line="274" w:lineRule="exact"/>
        <w:ind w:left="-142" w:right="28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4F5B46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9B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</w:t>
      </w:r>
      <w:r w:rsidR="004F5B46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предоставляется для согласования в </w:t>
      </w:r>
      <w:proofErr w:type="gramStart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Территориальный</w:t>
      </w:r>
      <w:proofErr w:type="gramEnd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отделУправления</w:t>
      </w:r>
      <w:proofErr w:type="spellEnd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Тверской области вБежецком районе</w:t>
      </w:r>
      <w:r w:rsidR="009B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3329" w:rsidRPr="00610E2F" w:rsidRDefault="00534B88" w:rsidP="00895C3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</w:t>
      </w:r>
      <w:r w:rsidR="002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 п</w:t>
      </w:r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утверждается на срок не более 5 лет. В течение указанного срока</w:t>
      </w:r>
      <w:r w:rsidR="004F5B46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B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Рабочую </w:t>
      </w:r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могут вноситься изменения и дополнения по согласованию с </w:t>
      </w:r>
      <w:proofErr w:type="spellStart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ТОУРоспотребнадзора</w:t>
      </w:r>
      <w:proofErr w:type="spellEnd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Тверской области вБежецкомрайоне</w:t>
      </w:r>
      <w:r w:rsidR="009B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3329" w:rsidRPr="00610E2F" w:rsidRDefault="00534B88" w:rsidP="00895C3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</w:t>
      </w:r>
      <w:r w:rsidR="002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</w:t>
      </w:r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разработана в соот</w:t>
      </w:r>
      <w:r w:rsidR="002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ветствии с Сан </w:t>
      </w:r>
      <w:proofErr w:type="spellStart"/>
      <w:r w:rsidR="002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="002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2.1.3684-21 и Федеральным законом</w:t>
      </w:r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№52</w:t>
      </w:r>
      <w:r w:rsidR="002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</w:t>
      </w:r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от30.03.1999г. «О санитарно - эпидемиологическом благополучии населения».</w:t>
      </w:r>
    </w:p>
    <w:p w:rsidR="00463329" w:rsidRPr="00610E2F" w:rsidRDefault="00534B88" w:rsidP="00895C3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</w:t>
      </w:r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Предоставление информации о результатах производственного контроля напредприятии по запросам ТО У </w:t>
      </w:r>
      <w:proofErr w:type="spellStart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Тверской области вБежецком районе  по их запросам согласно п. 2.8. СП 1.1.1058-01.</w:t>
      </w:r>
    </w:p>
    <w:p w:rsidR="009B3633" w:rsidRPr="00C63C89" w:rsidRDefault="00534B88" w:rsidP="00C63C8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</w:t>
      </w:r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spellStart"/>
      <w:proofErr w:type="gramStart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весенне</w:t>
      </w:r>
      <w:proofErr w:type="spellEnd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осенний</w:t>
      </w:r>
      <w:proofErr w:type="gramEnd"/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производится усиленный производственный контрольза качеством</w:t>
      </w:r>
      <w:r w:rsidR="004F5B46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безопасности</w:t>
      </w:r>
      <w:r w:rsidR="00463329" w:rsidRPr="0061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питьевой воды в рамках лабораторного контроля качества.</w:t>
      </w:r>
      <w:bookmarkStart w:id="0" w:name="_GoBack"/>
      <w:bookmarkEnd w:id="0"/>
    </w:p>
    <w:p w:rsidR="009B3633" w:rsidRDefault="009B3633" w:rsidP="00C63C89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3633" w:rsidRPr="009B3633" w:rsidRDefault="009B3633" w:rsidP="00F7599F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633">
        <w:rPr>
          <w:rFonts w:ascii="Times New Roman" w:hAnsi="Times New Roman" w:cs="Times New Roman"/>
          <w:b/>
          <w:bCs/>
          <w:sz w:val="24"/>
          <w:szCs w:val="24"/>
        </w:rPr>
        <w:t>ПЛАН      МЕРОПРИЯТИЙ      ПО     РЕАЛИЗАЦИИ</w:t>
      </w:r>
    </w:p>
    <w:p w:rsidR="009B3633" w:rsidRPr="009B3633" w:rsidRDefault="009B3633" w:rsidP="00F7599F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633">
        <w:rPr>
          <w:rFonts w:ascii="Times New Roman" w:hAnsi="Times New Roman" w:cs="Times New Roman"/>
          <w:b/>
          <w:bCs/>
          <w:sz w:val="24"/>
          <w:szCs w:val="24"/>
        </w:rPr>
        <w:t>РАБОЧЕЙ          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234"/>
        <w:gridCol w:w="1644"/>
        <w:gridCol w:w="2061"/>
      </w:tblGrid>
      <w:tr w:rsidR="009B3633" w:rsidRPr="009B3633" w:rsidTr="009B3633">
        <w:trPr>
          <w:trHeight w:val="1136"/>
        </w:trPr>
        <w:tc>
          <w:tcPr>
            <w:tcW w:w="632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4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мероприятий</w:t>
            </w:r>
          </w:p>
        </w:tc>
        <w:tc>
          <w:tcPr>
            <w:tcW w:w="1644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61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33" w:rsidRPr="009B3633" w:rsidTr="002D736B">
        <w:tc>
          <w:tcPr>
            <w:tcW w:w="632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9B363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контроль качества воды </w:t>
            </w:r>
            <w:proofErr w:type="spellStart"/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9B3633">
              <w:rPr>
                <w:rFonts w:ascii="Times New Roman" w:hAnsi="Times New Roman" w:cs="Times New Roman"/>
                <w:sz w:val="24"/>
                <w:szCs w:val="24"/>
              </w:rPr>
              <w:t xml:space="preserve"> и разводящей сети.</w:t>
            </w:r>
          </w:p>
        </w:tc>
        <w:tc>
          <w:tcPr>
            <w:tcW w:w="1644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</w:t>
            </w:r>
          </w:p>
        </w:tc>
        <w:tc>
          <w:tcPr>
            <w:tcW w:w="2061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33" w:rsidRPr="009B3633" w:rsidTr="002D736B">
        <w:tc>
          <w:tcPr>
            <w:tcW w:w="632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Произвести ремонт водопроводных сетей и сооружений. Замена изношенных участков и сетей.</w:t>
            </w:r>
          </w:p>
        </w:tc>
        <w:tc>
          <w:tcPr>
            <w:tcW w:w="1644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61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33" w:rsidRPr="009B3633" w:rsidTr="002D736B">
        <w:tc>
          <w:tcPr>
            <w:tcW w:w="632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Регулярно анализировать работу скважин.</w:t>
            </w:r>
          </w:p>
        </w:tc>
        <w:tc>
          <w:tcPr>
            <w:tcW w:w="1644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61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33" w:rsidRPr="009B3633" w:rsidTr="002D736B">
        <w:tc>
          <w:tcPr>
            <w:tcW w:w="632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Не допускать загрязнения зон санитарной охраны.</w:t>
            </w:r>
          </w:p>
        </w:tc>
        <w:tc>
          <w:tcPr>
            <w:tcW w:w="1644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1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33" w:rsidRPr="00A320A4" w:rsidTr="002D736B">
        <w:tc>
          <w:tcPr>
            <w:tcW w:w="632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4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Оперативно производить ликвидации аварий и своевременно оповещать органы санэпиднадзора.</w:t>
            </w:r>
          </w:p>
        </w:tc>
        <w:tc>
          <w:tcPr>
            <w:tcW w:w="1644" w:type="dxa"/>
          </w:tcPr>
          <w:p w:rsidR="009B3633" w:rsidRPr="009B3633" w:rsidRDefault="009B3633" w:rsidP="002D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3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1" w:type="dxa"/>
          </w:tcPr>
          <w:p w:rsidR="009B3633" w:rsidRPr="00A320A4" w:rsidRDefault="009B3633" w:rsidP="002D736B">
            <w:pPr>
              <w:rPr>
                <w:sz w:val="24"/>
                <w:szCs w:val="24"/>
              </w:rPr>
            </w:pPr>
          </w:p>
        </w:tc>
      </w:tr>
    </w:tbl>
    <w:p w:rsidR="009B3633" w:rsidRPr="00610E2F" w:rsidRDefault="009B3633" w:rsidP="002C5F68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B3633" w:rsidRPr="00610E2F" w:rsidSect="0099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89A"/>
    <w:multiLevelType w:val="multilevel"/>
    <w:tmpl w:val="B4F469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4493913"/>
    <w:multiLevelType w:val="multilevel"/>
    <w:tmpl w:val="829C09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2">
    <w:nsid w:val="46AC074B"/>
    <w:multiLevelType w:val="hybridMultilevel"/>
    <w:tmpl w:val="56127A0A"/>
    <w:lvl w:ilvl="0" w:tplc="6F4636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F43"/>
    <w:rsid w:val="000000AE"/>
    <w:rsid w:val="00002021"/>
    <w:rsid w:val="00027841"/>
    <w:rsid w:val="00052812"/>
    <w:rsid w:val="000A3FE4"/>
    <w:rsid w:val="000C738A"/>
    <w:rsid w:val="000D7D7C"/>
    <w:rsid w:val="001854A8"/>
    <w:rsid w:val="001B74AC"/>
    <w:rsid w:val="001C5520"/>
    <w:rsid w:val="002048DC"/>
    <w:rsid w:val="00297D6E"/>
    <w:rsid w:val="002C5F68"/>
    <w:rsid w:val="002D736B"/>
    <w:rsid w:val="003457A9"/>
    <w:rsid w:val="003D48B3"/>
    <w:rsid w:val="00427936"/>
    <w:rsid w:val="00463329"/>
    <w:rsid w:val="00464EFF"/>
    <w:rsid w:val="00480E93"/>
    <w:rsid w:val="00484983"/>
    <w:rsid w:val="004A7077"/>
    <w:rsid w:val="004F5B46"/>
    <w:rsid w:val="00534B88"/>
    <w:rsid w:val="005A19EE"/>
    <w:rsid w:val="005C59D4"/>
    <w:rsid w:val="005D73F1"/>
    <w:rsid w:val="00610E2F"/>
    <w:rsid w:val="00640315"/>
    <w:rsid w:val="00670D60"/>
    <w:rsid w:val="006B4474"/>
    <w:rsid w:val="006C3586"/>
    <w:rsid w:val="00765F79"/>
    <w:rsid w:val="007714CF"/>
    <w:rsid w:val="0083668E"/>
    <w:rsid w:val="00860663"/>
    <w:rsid w:val="00865A5D"/>
    <w:rsid w:val="00890E59"/>
    <w:rsid w:val="00895C36"/>
    <w:rsid w:val="0091376C"/>
    <w:rsid w:val="00953902"/>
    <w:rsid w:val="00995794"/>
    <w:rsid w:val="00997B04"/>
    <w:rsid w:val="009B3633"/>
    <w:rsid w:val="009C4828"/>
    <w:rsid w:val="009F215E"/>
    <w:rsid w:val="00A371FB"/>
    <w:rsid w:val="00A62C63"/>
    <w:rsid w:val="00A7151E"/>
    <w:rsid w:val="00B43031"/>
    <w:rsid w:val="00BC6A39"/>
    <w:rsid w:val="00C63C89"/>
    <w:rsid w:val="00CC7E19"/>
    <w:rsid w:val="00CD272B"/>
    <w:rsid w:val="00CE2244"/>
    <w:rsid w:val="00D10251"/>
    <w:rsid w:val="00D403C2"/>
    <w:rsid w:val="00D70F13"/>
    <w:rsid w:val="00D813D6"/>
    <w:rsid w:val="00DB57FF"/>
    <w:rsid w:val="00E17F43"/>
    <w:rsid w:val="00E70E3E"/>
    <w:rsid w:val="00E72E2F"/>
    <w:rsid w:val="00E80A37"/>
    <w:rsid w:val="00E92367"/>
    <w:rsid w:val="00EA7AEC"/>
    <w:rsid w:val="00EC796F"/>
    <w:rsid w:val="00ED24FC"/>
    <w:rsid w:val="00F111CF"/>
    <w:rsid w:val="00F31B4B"/>
    <w:rsid w:val="00F7599F"/>
    <w:rsid w:val="00FC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94"/>
  </w:style>
  <w:style w:type="paragraph" w:styleId="1">
    <w:name w:val="heading 1"/>
    <w:basedOn w:val="a"/>
    <w:next w:val="a"/>
    <w:link w:val="10"/>
    <w:uiPriority w:val="9"/>
    <w:qFormat/>
    <w:rsid w:val="00640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0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0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4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0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403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03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4">
    <w:name w:val="Table Grid"/>
    <w:basedOn w:val="a1"/>
    <w:uiPriority w:val="39"/>
    <w:rsid w:val="009C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A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34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0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0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0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4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0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403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03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4">
    <w:name w:val="Table Grid"/>
    <w:basedOn w:val="a1"/>
    <w:uiPriority w:val="39"/>
    <w:rsid w:val="009C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A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34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Общий отдел</cp:lastModifiedBy>
  <cp:revision>29</cp:revision>
  <cp:lastPrinted>2021-10-20T08:31:00Z</cp:lastPrinted>
  <dcterms:created xsi:type="dcterms:W3CDTF">2019-06-24T11:10:00Z</dcterms:created>
  <dcterms:modified xsi:type="dcterms:W3CDTF">2021-10-20T08:39:00Z</dcterms:modified>
</cp:coreProperties>
</file>