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255791" w:rsidRDefault="00255791" w:rsidP="00255791">
      <w:pPr>
        <w:pStyle w:val="a3"/>
        <w:jc w:val="both"/>
        <w:rPr>
          <w:rStyle w:val="a7"/>
          <w:rFonts w:ascii="Verdana" w:eastAsia="Times New Roman" w:hAnsi="Verdana" w:cs="Times New Roman"/>
          <w:color w:val="4F4F4F"/>
          <w:sz w:val="21"/>
          <w:szCs w:val="21"/>
        </w:rPr>
      </w:pPr>
    </w:p>
    <w:p w:rsidR="00B507F7" w:rsidRPr="00F9583F" w:rsidRDefault="005D2A52" w:rsidP="00255791">
      <w:pPr>
        <w:pStyle w:val="a3"/>
        <w:jc w:val="center"/>
        <w:rPr>
          <w:rStyle w:val="a7"/>
          <w:rFonts w:ascii="Times New Roman" w:hAnsi="Times New Roman" w:cs="Times New Roman"/>
          <w:bCs w:val="0"/>
          <w:sz w:val="36"/>
          <w:szCs w:val="36"/>
        </w:rPr>
      </w:pPr>
      <w:r>
        <w:rPr>
          <w:rStyle w:val="a7"/>
          <w:rFonts w:ascii="Times New Roman" w:hAnsi="Times New Roman" w:cs="Times New Roman"/>
          <w:bCs w:val="0"/>
          <w:sz w:val="36"/>
          <w:szCs w:val="36"/>
        </w:rPr>
        <w:t>О сладких новогодних подарках.</w:t>
      </w:r>
    </w:p>
    <w:p w:rsidR="005D2A52" w:rsidRPr="00193D7F" w:rsidRDefault="005D2A52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1448">
        <w:rPr>
          <w:shd w:val="clear" w:color="auto" w:fill="FFFFFF"/>
        </w:rPr>
        <w:t>     </w:t>
      </w:r>
      <w:r w:rsidRPr="00D31448">
        <w:br/>
      </w:r>
      <w:r w:rsidR="00D31448" w:rsidRPr="00193D7F">
        <w:rPr>
          <w:rFonts w:ascii="Times New Roman" w:hAnsi="Times New Roman" w:cs="Times New Roman"/>
          <w:sz w:val="26"/>
          <w:szCs w:val="26"/>
        </w:rPr>
        <w:t xml:space="preserve">          Новый год - это не просто праздник, а еще и чудо для каждого ребенка. Помимо подаренных игрушек, непременно каждый малыш ищет маленький сундучок или мешочек со сладостями.</w:t>
      </w:r>
    </w:p>
    <w:p w:rsidR="00193D7F" w:rsidRDefault="005D2A52" w:rsidP="00193D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 xml:space="preserve">Сладкий новогодний  подарок чаще всего представляет собой набор кондитерских изделий (конфеты, печенье, вафли), орехов, </w:t>
      </w:r>
      <w:r w:rsidR="00586135" w:rsidRPr="00193D7F">
        <w:rPr>
          <w:rFonts w:ascii="Times New Roman" w:hAnsi="Times New Roman" w:cs="Times New Roman"/>
          <w:sz w:val="26"/>
          <w:szCs w:val="26"/>
        </w:rPr>
        <w:t>сухо</w:t>
      </w:r>
      <w:r w:rsidRPr="00193D7F">
        <w:rPr>
          <w:rFonts w:ascii="Times New Roman" w:hAnsi="Times New Roman" w:cs="Times New Roman"/>
          <w:sz w:val="26"/>
          <w:szCs w:val="26"/>
        </w:rPr>
        <w:t>фруктов, может содержать игрушку или быть упакованным в мягкую игрушку, не содержащую наполнителей.</w:t>
      </w:r>
      <w:r w:rsidR="00193D7F" w:rsidRPr="00193D7F">
        <w:rPr>
          <w:rFonts w:ascii="Times New Roman" w:hAnsi="Times New Roman" w:cs="Times New Roman"/>
          <w:sz w:val="26"/>
          <w:szCs w:val="26"/>
        </w:rPr>
        <w:t xml:space="preserve"> Если внутри подарка вместе с кондитерскими изделиями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-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5D2A52" w:rsidRPr="00193D7F" w:rsidRDefault="005D2A52" w:rsidP="00193D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 xml:space="preserve"> Чтобы сладкий новогодний подарок вместо радости не принес огорчений – в виде пищевого отравления, покупателям необходимо обратить внимание на следующие моменты:</w:t>
      </w:r>
    </w:p>
    <w:p w:rsidR="005D2A52" w:rsidRPr="00193D7F" w:rsidRDefault="005D2A52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-приобретать сладкие новогодние подарки нужно в местах организованной торговли - в магазинах, на официальных рынках, оптовых складах</w:t>
      </w:r>
      <w:r w:rsidR="00193D7F" w:rsidRPr="00193D7F">
        <w:rPr>
          <w:rFonts w:ascii="Times New Roman" w:hAnsi="Times New Roman" w:cs="Times New Roman"/>
          <w:sz w:val="26"/>
          <w:szCs w:val="26"/>
        </w:rPr>
        <w:t>. 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193D7F" w:rsidRPr="00193D7F" w:rsidRDefault="005D2A52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-в первую очередь необходимо обратить внимание на информацию (марк</w:t>
      </w:r>
      <w:r w:rsidR="00D31448" w:rsidRPr="00193D7F">
        <w:rPr>
          <w:rFonts w:ascii="Times New Roman" w:hAnsi="Times New Roman" w:cs="Times New Roman"/>
          <w:sz w:val="26"/>
          <w:szCs w:val="26"/>
        </w:rPr>
        <w:t>ировку), вынесенную на этикетку.</w:t>
      </w:r>
      <w:r w:rsidRPr="00193D7F">
        <w:rPr>
          <w:rFonts w:ascii="Times New Roman" w:hAnsi="Times New Roman" w:cs="Times New Roman"/>
          <w:sz w:val="26"/>
          <w:szCs w:val="26"/>
        </w:rPr>
        <w:t> </w:t>
      </w:r>
    </w:p>
    <w:p w:rsidR="005D2A52" w:rsidRPr="00193D7F" w:rsidRDefault="005D2A52" w:rsidP="00193D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В маркировке кондитерских изделий обязательно должна содержаться</w:t>
      </w:r>
      <w:r w:rsidR="00D31448" w:rsidRPr="00193D7F">
        <w:rPr>
          <w:rFonts w:ascii="Times New Roman" w:hAnsi="Times New Roman" w:cs="Times New Roman"/>
          <w:sz w:val="26"/>
          <w:szCs w:val="26"/>
        </w:rPr>
        <w:t xml:space="preserve"> на русском языке </w:t>
      </w:r>
      <w:r w:rsidRPr="00193D7F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1) наименование;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2) состав;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3) количество;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4) дата изготовления;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5) срок годности;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6) условия хранения пищевой продукции, в том числе и после вскрытия упаковки;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9) показатели пищевой ценности;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lastRenderedPageBreak/>
        <w:t>10) сведения о наличии в пищевой продукции компонентов, полученных с применением генно-модифицированных организмов.</w:t>
      </w:r>
    </w:p>
    <w:p w:rsidR="00584DBC" w:rsidRPr="00193D7F" w:rsidRDefault="00584DBC" w:rsidP="00193D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11) единый знак обращения продукции на рынке государств - членов Таможенного союза.</w:t>
      </w:r>
    </w:p>
    <w:p w:rsidR="00193D7F" w:rsidRPr="00193D7F" w:rsidRDefault="00193D7F" w:rsidP="00193D7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D7F">
        <w:rPr>
          <w:rFonts w:ascii="Times New Roman" w:hAnsi="Times New Roman" w:cs="Times New Roman"/>
          <w:sz w:val="26"/>
          <w:szCs w:val="26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(трансжиров). В составе сладостей не должны присутствовать усилители вкуса и аромата, консерванты (Е200, Е202, Е210, Е249), синтетические красители, ароматизаторы идентичные натуральным, гидрогенизированные масла и жиры, а также натуральный кофе. Допускается содержание натуральных красителей и ароматизаторов.</w:t>
      </w:r>
    </w:p>
    <w:p w:rsidR="00791744" w:rsidRPr="00A31A7D" w:rsidRDefault="00584DBC" w:rsidP="00584DB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A6C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94653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170B5"/>
    <w:rsid w:val="0008143D"/>
    <w:rsid w:val="000C6BC6"/>
    <w:rsid w:val="00107172"/>
    <w:rsid w:val="00137144"/>
    <w:rsid w:val="00193D7F"/>
    <w:rsid w:val="001D52FC"/>
    <w:rsid w:val="0023106D"/>
    <w:rsid w:val="00255791"/>
    <w:rsid w:val="003D15FA"/>
    <w:rsid w:val="00411380"/>
    <w:rsid w:val="004343DB"/>
    <w:rsid w:val="00435F41"/>
    <w:rsid w:val="00443961"/>
    <w:rsid w:val="004474C3"/>
    <w:rsid w:val="004748E0"/>
    <w:rsid w:val="00482E6E"/>
    <w:rsid w:val="004B7DB7"/>
    <w:rsid w:val="004D306C"/>
    <w:rsid w:val="005210D1"/>
    <w:rsid w:val="0052306B"/>
    <w:rsid w:val="00584DBC"/>
    <w:rsid w:val="00586135"/>
    <w:rsid w:val="005B7104"/>
    <w:rsid w:val="005D2A52"/>
    <w:rsid w:val="0063667E"/>
    <w:rsid w:val="00660B2E"/>
    <w:rsid w:val="006E4710"/>
    <w:rsid w:val="006F354B"/>
    <w:rsid w:val="0071098C"/>
    <w:rsid w:val="007313FC"/>
    <w:rsid w:val="007441B6"/>
    <w:rsid w:val="00745966"/>
    <w:rsid w:val="00760D94"/>
    <w:rsid w:val="00791744"/>
    <w:rsid w:val="0083445F"/>
    <w:rsid w:val="008A4FC4"/>
    <w:rsid w:val="00902373"/>
    <w:rsid w:val="009151FB"/>
    <w:rsid w:val="00922DB0"/>
    <w:rsid w:val="00946531"/>
    <w:rsid w:val="00985FA0"/>
    <w:rsid w:val="009F65BB"/>
    <w:rsid w:val="00A0091C"/>
    <w:rsid w:val="00A10A62"/>
    <w:rsid w:val="00A276C5"/>
    <w:rsid w:val="00A31A7D"/>
    <w:rsid w:val="00A81DBF"/>
    <w:rsid w:val="00AA1A6C"/>
    <w:rsid w:val="00AA1E4D"/>
    <w:rsid w:val="00AB0691"/>
    <w:rsid w:val="00AC5D2D"/>
    <w:rsid w:val="00B507F7"/>
    <w:rsid w:val="00C44DBC"/>
    <w:rsid w:val="00CF2817"/>
    <w:rsid w:val="00D0048A"/>
    <w:rsid w:val="00D31448"/>
    <w:rsid w:val="00D33841"/>
    <w:rsid w:val="00D84025"/>
    <w:rsid w:val="00E43EE1"/>
    <w:rsid w:val="00E62FEB"/>
    <w:rsid w:val="00EE1332"/>
    <w:rsid w:val="00EF52ED"/>
    <w:rsid w:val="00F87861"/>
    <w:rsid w:val="00F9583F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3">
    <w:name w:val="heading 3"/>
    <w:basedOn w:val="a"/>
    <w:link w:val="30"/>
    <w:uiPriority w:val="9"/>
    <w:qFormat/>
    <w:rsid w:val="00F8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semiHidden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78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0">
    <w:name w:val="s_10"/>
    <w:basedOn w:val="a0"/>
    <w:rsid w:val="0090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8</cp:revision>
  <cp:lastPrinted>2021-12-15T08:35:00Z</cp:lastPrinted>
  <dcterms:created xsi:type="dcterms:W3CDTF">2017-12-11T09:22:00Z</dcterms:created>
  <dcterms:modified xsi:type="dcterms:W3CDTF">2021-12-15T08:35:00Z</dcterms:modified>
</cp:coreProperties>
</file>