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82" w:rsidRDefault="00A53762" w:rsidP="00A53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62">
        <w:rPr>
          <w:rFonts w:ascii="Times New Roman" w:hAnsi="Times New Roman" w:cs="Times New Roman"/>
          <w:b/>
          <w:sz w:val="28"/>
          <w:szCs w:val="28"/>
        </w:rPr>
        <w:t xml:space="preserve">Меры, направленные на поддержку </w:t>
      </w:r>
      <w:r w:rsidR="00975822">
        <w:rPr>
          <w:rFonts w:ascii="Times New Roman" w:hAnsi="Times New Roman" w:cs="Times New Roman"/>
          <w:b/>
          <w:sz w:val="28"/>
          <w:szCs w:val="28"/>
        </w:rPr>
        <w:t xml:space="preserve">беременных женщин, детей, </w:t>
      </w:r>
      <w:r w:rsidR="006D18F3">
        <w:rPr>
          <w:rFonts w:ascii="Times New Roman" w:hAnsi="Times New Roman" w:cs="Times New Roman"/>
          <w:b/>
          <w:sz w:val="28"/>
          <w:szCs w:val="28"/>
        </w:rPr>
        <w:t>семей с детьми</w:t>
      </w:r>
      <w:bookmarkStart w:id="0" w:name="_GoBack"/>
      <w:bookmarkEnd w:id="0"/>
      <w:r w:rsidRPr="00A53762">
        <w:rPr>
          <w:rFonts w:ascii="Times New Roman" w:hAnsi="Times New Roman" w:cs="Times New Roman"/>
          <w:b/>
          <w:sz w:val="28"/>
          <w:szCs w:val="28"/>
        </w:rPr>
        <w:t xml:space="preserve"> за счет средств </w:t>
      </w:r>
      <w:r w:rsidR="00975822">
        <w:rPr>
          <w:rFonts w:ascii="Times New Roman" w:hAnsi="Times New Roman" w:cs="Times New Roman"/>
          <w:b/>
          <w:sz w:val="28"/>
          <w:szCs w:val="28"/>
        </w:rPr>
        <w:t>муниципального образования или на условиях софинансирования.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1276"/>
        <w:gridCol w:w="1559"/>
        <w:gridCol w:w="4111"/>
        <w:gridCol w:w="1416"/>
        <w:gridCol w:w="1843"/>
        <w:gridCol w:w="2695"/>
      </w:tblGrid>
      <w:tr w:rsidR="00A80067" w:rsidRPr="003D71EB" w:rsidTr="00AC0645">
        <w:tc>
          <w:tcPr>
            <w:tcW w:w="513" w:type="dxa"/>
          </w:tcPr>
          <w:p w:rsidR="00A80067" w:rsidRPr="003D71EB" w:rsidRDefault="00A80067" w:rsidP="00A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63" w:type="dxa"/>
          </w:tcPr>
          <w:p w:rsidR="00A80067" w:rsidRPr="003D71EB" w:rsidRDefault="00A80067" w:rsidP="00A0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</w:tc>
        <w:tc>
          <w:tcPr>
            <w:tcW w:w="1276" w:type="dxa"/>
          </w:tcPr>
          <w:p w:rsidR="00A80067" w:rsidRPr="003D71EB" w:rsidRDefault="00A80067" w:rsidP="0097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получателей </w:t>
            </w:r>
          </w:p>
        </w:tc>
        <w:tc>
          <w:tcPr>
            <w:tcW w:w="1559" w:type="dxa"/>
          </w:tcPr>
          <w:p w:rsidR="00A80067" w:rsidRPr="003D71EB" w:rsidRDefault="00A80067" w:rsidP="00975822">
            <w:pPr>
              <w:ind w:left="-78" w:right="-81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Условия получения меры поддержки</w:t>
            </w:r>
          </w:p>
        </w:tc>
        <w:tc>
          <w:tcPr>
            <w:tcW w:w="4111" w:type="dxa"/>
          </w:tcPr>
          <w:p w:rsidR="00A80067" w:rsidRPr="003D71EB" w:rsidRDefault="00A80067" w:rsidP="00DC2ADC">
            <w:pPr>
              <w:ind w:left="-52"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получения меры поддержки</w:t>
            </w:r>
          </w:p>
        </w:tc>
        <w:tc>
          <w:tcPr>
            <w:tcW w:w="1416" w:type="dxa"/>
          </w:tcPr>
          <w:p w:rsidR="00A80067" w:rsidRPr="003D71EB" w:rsidRDefault="00A80067" w:rsidP="0097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Размер или форма предоставления меры </w:t>
            </w:r>
          </w:p>
          <w:p w:rsidR="00A80067" w:rsidRPr="003D71EB" w:rsidRDefault="00A80067" w:rsidP="0097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  <w:tc>
          <w:tcPr>
            <w:tcW w:w="1843" w:type="dxa"/>
          </w:tcPr>
          <w:p w:rsidR="00A80067" w:rsidRPr="003D71EB" w:rsidRDefault="00A80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Куда обращаться за предоставлением меры поддержки</w:t>
            </w:r>
          </w:p>
        </w:tc>
        <w:tc>
          <w:tcPr>
            <w:tcW w:w="2695" w:type="dxa"/>
          </w:tcPr>
          <w:p w:rsidR="00A80067" w:rsidRPr="003D71EB" w:rsidRDefault="00A800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устанавливающие меру поддержки</w:t>
            </w:r>
          </w:p>
        </w:tc>
      </w:tr>
      <w:tr w:rsidR="00A80067" w:rsidRPr="003D71EB" w:rsidTr="00AC0645">
        <w:tc>
          <w:tcPr>
            <w:tcW w:w="513" w:type="dxa"/>
          </w:tcPr>
          <w:p w:rsidR="00A80067" w:rsidRPr="003D71EB" w:rsidRDefault="00A80067" w:rsidP="005A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A80067" w:rsidRPr="003D71EB" w:rsidRDefault="00A80067" w:rsidP="005A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(строительство) жилья</w:t>
            </w:r>
          </w:p>
        </w:tc>
        <w:tc>
          <w:tcPr>
            <w:tcW w:w="1276" w:type="dxa"/>
          </w:tcPr>
          <w:p w:rsidR="00A80067" w:rsidRPr="003D71EB" w:rsidRDefault="00A80067" w:rsidP="005A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Молодые семьи, нуждающиеся в улучшении жилищных условий</w:t>
            </w:r>
          </w:p>
        </w:tc>
        <w:tc>
          <w:tcPr>
            <w:tcW w:w="1559" w:type="dxa"/>
          </w:tcPr>
          <w:p w:rsidR="00A80067" w:rsidRPr="003D71EB" w:rsidRDefault="00A80067" w:rsidP="005A32E4">
            <w:pPr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Молодые семьи, вставшие на учёт как нуждающиеся в улучшении жилищных условий</w:t>
            </w:r>
            <w:r w:rsidR="003D71EB">
              <w:rPr>
                <w:rFonts w:ascii="Times New Roman" w:hAnsi="Times New Roman" w:cs="Times New Roman"/>
                <w:sz w:val="24"/>
                <w:szCs w:val="24"/>
              </w:rPr>
              <w:t xml:space="preserve"> и ставшие участниками программы</w:t>
            </w:r>
          </w:p>
        </w:tc>
        <w:tc>
          <w:tcPr>
            <w:tcW w:w="4111" w:type="dxa"/>
          </w:tcPr>
          <w:p w:rsidR="00C13778" w:rsidRDefault="00C13778" w:rsidP="00C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заявление по форме, установленного образца;</w:t>
            </w:r>
          </w:p>
          <w:p w:rsidR="00C13778" w:rsidRDefault="00C13778" w:rsidP="00C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копия документов, удостоверяющих личность каждого члена семьи;</w:t>
            </w:r>
          </w:p>
          <w:p w:rsidR="00927EF5" w:rsidRDefault="00C13778" w:rsidP="00C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копия свидетельства о браке (на неполную семью не распространяется); </w:t>
            </w:r>
          </w:p>
          <w:p w:rsidR="00927EF5" w:rsidRDefault="00C13778" w:rsidP="00C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документ, подтверждающий признание молодой семьи нуждающейся в жилых помещениях; 5) документы, подтверждающие признание молодой семьи имеющей доходы, позволяющие получить кредит, либо денежные средства для оплаты расчетной (средней) стоимости жилья в части, превышающей размер предоставляемой социальной выплаты; </w:t>
            </w:r>
            <w:proofErr w:type="gramEnd"/>
          </w:p>
          <w:p w:rsidR="00A80067" w:rsidRPr="003D71EB" w:rsidRDefault="00C13778" w:rsidP="00C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копия документа, подтверждающего регистрацию в системе индивидуального (персонифицированного) учета каждого члена семьи</w:t>
            </w:r>
          </w:p>
        </w:tc>
        <w:tc>
          <w:tcPr>
            <w:tcW w:w="1416" w:type="dxa"/>
          </w:tcPr>
          <w:p w:rsidR="00A80067" w:rsidRPr="003D71EB" w:rsidRDefault="00A80067" w:rsidP="005A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Субсидия в размере 35% стоимости жилья</w:t>
            </w:r>
          </w:p>
        </w:tc>
        <w:tc>
          <w:tcPr>
            <w:tcW w:w="1843" w:type="dxa"/>
          </w:tcPr>
          <w:p w:rsidR="00A80067" w:rsidRPr="003D71EB" w:rsidRDefault="00A80067" w:rsidP="006A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</w:t>
            </w:r>
            <w:r w:rsidR="006A712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территории Весьегонского муниципального округа</w:t>
            </w:r>
          </w:p>
        </w:tc>
        <w:tc>
          <w:tcPr>
            <w:tcW w:w="2695" w:type="dxa"/>
          </w:tcPr>
          <w:p w:rsidR="00A80067" w:rsidRPr="003D71EB" w:rsidRDefault="00A80067" w:rsidP="00A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Весьегонского муниципального округа</w:t>
            </w:r>
          </w:p>
          <w:p w:rsidR="00A80067" w:rsidRPr="003D71EB" w:rsidRDefault="00A80067" w:rsidP="00A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Тверской области  "Молодежь Весьегонского</w:t>
            </w:r>
            <w:r w:rsidR="003D71EB"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Тверской области"  на 2022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D71EB" w:rsidRPr="003D7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 годы (пост. адм. от</w:t>
            </w:r>
            <w:r w:rsidR="003D71EB"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 w:rsidR="003D71EB"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 № 611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71EB" w:rsidRPr="003D71EB" w:rsidTr="00AC0645">
        <w:tc>
          <w:tcPr>
            <w:tcW w:w="513" w:type="dxa"/>
          </w:tcPr>
          <w:p w:rsidR="003D71EB" w:rsidRPr="003D71EB" w:rsidRDefault="003D71EB" w:rsidP="005A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3" w:type="dxa"/>
          </w:tcPr>
          <w:p w:rsidR="003D71EB" w:rsidRPr="003D71EB" w:rsidRDefault="00AC0645" w:rsidP="005A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31A9">
              <w:rPr>
                <w:rFonts w:ascii="Times New Roman" w:hAnsi="Times New Roman" w:cs="Times New Roman"/>
                <w:sz w:val="24"/>
                <w:szCs w:val="24"/>
              </w:rPr>
              <w:t>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276" w:type="dxa"/>
          </w:tcPr>
          <w:p w:rsidR="003D71EB" w:rsidRPr="003D71EB" w:rsidRDefault="003D71EB" w:rsidP="00927EF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0D85">
              <w:rPr>
                <w:rFonts w:ascii="Times New Roman" w:hAnsi="Times New Roman" w:cs="Times New Roman"/>
                <w:sz w:val="24"/>
                <w:szCs w:val="24"/>
              </w:rPr>
              <w:t>алоимущие м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ногодетные семьи</w:t>
            </w:r>
          </w:p>
        </w:tc>
        <w:tc>
          <w:tcPr>
            <w:tcW w:w="1559" w:type="dxa"/>
          </w:tcPr>
          <w:p w:rsidR="003D71EB" w:rsidRPr="003D71EB" w:rsidRDefault="003D71EB" w:rsidP="005A32E4">
            <w:pPr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0D85">
              <w:rPr>
                <w:rFonts w:ascii="Times New Roman" w:hAnsi="Times New Roman" w:cs="Times New Roman"/>
                <w:sz w:val="24"/>
                <w:szCs w:val="24"/>
              </w:rPr>
              <w:t>алоимущие м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ногодетные семьи, вставшие на учёт как нуждающиеся в улучшении жилищных условий</w:t>
            </w:r>
          </w:p>
        </w:tc>
        <w:tc>
          <w:tcPr>
            <w:tcW w:w="4111" w:type="dxa"/>
          </w:tcPr>
          <w:p w:rsidR="00152D07" w:rsidRPr="00152D07" w:rsidRDefault="00152D07" w:rsidP="0015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 гражданина и членов его семьи и подтверждающие состав семьи (паспорт заявителя и членов его семьи, свидетельство о рождении, свидетельство о заключении брака, свидетельство об установлении отцовства); </w:t>
            </w:r>
          </w:p>
          <w:p w:rsidR="00152D07" w:rsidRPr="00152D07" w:rsidRDefault="00152D07" w:rsidP="0015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0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2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0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составе семьи и занимаемой площади по установленной форме либо выписка из домовой книги (за исключением случаев, когда указанные документы выдаются органом местного самоуправления); </w:t>
            </w:r>
          </w:p>
          <w:p w:rsidR="00152D07" w:rsidRPr="00152D07" w:rsidRDefault="00152D07" w:rsidP="0015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0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2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07">
              <w:rPr>
                <w:rFonts w:ascii="Times New Roman" w:hAnsi="Times New Roman" w:cs="Times New Roman"/>
                <w:sz w:val="24"/>
                <w:szCs w:val="24"/>
              </w:rPr>
              <w:t xml:space="preserve">копии налоговых деклараций о доходах за расчетный период, заверенные налоговыми органами, или другие документы, подтверждающие доходы гражданина и всех членов его семьи; </w:t>
            </w:r>
          </w:p>
          <w:p w:rsidR="00152D07" w:rsidRPr="00152D07" w:rsidRDefault="00152D07" w:rsidP="0015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0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2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собственности гражданина и членов его семьи на движимое имущество, подлежащее налогообложению; </w:t>
            </w:r>
          </w:p>
          <w:p w:rsidR="00152D07" w:rsidRPr="00152D07" w:rsidRDefault="00152D07" w:rsidP="0015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0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92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собственности гражданина и членов его семьи на недвижимое имущество, подлежащее налогообложению, права на которое не зарегистрированы в Едином государственном реестре </w:t>
            </w:r>
            <w:r w:rsidRPr="00152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недвижимости; </w:t>
            </w:r>
          </w:p>
          <w:p w:rsidR="00152D07" w:rsidRPr="00152D07" w:rsidRDefault="00152D07" w:rsidP="0015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0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92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0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сведения о стоимости принадлежащего на праве собственности гражданину и членам его семьи налогооблагаемого движимого имущества; </w:t>
            </w:r>
          </w:p>
          <w:p w:rsidR="003D71EB" w:rsidRPr="003D71EB" w:rsidRDefault="00152D07" w:rsidP="0092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0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92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D0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сведения о стоимости принадлежащего на праве собственности гражданину и членам его семьи налогооблагаемого недвижимого имущества, если сведения о кадастровой стоимости данного имущества отсутствуют в фонде данных государственной кадастровой оценки. </w:t>
            </w:r>
          </w:p>
        </w:tc>
        <w:tc>
          <w:tcPr>
            <w:tcW w:w="1416" w:type="dxa"/>
          </w:tcPr>
          <w:p w:rsidR="003D71EB" w:rsidRPr="003D71EB" w:rsidRDefault="003D71EB" w:rsidP="00580D85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Жильё по договору социального найма</w:t>
            </w:r>
          </w:p>
        </w:tc>
        <w:tc>
          <w:tcPr>
            <w:tcW w:w="1843" w:type="dxa"/>
          </w:tcPr>
          <w:p w:rsidR="003D71EB" w:rsidRPr="003D71EB" w:rsidRDefault="006A712A" w:rsidP="00AC064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территории Весьегонского муниципального округа</w:t>
            </w:r>
          </w:p>
        </w:tc>
        <w:tc>
          <w:tcPr>
            <w:tcW w:w="2695" w:type="dxa"/>
          </w:tcPr>
          <w:p w:rsidR="00580D85" w:rsidRDefault="00580D85" w:rsidP="00A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AC0645" w:rsidRPr="00AC0645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Весьегонского муниципального округа Тверской области «Комплексное развитие системы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645" w:rsidRPr="00AC0645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645" w:rsidRPr="00AC0645"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 Тверской области» на 2022-2027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от 30.12.2021 № 673)</w:t>
            </w:r>
            <w:proofErr w:type="gramEnd"/>
          </w:p>
          <w:p w:rsidR="003D71EB" w:rsidRDefault="00580D85" w:rsidP="00A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</w:t>
            </w:r>
            <w:r w:rsidR="000131A9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«Развитие демографической и семейной политики Тверской области» на 2020-2025 годы</w:t>
            </w:r>
          </w:p>
          <w:p w:rsidR="000131A9" w:rsidRPr="003D71EB" w:rsidRDefault="000131A9" w:rsidP="00A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(пост.</w:t>
            </w:r>
            <w:proofErr w:type="gramEnd"/>
            <w:r w:rsidR="0092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Тверской обл. №</w:t>
            </w:r>
            <w:r w:rsidR="00580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60-пп от 27.02.2020</w:t>
            </w:r>
            <w:r w:rsidR="00580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proofErr w:type="gramEnd"/>
          </w:p>
        </w:tc>
      </w:tr>
      <w:tr w:rsidR="00A80067" w:rsidRPr="003D71EB" w:rsidTr="00AC0645">
        <w:tc>
          <w:tcPr>
            <w:tcW w:w="513" w:type="dxa"/>
          </w:tcPr>
          <w:p w:rsidR="00A80067" w:rsidRPr="003D71EB" w:rsidRDefault="003D71EB" w:rsidP="00A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3" w:type="dxa"/>
          </w:tcPr>
          <w:p w:rsidR="00A80067" w:rsidRPr="003D71EB" w:rsidRDefault="00A80067" w:rsidP="00AC06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Выплата муниципальных стипендий студентам высших учебных заведений сферы образования и медицины</w:t>
            </w:r>
          </w:p>
        </w:tc>
        <w:tc>
          <w:tcPr>
            <w:tcW w:w="1276" w:type="dxa"/>
          </w:tcPr>
          <w:p w:rsidR="00A80067" w:rsidRPr="003D71EB" w:rsidRDefault="00A80067" w:rsidP="00A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вузов и </w:t>
            </w:r>
            <w:proofErr w:type="spellStart"/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559" w:type="dxa"/>
          </w:tcPr>
          <w:p w:rsidR="00A80067" w:rsidRPr="003D71EB" w:rsidRDefault="00A80067" w:rsidP="00A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Обучение по целевому договору</w:t>
            </w:r>
          </w:p>
        </w:tc>
        <w:tc>
          <w:tcPr>
            <w:tcW w:w="4111" w:type="dxa"/>
          </w:tcPr>
          <w:p w:rsidR="00A80067" w:rsidRPr="003D71EB" w:rsidRDefault="00A80067" w:rsidP="00A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Заявление в комиссию по отбору стипендиатов Весьегонского МО</w:t>
            </w:r>
          </w:p>
        </w:tc>
        <w:tc>
          <w:tcPr>
            <w:tcW w:w="1416" w:type="dxa"/>
          </w:tcPr>
          <w:p w:rsidR="00927EF5" w:rsidRDefault="00A80067" w:rsidP="00A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</w:t>
            </w:r>
          </w:p>
          <w:p w:rsidR="00A80067" w:rsidRPr="003D71EB" w:rsidRDefault="00A80067" w:rsidP="00A0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4 тыс.</w:t>
            </w:r>
            <w:r w:rsidR="0092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A80067" w:rsidRPr="003D71EB" w:rsidRDefault="00A80067" w:rsidP="00580D8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</w:t>
            </w:r>
          </w:p>
        </w:tc>
        <w:tc>
          <w:tcPr>
            <w:tcW w:w="2695" w:type="dxa"/>
            <w:vMerge w:val="restart"/>
          </w:tcPr>
          <w:p w:rsidR="00A80067" w:rsidRDefault="00A80067" w:rsidP="00A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Весьегонского муниципального округа Тверской области  "О дополнительных мерах по социальной поддержке населения Весьегонского муниципального округа</w:t>
            </w:r>
            <w:r w:rsidR="003D71EB"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" на 2022-2027 годы (постановление администрации от 30.12.2021 №</w:t>
            </w:r>
            <w:r w:rsidR="003D71EB"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 657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80D85" w:rsidRPr="003D71EB" w:rsidRDefault="00580D85" w:rsidP="00A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67" w:rsidRPr="003D71EB" w:rsidTr="00AC0645">
        <w:tc>
          <w:tcPr>
            <w:tcW w:w="513" w:type="dxa"/>
          </w:tcPr>
          <w:p w:rsidR="00A80067" w:rsidRPr="003D71EB" w:rsidRDefault="003D71EB" w:rsidP="0036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A80067" w:rsidRPr="003D71EB" w:rsidRDefault="00A80067" w:rsidP="0074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Социальная выплата выпускникам школ, окончившим школу с  медалью</w:t>
            </w:r>
          </w:p>
        </w:tc>
        <w:tc>
          <w:tcPr>
            <w:tcW w:w="1276" w:type="dxa"/>
          </w:tcPr>
          <w:p w:rsidR="00A80067" w:rsidRPr="003D71EB" w:rsidRDefault="00A80067" w:rsidP="0074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Выпускники школ Весьегонского муниципального округа</w:t>
            </w:r>
          </w:p>
        </w:tc>
        <w:tc>
          <w:tcPr>
            <w:tcW w:w="1559" w:type="dxa"/>
          </w:tcPr>
          <w:p w:rsidR="00A80067" w:rsidRPr="003D71EB" w:rsidRDefault="00A80067" w:rsidP="0074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выпускники школ, окончившие школу с  медалью</w:t>
            </w:r>
          </w:p>
        </w:tc>
        <w:tc>
          <w:tcPr>
            <w:tcW w:w="4111" w:type="dxa"/>
          </w:tcPr>
          <w:p w:rsidR="00A80067" w:rsidRPr="003D71EB" w:rsidRDefault="00A80067" w:rsidP="0036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80067" w:rsidRPr="003D71EB" w:rsidRDefault="00A80067" w:rsidP="0036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Одноразовая денежная выплата</w:t>
            </w:r>
          </w:p>
        </w:tc>
        <w:tc>
          <w:tcPr>
            <w:tcW w:w="1843" w:type="dxa"/>
          </w:tcPr>
          <w:p w:rsidR="00A80067" w:rsidRPr="003D71EB" w:rsidRDefault="00A80067" w:rsidP="00927EF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</w:t>
            </w:r>
          </w:p>
        </w:tc>
        <w:tc>
          <w:tcPr>
            <w:tcW w:w="2695" w:type="dxa"/>
            <w:vMerge/>
          </w:tcPr>
          <w:p w:rsidR="00A80067" w:rsidRPr="003D71EB" w:rsidRDefault="00A80067" w:rsidP="0036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67" w:rsidRPr="003D71EB" w:rsidTr="00AC0645">
        <w:tc>
          <w:tcPr>
            <w:tcW w:w="513" w:type="dxa"/>
          </w:tcPr>
          <w:p w:rsidR="00A80067" w:rsidRPr="003D71EB" w:rsidRDefault="003D71EB" w:rsidP="0036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3" w:type="dxa"/>
          </w:tcPr>
          <w:p w:rsidR="00A80067" w:rsidRPr="003D71EB" w:rsidRDefault="00AC0645" w:rsidP="00AC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0645">
              <w:rPr>
                <w:rFonts w:ascii="Times New Roman" w:hAnsi="Times New Roman" w:cs="Times New Roman"/>
                <w:sz w:val="24"/>
                <w:szCs w:val="24"/>
              </w:rPr>
              <w:t>еспла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тное предоставление</w:t>
            </w:r>
            <w:r w:rsidRPr="00AC064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имеющим трех и более детей,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Весьегонского МО</w:t>
            </w:r>
          </w:p>
        </w:tc>
        <w:tc>
          <w:tcPr>
            <w:tcW w:w="1276" w:type="dxa"/>
          </w:tcPr>
          <w:p w:rsidR="00A80067" w:rsidRPr="003D71EB" w:rsidRDefault="00A80067" w:rsidP="00AC064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559" w:type="dxa"/>
          </w:tcPr>
          <w:p w:rsidR="00A80067" w:rsidRPr="003D71EB" w:rsidRDefault="00AC0645" w:rsidP="00AC0645">
            <w:pPr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45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детей и более)</w:t>
            </w:r>
          </w:p>
        </w:tc>
        <w:tc>
          <w:tcPr>
            <w:tcW w:w="4111" w:type="dxa"/>
          </w:tcPr>
          <w:p w:rsidR="00A80067" w:rsidRDefault="005A0FF0" w:rsidP="0036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A0FF0" w:rsidRPr="005A0FF0" w:rsidRDefault="005A0FF0" w:rsidP="005A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FF0">
              <w:rPr>
                <w:rFonts w:ascii="Times New Roman" w:hAnsi="Times New Roman" w:cs="Times New Roman"/>
                <w:sz w:val="24"/>
                <w:szCs w:val="24"/>
              </w:rPr>
              <w:t>. Копии паспортов заявителя и членов его семьи, достигших возраста 14 лет, с одновременным предоставлением оригиналов (либо нотариально заверенные копии).</w:t>
            </w:r>
          </w:p>
          <w:p w:rsidR="005A0FF0" w:rsidRPr="005A0FF0" w:rsidRDefault="005A0FF0" w:rsidP="005A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0FF0">
              <w:rPr>
                <w:rFonts w:ascii="Times New Roman" w:hAnsi="Times New Roman" w:cs="Times New Roman"/>
                <w:sz w:val="24"/>
                <w:szCs w:val="24"/>
              </w:rPr>
              <w:t>. Копия свидетельства о заключении брака с одновременным предоставлением оригинала (либо нотариально заверенная копия) – в случае если заявитель состоит в браке.</w:t>
            </w:r>
          </w:p>
          <w:p w:rsidR="005A0FF0" w:rsidRPr="005A0FF0" w:rsidRDefault="005A0FF0" w:rsidP="0052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0FF0">
              <w:rPr>
                <w:rFonts w:ascii="Times New Roman" w:hAnsi="Times New Roman" w:cs="Times New Roman"/>
                <w:sz w:val="24"/>
                <w:szCs w:val="24"/>
              </w:rPr>
              <w:t>. Копии свидетельств о рождении детей заявителя и (или) копии судебных решений об усыновлении заявителем детей с одновременным предоставлением оригиналов (либо нотариально заверенные копии).</w:t>
            </w:r>
          </w:p>
          <w:p w:rsidR="005A0FF0" w:rsidRPr="003D71EB" w:rsidRDefault="00520600" w:rsidP="0092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FF0" w:rsidRPr="005A0FF0">
              <w:rPr>
                <w:rFonts w:ascii="Times New Roman" w:hAnsi="Times New Roman" w:cs="Times New Roman"/>
                <w:sz w:val="24"/>
                <w:szCs w:val="24"/>
              </w:rPr>
              <w:t>. Справка органа записи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детей.</w:t>
            </w:r>
          </w:p>
        </w:tc>
        <w:tc>
          <w:tcPr>
            <w:tcW w:w="1416" w:type="dxa"/>
          </w:tcPr>
          <w:p w:rsidR="00A80067" w:rsidRPr="003D71EB" w:rsidRDefault="00A80067" w:rsidP="00927E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Безвозмездное предоставление земельных участков</w:t>
            </w:r>
          </w:p>
        </w:tc>
        <w:tc>
          <w:tcPr>
            <w:tcW w:w="1843" w:type="dxa"/>
          </w:tcPr>
          <w:p w:rsidR="00A80067" w:rsidRPr="003D71EB" w:rsidRDefault="00A80067" w:rsidP="005A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A0FF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и градостроительства 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Администрации Весьегонского муниципального округа</w:t>
            </w:r>
          </w:p>
        </w:tc>
        <w:tc>
          <w:tcPr>
            <w:tcW w:w="2695" w:type="dxa"/>
          </w:tcPr>
          <w:p w:rsidR="00927EF5" w:rsidRDefault="001037E2" w:rsidP="0092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86EA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</w:t>
            </w:r>
            <w:r w:rsidRPr="00386EAD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EAD">
              <w:rPr>
                <w:rFonts w:ascii="Times New Roman" w:hAnsi="Times New Roman" w:cs="Times New Roman"/>
                <w:sz w:val="24"/>
                <w:szCs w:val="24"/>
              </w:rPr>
              <w:t>Тверской области "</w:t>
            </w:r>
            <w:r w:rsidRPr="00386EAD">
              <w:rPr>
                <w:rFonts w:ascii="Times New Roman" w:hAnsi="Times New Roman"/>
                <w:sz w:val="24"/>
                <w:szCs w:val="24"/>
              </w:rPr>
              <w:t>Развитие индивидуального жилищного строительства и личного подсобного хозяйства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EAD">
              <w:rPr>
                <w:rFonts w:ascii="Times New Roman" w:hAnsi="Times New Roman"/>
                <w:sz w:val="24"/>
                <w:szCs w:val="24"/>
              </w:rPr>
              <w:t>Весьегонского муниципального округа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86EAD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6EAD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7 годы (пост.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 xml:space="preserve">дм.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639</w:t>
            </w:r>
            <w:r w:rsidRPr="003D7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7E2" w:rsidRPr="003D71EB" w:rsidRDefault="00927EF5" w:rsidP="0092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0D40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закона Тверской области от 07.12.2011 № 75-ЗО "О бесплатном предоставлении гражданам, имеющим трех и более детей, земельных участков на территории Тверской области"</w:t>
            </w:r>
          </w:p>
        </w:tc>
      </w:tr>
    </w:tbl>
    <w:p w:rsidR="00DC2ADC" w:rsidRDefault="00DC2ADC" w:rsidP="00AC0645">
      <w:pPr>
        <w:jc w:val="center"/>
      </w:pPr>
    </w:p>
    <w:sectPr w:rsidR="00DC2ADC" w:rsidSect="00A53762">
      <w:type w:val="continuous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BCE"/>
    <w:rsid w:val="000131A9"/>
    <w:rsid w:val="00067DCE"/>
    <w:rsid w:val="001037E2"/>
    <w:rsid w:val="00152D07"/>
    <w:rsid w:val="003B25C1"/>
    <w:rsid w:val="003D71EB"/>
    <w:rsid w:val="00520600"/>
    <w:rsid w:val="00580D85"/>
    <w:rsid w:val="005864C9"/>
    <w:rsid w:val="00593E6D"/>
    <w:rsid w:val="005A0FF0"/>
    <w:rsid w:val="006377CC"/>
    <w:rsid w:val="006A712A"/>
    <w:rsid w:val="006D18F3"/>
    <w:rsid w:val="006F55C1"/>
    <w:rsid w:val="00720D40"/>
    <w:rsid w:val="00763603"/>
    <w:rsid w:val="007C45B8"/>
    <w:rsid w:val="008C172A"/>
    <w:rsid w:val="00923BCE"/>
    <w:rsid w:val="00927EF5"/>
    <w:rsid w:val="00975822"/>
    <w:rsid w:val="00976ADA"/>
    <w:rsid w:val="009905E2"/>
    <w:rsid w:val="009A2C42"/>
    <w:rsid w:val="00A53762"/>
    <w:rsid w:val="00A80067"/>
    <w:rsid w:val="00AC0645"/>
    <w:rsid w:val="00BC2BA7"/>
    <w:rsid w:val="00BF2BD2"/>
    <w:rsid w:val="00C13778"/>
    <w:rsid w:val="00C86E91"/>
    <w:rsid w:val="00DC2ADC"/>
    <w:rsid w:val="00FA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2020-10-23T12:37:00Z</cp:lastPrinted>
  <dcterms:created xsi:type="dcterms:W3CDTF">2020-01-10T13:29:00Z</dcterms:created>
  <dcterms:modified xsi:type="dcterms:W3CDTF">2022-02-21T08:28:00Z</dcterms:modified>
</cp:coreProperties>
</file>