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6D5F91" w:rsidRPr="00173278" w:rsidRDefault="006D5F91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666E56" w:rsidRPr="00296E24" w:rsidRDefault="00666E56" w:rsidP="00666E56">
      <w:pPr>
        <w:spacing w:after="0" w:line="36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666E56" w:rsidRPr="00666E56" w:rsidRDefault="00666E56" w:rsidP="00666E56">
      <w:pPr>
        <w:spacing w:after="0" w:line="360" w:lineRule="auto"/>
        <w:ind w:firstLine="709"/>
        <w:jc w:val="center"/>
        <w:rPr>
          <w:rFonts w:ascii="Segoe UI" w:hAnsi="Segoe UI" w:cs="Segoe UI"/>
          <w:sz w:val="28"/>
          <w:szCs w:val="28"/>
        </w:rPr>
      </w:pPr>
      <w:r w:rsidRPr="00666E56">
        <w:rPr>
          <w:rFonts w:ascii="Segoe UI" w:hAnsi="Segoe UI" w:cs="Segoe UI"/>
          <w:sz w:val="28"/>
          <w:szCs w:val="28"/>
        </w:rPr>
        <w:t>Бесхозяйные линейные объекты обретут собственников</w:t>
      </w:r>
    </w:p>
    <w:p w:rsidR="00666E56" w:rsidRPr="00666E56" w:rsidRDefault="00666E56" w:rsidP="00666E56">
      <w:pPr>
        <w:spacing w:after="0"/>
        <w:ind w:firstLine="709"/>
        <w:jc w:val="center"/>
        <w:rPr>
          <w:rFonts w:ascii="Segoe UI" w:hAnsi="Segoe UI" w:cs="Segoe UI"/>
          <w:b/>
        </w:rPr>
      </w:pPr>
    </w:p>
    <w:p w:rsidR="00666E56" w:rsidRPr="00666E56" w:rsidRDefault="007643DC" w:rsidP="00666E56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Управление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Тверской области информирует о том, что с</w:t>
      </w:r>
      <w:r w:rsidR="00666E56" w:rsidRPr="00666E56">
        <w:rPr>
          <w:rFonts w:ascii="Segoe UI" w:hAnsi="Segoe UI" w:cs="Segoe UI"/>
        </w:rPr>
        <w:t xml:space="preserve"> декабря 2021 года у потенциальных собственников бесхозяйных линейных объектов появилась возможность признать свои права на такие объекты недвижимости. Изменения в ст. 225 Гражданского кодекса РФ вступили в силу в соответствии с Федеральным законом от 21.12.2021 г. </w:t>
      </w:r>
      <w:r>
        <w:rPr>
          <w:rFonts w:ascii="Segoe UI" w:hAnsi="Segoe UI" w:cs="Segoe UI"/>
        </w:rPr>
        <w:t xml:space="preserve">   </w:t>
      </w:r>
      <w:r w:rsidR="00666E56" w:rsidRPr="00666E56">
        <w:rPr>
          <w:rFonts w:ascii="Segoe UI" w:hAnsi="Segoe UI" w:cs="Segoe UI"/>
        </w:rPr>
        <w:t>№430-ФЗ «О внесении изменений в часть первую Гражданского кодекса РФ».</w:t>
      </w:r>
    </w:p>
    <w:p w:rsidR="00666E56" w:rsidRPr="007643DC" w:rsidRDefault="00666E56" w:rsidP="00666E56">
      <w:pPr>
        <w:spacing w:after="0"/>
        <w:jc w:val="both"/>
        <w:rPr>
          <w:rFonts w:ascii="Segoe UI" w:eastAsia="Times New Roman" w:hAnsi="Segoe UI" w:cs="Segoe UI"/>
          <w:b/>
          <w:bCs/>
          <w:i/>
          <w:iCs/>
          <w:lang w:eastAsia="ru-RU"/>
        </w:rPr>
      </w:pPr>
    </w:p>
    <w:p w:rsidR="004842B8" w:rsidRPr="00CB2D47" w:rsidRDefault="004842B8" w:rsidP="004842B8">
      <w:pPr>
        <w:spacing w:after="0"/>
        <w:jc w:val="both"/>
        <w:rPr>
          <w:rFonts w:ascii="Segoe UI" w:eastAsia="Times New Roman" w:hAnsi="Segoe UI" w:cs="Segoe UI"/>
          <w:iCs/>
          <w:lang w:eastAsia="ru-RU"/>
        </w:rPr>
      </w:pPr>
      <w:r>
        <w:rPr>
          <w:rFonts w:ascii="Segoe UI" w:eastAsia="Times New Roman" w:hAnsi="Segoe UI" w:cs="Segoe UI"/>
          <w:iCs/>
          <w:lang w:eastAsia="ru-RU"/>
        </w:rPr>
        <w:t>Линейный объект - это</w:t>
      </w:r>
      <w:r w:rsidRPr="00666E56">
        <w:rPr>
          <w:rFonts w:ascii="Segoe UI" w:eastAsia="Times New Roman" w:hAnsi="Segoe UI" w:cs="Segoe UI"/>
          <w:iCs/>
          <w:lang w:eastAsia="ru-RU"/>
        </w:rPr>
        <w:t xml:space="preserve"> любой протяженный объект, который располагается на одном или нескольких земельных участках. К линейным объектам относятся линии электропередач, линии связи (в том числе линейно-кабельные сооружения), трубопроводы, автомобильные и железные дороги, мосты, тоннели, метро и другие подобные сооружения. </w:t>
      </w:r>
    </w:p>
    <w:p w:rsidR="004842B8" w:rsidRDefault="004842B8" w:rsidP="00666E56">
      <w:pPr>
        <w:spacing w:after="0"/>
        <w:jc w:val="both"/>
        <w:rPr>
          <w:rFonts w:ascii="Segoe UI" w:eastAsia="Times New Roman" w:hAnsi="Segoe UI" w:cs="Segoe UI"/>
          <w:b/>
          <w:bCs/>
          <w:i/>
          <w:iCs/>
          <w:lang w:eastAsia="ru-RU"/>
        </w:rPr>
      </w:pPr>
    </w:p>
    <w:p w:rsidR="00666E56" w:rsidRPr="006B3BB5" w:rsidRDefault="00666E56" w:rsidP="00666E56">
      <w:pPr>
        <w:spacing w:after="0"/>
        <w:jc w:val="both"/>
        <w:rPr>
          <w:rFonts w:ascii="Segoe UI" w:eastAsia="Times New Roman" w:hAnsi="Segoe UI" w:cs="Segoe UI"/>
          <w:i/>
          <w:iCs/>
          <w:lang w:eastAsia="ru-RU"/>
        </w:rPr>
      </w:pPr>
      <w:r w:rsidRPr="006B3BB5">
        <w:rPr>
          <w:rFonts w:ascii="Segoe UI" w:eastAsia="Times New Roman" w:hAnsi="Segoe UI" w:cs="Segoe UI"/>
          <w:b/>
          <w:bCs/>
          <w:iCs/>
          <w:lang w:eastAsia="ru-RU"/>
        </w:rPr>
        <w:t xml:space="preserve">Заместитель руководителя Управления </w:t>
      </w:r>
      <w:proofErr w:type="spellStart"/>
      <w:r w:rsidRPr="006B3BB5">
        <w:rPr>
          <w:rFonts w:ascii="Segoe UI" w:eastAsia="Times New Roman" w:hAnsi="Segoe UI" w:cs="Segoe UI"/>
          <w:b/>
          <w:bCs/>
          <w:iCs/>
          <w:lang w:eastAsia="ru-RU"/>
        </w:rPr>
        <w:t>Росреестра</w:t>
      </w:r>
      <w:proofErr w:type="spellEnd"/>
      <w:r w:rsidRPr="006B3BB5">
        <w:rPr>
          <w:rFonts w:ascii="Segoe UI" w:eastAsia="Times New Roman" w:hAnsi="Segoe UI" w:cs="Segoe UI"/>
          <w:b/>
          <w:bCs/>
          <w:iCs/>
          <w:lang w:eastAsia="ru-RU"/>
        </w:rPr>
        <w:t xml:space="preserve"> по Тверской области Ирина Миронова:</w:t>
      </w:r>
      <w:r w:rsidRPr="00666E56">
        <w:rPr>
          <w:rFonts w:ascii="Segoe UI" w:eastAsia="Times New Roman" w:hAnsi="Segoe UI" w:cs="Segoe UI"/>
          <w:i/>
          <w:iCs/>
          <w:lang w:eastAsia="ru-RU"/>
        </w:rPr>
        <w:t> </w:t>
      </w:r>
      <w:r w:rsidRPr="006B3BB5">
        <w:rPr>
          <w:rFonts w:ascii="Segoe UI" w:eastAsia="Times New Roman" w:hAnsi="Segoe UI" w:cs="Segoe UI"/>
          <w:i/>
          <w:iCs/>
          <w:lang w:eastAsia="ru-RU"/>
        </w:rPr>
        <w:t>«Органы, уполномоченные управлять муниципальным имуществом,</w:t>
      </w:r>
      <w:r w:rsidRPr="006B3BB5">
        <w:rPr>
          <w:rFonts w:ascii="Segoe UI" w:hAnsi="Segoe UI" w:cs="Segoe UI"/>
        </w:rPr>
        <w:t xml:space="preserve"> </w:t>
      </w:r>
      <w:r w:rsidRPr="006B3BB5">
        <w:rPr>
          <w:rFonts w:ascii="Segoe UI" w:eastAsia="Times New Roman" w:hAnsi="Segoe UI" w:cs="Segoe UI"/>
          <w:i/>
          <w:iCs/>
          <w:lang w:eastAsia="ru-RU"/>
        </w:rPr>
        <w:t xml:space="preserve">могут обратиться в суд с требованием о признании права муниципальной собственности на линейный объект </w:t>
      </w:r>
      <w:proofErr w:type="gramStart"/>
      <w:r w:rsidRPr="006B3BB5">
        <w:rPr>
          <w:rFonts w:ascii="Segoe UI" w:eastAsia="Times New Roman" w:hAnsi="Segoe UI" w:cs="Segoe UI"/>
          <w:i/>
          <w:iCs/>
          <w:lang w:eastAsia="ru-RU"/>
        </w:rPr>
        <w:t>по истечение</w:t>
      </w:r>
      <w:proofErr w:type="gramEnd"/>
      <w:r w:rsidRPr="006B3BB5">
        <w:rPr>
          <w:rFonts w:ascii="Segoe UI" w:eastAsia="Times New Roman" w:hAnsi="Segoe UI" w:cs="Segoe UI"/>
          <w:i/>
          <w:iCs/>
          <w:lang w:eastAsia="ru-RU"/>
        </w:rPr>
        <w:t xml:space="preserve"> </w:t>
      </w:r>
      <w:r w:rsidR="00296E24" w:rsidRPr="006B3BB5">
        <w:rPr>
          <w:rFonts w:ascii="Segoe UI" w:eastAsia="Times New Roman" w:hAnsi="Segoe UI" w:cs="Segoe UI"/>
          <w:i/>
          <w:iCs/>
          <w:lang w:eastAsia="ru-RU"/>
        </w:rPr>
        <w:t xml:space="preserve">трёх месяцев с момента постановки такого объекта на </w:t>
      </w:r>
      <w:r w:rsidRPr="006B3BB5">
        <w:rPr>
          <w:rFonts w:ascii="Segoe UI" w:eastAsia="Times New Roman" w:hAnsi="Segoe UI" w:cs="Segoe UI"/>
          <w:i/>
          <w:iCs/>
          <w:lang w:eastAsia="ru-RU"/>
        </w:rPr>
        <w:t xml:space="preserve"> учет</w:t>
      </w:r>
      <w:r w:rsidR="00296E24" w:rsidRPr="006B3BB5">
        <w:rPr>
          <w:rFonts w:ascii="Segoe UI" w:eastAsia="Times New Roman" w:hAnsi="Segoe UI" w:cs="Segoe UI"/>
          <w:i/>
          <w:iCs/>
          <w:lang w:eastAsia="ru-RU"/>
        </w:rPr>
        <w:t xml:space="preserve"> в качестве бесхозяйного</w:t>
      </w:r>
      <w:r w:rsidRPr="006B3BB5">
        <w:rPr>
          <w:rFonts w:ascii="Segoe UI" w:eastAsia="Times New Roman" w:hAnsi="Segoe UI" w:cs="Segoe UI"/>
          <w:i/>
          <w:iCs/>
          <w:lang w:eastAsia="ru-RU"/>
        </w:rPr>
        <w:t xml:space="preserve">. </w:t>
      </w:r>
      <w:r w:rsidR="00296E24" w:rsidRPr="006B3BB5">
        <w:rPr>
          <w:rFonts w:ascii="Segoe UI" w:eastAsia="Times New Roman" w:hAnsi="Segoe UI" w:cs="Segoe UI"/>
          <w:i/>
          <w:iCs/>
          <w:lang w:eastAsia="ru-RU"/>
        </w:rPr>
        <w:t>При этом с заявлением о принятии на учет бесхозяйных линейных объектов, подаваемым в орган регистрации прав, вправе обратиться лица, которые обязаны осуществлять их эксплуатацию</w:t>
      </w:r>
      <w:r w:rsidRPr="006B3BB5">
        <w:rPr>
          <w:rFonts w:ascii="Segoe UI" w:eastAsia="Times New Roman" w:hAnsi="Segoe UI" w:cs="Segoe UI"/>
          <w:i/>
          <w:iCs/>
          <w:lang w:eastAsia="ru-RU"/>
        </w:rPr>
        <w:t>».</w:t>
      </w:r>
    </w:p>
    <w:p w:rsidR="006B3BB5" w:rsidRDefault="006B3BB5" w:rsidP="006B3BB5">
      <w:pPr>
        <w:spacing w:after="0"/>
        <w:jc w:val="both"/>
        <w:rPr>
          <w:rFonts w:ascii="Segoe UI" w:hAnsi="Segoe UI" w:cs="Segoe UI"/>
        </w:rPr>
      </w:pPr>
    </w:p>
    <w:p w:rsidR="006B3BB5" w:rsidRPr="00666E56" w:rsidRDefault="00CB2D47" w:rsidP="006B3BB5">
      <w:pPr>
        <w:spacing w:after="0"/>
        <w:jc w:val="both"/>
        <w:rPr>
          <w:rFonts w:ascii="Segoe UI" w:hAnsi="Segoe UI" w:cs="Segoe UI"/>
        </w:rPr>
      </w:pPr>
      <w:r w:rsidRPr="004D78F1">
        <w:rPr>
          <w:rFonts w:ascii="Segoe UI" w:hAnsi="Segoe UI" w:cs="Segoe UI"/>
        </w:rPr>
        <w:t>Учет</w:t>
      </w:r>
      <w:r w:rsidRPr="00CB2D47">
        <w:rPr>
          <w:rFonts w:ascii="Segoe UI" w:hAnsi="Segoe UI" w:cs="Segoe UI"/>
          <w:color w:val="FF0000"/>
        </w:rPr>
        <w:t xml:space="preserve"> </w:t>
      </w:r>
      <w:r w:rsidR="006B3BB5" w:rsidRPr="00666E56">
        <w:rPr>
          <w:rFonts w:ascii="Segoe UI" w:hAnsi="Segoe UI" w:cs="Segoe UI"/>
        </w:rPr>
        <w:t xml:space="preserve">бесхозяйного имущества осуществляется в соответствии с Приказом Минэкономразвития РФ от </w:t>
      </w:r>
      <w:bookmarkStart w:id="0" w:name="_GoBack"/>
      <w:bookmarkEnd w:id="0"/>
      <w:r w:rsidR="006B3BB5" w:rsidRPr="00666E56">
        <w:rPr>
          <w:rFonts w:ascii="Segoe UI" w:hAnsi="Segoe UI" w:cs="Segoe UI"/>
        </w:rPr>
        <w:t>10 декабря 2015 г. N 931 «Об установлении порядка принятия на учет бесхозяйных недвижимых вещей».</w:t>
      </w:r>
      <w:r w:rsidR="006B3BB5">
        <w:rPr>
          <w:rFonts w:ascii="Segoe UI" w:hAnsi="Segoe UI" w:cs="Segoe UI"/>
        </w:rPr>
        <w:t xml:space="preserve"> В настоящее время в Тверской области на государственном кадастровом учете находится 1320 </w:t>
      </w:r>
      <w:proofErr w:type="spellStart"/>
      <w:r w:rsidR="006B3BB5">
        <w:rPr>
          <w:rFonts w:ascii="Segoe UI" w:hAnsi="Segoe UI" w:cs="Segoe UI"/>
        </w:rPr>
        <w:t>безхозяйных</w:t>
      </w:r>
      <w:proofErr w:type="spellEnd"/>
      <w:r w:rsidR="006B3BB5">
        <w:rPr>
          <w:rFonts w:ascii="Segoe UI" w:hAnsi="Segoe UI" w:cs="Segoe UI"/>
        </w:rPr>
        <w:t xml:space="preserve"> объектов.</w:t>
      </w:r>
    </w:p>
    <w:p w:rsidR="00666E56" w:rsidRPr="00296E24" w:rsidRDefault="00666E56" w:rsidP="00666E56">
      <w:pPr>
        <w:spacing w:after="0"/>
        <w:jc w:val="both"/>
        <w:rPr>
          <w:rFonts w:ascii="Segoe UI" w:eastAsia="Times New Roman" w:hAnsi="Segoe UI" w:cs="Segoe UI"/>
          <w:b/>
          <w:i/>
          <w:lang w:eastAsia="ru-RU"/>
        </w:rPr>
      </w:pPr>
    </w:p>
    <w:p w:rsidR="00666E56" w:rsidRPr="00666E56" w:rsidRDefault="00666E56" w:rsidP="00666E56">
      <w:pPr>
        <w:spacing w:after="0"/>
        <w:jc w:val="both"/>
        <w:rPr>
          <w:rFonts w:ascii="Segoe UI" w:eastAsiaTheme="minorHAnsi" w:hAnsi="Segoe UI" w:cs="Segoe UI"/>
        </w:rPr>
      </w:pPr>
      <w:r w:rsidRPr="006B3BB5">
        <w:rPr>
          <w:rFonts w:ascii="Segoe UI" w:eastAsia="Times New Roman" w:hAnsi="Segoe UI" w:cs="Segoe UI"/>
          <w:b/>
          <w:lang w:eastAsia="ru-RU"/>
        </w:rPr>
        <w:t xml:space="preserve">Заместитель директора ФГБУ «Федеральная кадастровая палата </w:t>
      </w:r>
      <w:proofErr w:type="spellStart"/>
      <w:r w:rsidRPr="006B3BB5">
        <w:rPr>
          <w:rFonts w:ascii="Segoe UI" w:eastAsia="Times New Roman" w:hAnsi="Segoe UI" w:cs="Segoe UI"/>
          <w:b/>
          <w:lang w:eastAsia="ru-RU"/>
        </w:rPr>
        <w:t>Росреестра</w:t>
      </w:r>
      <w:proofErr w:type="spellEnd"/>
      <w:r w:rsidRPr="006B3BB5">
        <w:rPr>
          <w:rFonts w:ascii="Segoe UI" w:eastAsia="Times New Roman" w:hAnsi="Segoe UI" w:cs="Segoe UI"/>
          <w:b/>
          <w:lang w:eastAsia="ru-RU"/>
        </w:rPr>
        <w:t>» по Тверской области Мария Мухина</w:t>
      </w:r>
      <w:r w:rsidRPr="006B3BB5">
        <w:rPr>
          <w:rFonts w:ascii="Segoe UI" w:eastAsia="Times New Roman" w:hAnsi="Segoe UI" w:cs="Segoe UI"/>
          <w:lang w:eastAsia="ru-RU"/>
        </w:rPr>
        <w:t>:</w:t>
      </w:r>
      <w:r w:rsidRPr="00666E56">
        <w:rPr>
          <w:rFonts w:ascii="Segoe UI" w:eastAsia="Times New Roman" w:hAnsi="Segoe UI" w:cs="Segoe UI"/>
          <w:i/>
          <w:lang w:eastAsia="ru-RU"/>
        </w:rPr>
        <w:t xml:space="preserve"> «Важн</w:t>
      </w:r>
      <w:r w:rsidR="006358B2">
        <w:rPr>
          <w:rFonts w:ascii="Segoe UI" w:eastAsia="Times New Roman" w:hAnsi="Segoe UI" w:cs="Segoe UI"/>
          <w:i/>
          <w:lang w:eastAsia="ru-RU"/>
        </w:rPr>
        <w:t xml:space="preserve">о, чтобы бесхозяйное имущество </w:t>
      </w:r>
      <w:proofErr w:type="gramStart"/>
      <w:r w:rsidRPr="00666E56">
        <w:rPr>
          <w:rFonts w:ascii="Segoe UI" w:eastAsia="Times New Roman" w:hAnsi="Segoe UI" w:cs="Segoe UI"/>
          <w:i/>
          <w:lang w:eastAsia="ru-RU"/>
        </w:rPr>
        <w:t>стояло на государственном кадастровом учете</w:t>
      </w:r>
      <w:proofErr w:type="gramEnd"/>
      <w:r w:rsidRPr="00666E56">
        <w:rPr>
          <w:rFonts w:ascii="Segoe UI" w:eastAsia="Times New Roman" w:hAnsi="Segoe UI" w:cs="Segoe UI"/>
          <w:i/>
          <w:lang w:eastAsia="ru-RU"/>
        </w:rPr>
        <w:t>. К примеру, если сведения о любом бесхозяйном объекте отсутствуют в Е</w:t>
      </w:r>
      <w:r>
        <w:rPr>
          <w:rFonts w:ascii="Segoe UI" w:eastAsia="Times New Roman" w:hAnsi="Segoe UI" w:cs="Segoe UI"/>
          <w:i/>
          <w:lang w:eastAsia="ru-RU"/>
        </w:rPr>
        <w:t>дином государственном реестре недвижимости</w:t>
      </w:r>
      <w:r w:rsidRPr="00666E56">
        <w:rPr>
          <w:rFonts w:ascii="Segoe UI" w:eastAsia="Times New Roman" w:hAnsi="Segoe UI" w:cs="Segoe UI"/>
          <w:i/>
          <w:lang w:eastAsia="ru-RU"/>
        </w:rPr>
        <w:t>, то заинтересованным лицам сначала необходимо поставить его на кадастровый учёт, а потом обращаться в суд за признанием прав</w:t>
      </w:r>
      <w:r w:rsidR="001A0439">
        <w:rPr>
          <w:rFonts w:ascii="Segoe UI" w:eastAsia="Times New Roman" w:hAnsi="Segoe UI" w:cs="Segoe UI"/>
          <w:i/>
          <w:lang w:eastAsia="ru-RU"/>
        </w:rPr>
        <w:t>а</w:t>
      </w:r>
      <w:r w:rsidRPr="00666E56">
        <w:rPr>
          <w:rFonts w:ascii="Segoe UI" w:eastAsia="Times New Roman" w:hAnsi="Segoe UI" w:cs="Segoe UI"/>
          <w:i/>
          <w:lang w:eastAsia="ru-RU"/>
        </w:rPr>
        <w:t xml:space="preserve"> собственности. За 2021  год в орган </w:t>
      </w:r>
      <w:r w:rsidRPr="00666E56">
        <w:rPr>
          <w:rFonts w:ascii="Segoe UI" w:eastAsia="Times New Roman" w:hAnsi="Segoe UI" w:cs="Segoe UI"/>
          <w:i/>
          <w:lang w:eastAsia="ru-RU"/>
        </w:rPr>
        <w:lastRenderedPageBreak/>
        <w:t>регистрации прав по Тверской области поступило более 500 обращений по учету бесхозяйного имущества».</w:t>
      </w:r>
    </w:p>
    <w:p w:rsidR="00666E56" w:rsidRPr="00296E24" w:rsidRDefault="00666E56" w:rsidP="00666E56">
      <w:pPr>
        <w:spacing w:after="0"/>
        <w:jc w:val="both"/>
        <w:rPr>
          <w:rFonts w:ascii="Segoe UI" w:hAnsi="Segoe UI" w:cs="Segoe UI"/>
        </w:rPr>
      </w:pPr>
    </w:p>
    <w:p w:rsidR="00666E56" w:rsidRDefault="00666E56" w:rsidP="006B3BB5">
      <w:pPr>
        <w:spacing w:after="0"/>
        <w:ind w:firstLine="709"/>
        <w:jc w:val="center"/>
        <w:rPr>
          <w:rFonts w:ascii="Segoe UI" w:hAnsi="Segoe UI" w:cs="Segoe UI"/>
          <w:i/>
        </w:rPr>
      </w:pPr>
    </w:p>
    <w:p w:rsidR="00666E56" w:rsidRPr="00666E56" w:rsidRDefault="00666E56" w:rsidP="00666E56">
      <w:pPr>
        <w:spacing w:after="0"/>
        <w:ind w:firstLine="709"/>
        <w:jc w:val="right"/>
        <w:rPr>
          <w:rFonts w:ascii="Segoe UI" w:hAnsi="Segoe UI" w:cs="Segoe UI"/>
          <w:i/>
        </w:rPr>
      </w:pPr>
      <w:r w:rsidRPr="00666E56">
        <w:rPr>
          <w:rFonts w:ascii="Segoe UI" w:hAnsi="Segoe UI" w:cs="Segoe UI"/>
          <w:i/>
        </w:rPr>
        <w:t xml:space="preserve">Материалы подготовлены Управлением </w:t>
      </w:r>
      <w:proofErr w:type="spellStart"/>
      <w:r w:rsidRPr="00666E56">
        <w:rPr>
          <w:rFonts w:ascii="Segoe UI" w:hAnsi="Segoe UI" w:cs="Segoe UI"/>
          <w:i/>
        </w:rPr>
        <w:t>Росреестра</w:t>
      </w:r>
      <w:proofErr w:type="spellEnd"/>
      <w:r w:rsidRPr="00666E56">
        <w:rPr>
          <w:rFonts w:ascii="Segoe UI" w:hAnsi="Segoe UI" w:cs="Segoe UI"/>
          <w:i/>
        </w:rPr>
        <w:t xml:space="preserve"> по Тверской области совместно с Кадастровой палатой по Тверской области</w:t>
      </w:r>
    </w:p>
    <w:p w:rsidR="00D16DEA" w:rsidRPr="00094614" w:rsidRDefault="00FC2862" w:rsidP="00666E56">
      <w:pPr>
        <w:spacing w:after="0"/>
        <w:jc w:val="both"/>
        <w:rPr>
          <w:rFonts w:ascii="Segoe UI" w:eastAsia="Arial Unicode MS" w:hAnsi="Segoe UI"/>
          <w:b/>
          <w:bCs/>
          <w:i/>
          <w:noProof/>
          <w:kern w:val="1"/>
          <w:sz w:val="24"/>
          <w:szCs w:val="24"/>
          <w:lang w:eastAsia="sk-SK"/>
        </w:rPr>
      </w:pPr>
      <w:r w:rsidRPr="00FC2862">
        <w:rPr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proofErr w:type="gramStart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Pr="002C37C3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+7 909 268 33 77, (4822) </w:t>
      </w:r>
      <w:r w:rsidR="002C37C3" w:rsidRPr="00791559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78 77 91 (</w:t>
      </w:r>
      <w:r w:rsidR="002C37C3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доб. 1010)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FC2862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7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446270" w:rsidRDefault="00FC2862" w:rsidP="00446270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446270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446270" w:rsidRDefault="00FC2862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9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006"/>
    <w:multiLevelType w:val="hybridMultilevel"/>
    <w:tmpl w:val="6EBECBAC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2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1FB"/>
    <w:rsid w:val="00005694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632"/>
    <w:rsid w:val="00045A9C"/>
    <w:rsid w:val="00056216"/>
    <w:rsid w:val="000608B8"/>
    <w:rsid w:val="000615FC"/>
    <w:rsid w:val="00064E13"/>
    <w:rsid w:val="00066309"/>
    <w:rsid w:val="00070B35"/>
    <w:rsid w:val="00070C05"/>
    <w:rsid w:val="00073749"/>
    <w:rsid w:val="00081DBD"/>
    <w:rsid w:val="0008557A"/>
    <w:rsid w:val="00094614"/>
    <w:rsid w:val="0009799A"/>
    <w:rsid w:val="000A1CC4"/>
    <w:rsid w:val="000C0C88"/>
    <w:rsid w:val="000C4B3A"/>
    <w:rsid w:val="000C621E"/>
    <w:rsid w:val="000C6E6C"/>
    <w:rsid w:val="000D1E08"/>
    <w:rsid w:val="000D264D"/>
    <w:rsid w:val="000D42D4"/>
    <w:rsid w:val="000D5A05"/>
    <w:rsid w:val="000D7D49"/>
    <w:rsid w:val="000D7D8F"/>
    <w:rsid w:val="000E0491"/>
    <w:rsid w:val="000E1180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0F3"/>
    <w:rsid w:val="00106412"/>
    <w:rsid w:val="00106E92"/>
    <w:rsid w:val="00110E2E"/>
    <w:rsid w:val="00110E31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31D5"/>
    <w:rsid w:val="00143E15"/>
    <w:rsid w:val="001453B7"/>
    <w:rsid w:val="00145B5E"/>
    <w:rsid w:val="00146FD8"/>
    <w:rsid w:val="00154467"/>
    <w:rsid w:val="00156B34"/>
    <w:rsid w:val="00157235"/>
    <w:rsid w:val="00161BF9"/>
    <w:rsid w:val="00164696"/>
    <w:rsid w:val="0016501A"/>
    <w:rsid w:val="001654FF"/>
    <w:rsid w:val="0016572B"/>
    <w:rsid w:val="00170034"/>
    <w:rsid w:val="00171681"/>
    <w:rsid w:val="00172E33"/>
    <w:rsid w:val="00172EE0"/>
    <w:rsid w:val="00173278"/>
    <w:rsid w:val="00182015"/>
    <w:rsid w:val="0018231F"/>
    <w:rsid w:val="00182BDE"/>
    <w:rsid w:val="001838C7"/>
    <w:rsid w:val="00185FE8"/>
    <w:rsid w:val="00193181"/>
    <w:rsid w:val="00196734"/>
    <w:rsid w:val="001977EC"/>
    <w:rsid w:val="001A0439"/>
    <w:rsid w:val="001A0443"/>
    <w:rsid w:val="001A5BB7"/>
    <w:rsid w:val="001B204E"/>
    <w:rsid w:val="001B4E26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3C62"/>
    <w:rsid w:val="001F7040"/>
    <w:rsid w:val="001F7C01"/>
    <w:rsid w:val="002000AF"/>
    <w:rsid w:val="002036CE"/>
    <w:rsid w:val="0020538A"/>
    <w:rsid w:val="00205D57"/>
    <w:rsid w:val="002066F5"/>
    <w:rsid w:val="00210198"/>
    <w:rsid w:val="00211216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47DBF"/>
    <w:rsid w:val="00251FEE"/>
    <w:rsid w:val="00256F6E"/>
    <w:rsid w:val="0026484D"/>
    <w:rsid w:val="00266A06"/>
    <w:rsid w:val="00267E17"/>
    <w:rsid w:val="002731B5"/>
    <w:rsid w:val="00275C62"/>
    <w:rsid w:val="0027714A"/>
    <w:rsid w:val="00285CF1"/>
    <w:rsid w:val="00290418"/>
    <w:rsid w:val="00292011"/>
    <w:rsid w:val="00293EF2"/>
    <w:rsid w:val="00296836"/>
    <w:rsid w:val="00296E24"/>
    <w:rsid w:val="00297999"/>
    <w:rsid w:val="00297D1F"/>
    <w:rsid w:val="00297DF4"/>
    <w:rsid w:val="002A09BE"/>
    <w:rsid w:val="002A19E2"/>
    <w:rsid w:val="002A251B"/>
    <w:rsid w:val="002A3A50"/>
    <w:rsid w:val="002A3C37"/>
    <w:rsid w:val="002A5C32"/>
    <w:rsid w:val="002A7218"/>
    <w:rsid w:val="002B08F4"/>
    <w:rsid w:val="002B5624"/>
    <w:rsid w:val="002B6CC4"/>
    <w:rsid w:val="002C013E"/>
    <w:rsid w:val="002C173F"/>
    <w:rsid w:val="002C37C3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24E22"/>
    <w:rsid w:val="00331EEB"/>
    <w:rsid w:val="0033250C"/>
    <w:rsid w:val="003349B6"/>
    <w:rsid w:val="003356CB"/>
    <w:rsid w:val="00335BF6"/>
    <w:rsid w:val="00337BA6"/>
    <w:rsid w:val="003420F1"/>
    <w:rsid w:val="00350B5C"/>
    <w:rsid w:val="003511C0"/>
    <w:rsid w:val="00354E55"/>
    <w:rsid w:val="0035675E"/>
    <w:rsid w:val="00362A1B"/>
    <w:rsid w:val="00363FF5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0C6E"/>
    <w:rsid w:val="003C6738"/>
    <w:rsid w:val="003C74D2"/>
    <w:rsid w:val="003D4A1C"/>
    <w:rsid w:val="003D7B85"/>
    <w:rsid w:val="003E4F7B"/>
    <w:rsid w:val="003F07D6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568E"/>
    <w:rsid w:val="0042645E"/>
    <w:rsid w:val="00426996"/>
    <w:rsid w:val="00427B70"/>
    <w:rsid w:val="004314FF"/>
    <w:rsid w:val="00431DBF"/>
    <w:rsid w:val="0043333D"/>
    <w:rsid w:val="0043610E"/>
    <w:rsid w:val="00437BD5"/>
    <w:rsid w:val="00441706"/>
    <w:rsid w:val="00441C53"/>
    <w:rsid w:val="004431D5"/>
    <w:rsid w:val="00445015"/>
    <w:rsid w:val="00446270"/>
    <w:rsid w:val="00455C6B"/>
    <w:rsid w:val="00460EE9"/>
    <w:rsid w:val="004626CC"/>
    <w:rsid w:val="0046753A"/>
    <w:rsid w:val="00474CD8"/>
    <w:rsid w:val="0047588C"/>
    <w:rsid w:val="004827E9"/>
    <w:rsid w:val="00482ADC"/>
    <w:rsid w:val="004842B8"/>
    <w:rsid w:val="00484BC4"/>
    <w:rsid w:val="00485147"/>
    <w:rsid w:val="00490191"/>
    <w:rsid w:val="00496DB7"/>
    <w:rsid w:val="004A35F5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3E15"/>
    <w:rsid w:val="004D78F1"/>
    <w:rsid w:val="004E11B2"/>
    <w:rsid w:val="004E3F31"/>
    <w:rsid w:val="004E5AC4"/>
    <w:rsid w:val="004F6AA9"/>
    <w:rsid w:val="00501330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2E13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5FE"/>
    <w:rsid w:val="005C4D6E"/>
    <w:rsid w:val="005C6A16"/>
    <w:rsid w:val="005D0301"/>
    <w:rsid w:val="005D1EDD"/>
    <w:rsid w:val="005D4A37"/>
    <w:rsid w:val="005E65D1"/>
    <w:rsid w:val="005F1527"/>
    <w:rsid w:val="005F5545"/>
    <w:rsid w:val="005F60F9"/>
    <w:rsid w:val="005F74FA"/>
    <w:rsid w:val="0060451E"/>
    <w:rsid w:val="00606B1B"/>
    <w:rsid w:val="00610B33"/>
    <w:rsid w:val="00612883"/>
    <w:rsid w:val="006146A8"/>
    <w:rsid w:val="00620B14"/>
    <w:rsid w:val="00624618"/>
    <w:rsid w:val="0062466E"/>
    <w:rsid w:val="00626E5D"/>
    <w:rsid w:val="00631989"/>
    <w:rsid w:val="00631A3C"/>
    <w:rsid w:val="00632AD2"/>
    <w:rsid w:val="006358B2"/>
    <w:rsid w:val="00642200"/>
    <w:rsid w:val="006425A1"/>
    <w:rsid w:val="00646E0E"/>
    <w:rsid w:val="006473D3"/>
    <w:rsid w:val="006501DA"/>
    <w:rsid w:val="006516A9"/>
    <w:rsid w:val="006531CA"/>
    <w:rsid w:val="006567C8"/>
    <w:rsid w:val="00656ED6"/>
    <w:rsid w:val="006643BE"/>
    <w:rsid w:val="006661D4"/>
    <w:rsid w:val="00666E56"/>
    <w:rsid w:val="00670608"/>
    <w:rsid w:val="00673B9B"/>
    <w:rsid w:val="00681E9E"/>
    <w:rsid w:val="00684EDD"/>
    <w:rsid w:val="00686507"/>
    <w:rsid w:val="0069015F"/>
    <w:rsid w:val="00690F32"/>
    <w:rsid w:val="00691669"/>
    <w:rsid w:val="0069589D"/>
    <w:rsid w:val="006A2D7B"/>
    <w:rsid w:val="006A63A1"/>
    <w:rsid w:val="006B00D3"/>
    <w:rsid w:val="006B1019"/>
    <w:rsid w:val="006B1F5C"/>
    <w:rsid w:val="006B3BB5"/>
    <w:rsid w:val="006B742F"/>
    <w:rsid w:val="006C0B03"/>
    <w:rsid w:val="006C7649"/>
    <w:rsid w:val="006D3978"/>
    <w:rsid w:val="006D5F91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3DC"/>
    <w:rsid w:val="00764EFE"/>
    <w:rsid w:val="00766546"/>
    <w:rsid w:val="00766850"/>
    <w:rsid w:val="00766C69"/>
    <w:rsid w:val="00770A91"/>
    <w:rsid w:val="007860AA"/>
    <w:rsid w:val="00787E1D"/>
    <w:rsid w:val="00791559"/>
    <w:rsid w:val="007919DC"/>
    <w:rsid w:val="007967E7"/>
    <w:rsid w:val="007A0224"/>
    <w:rsid w:val="007A1B32"/>
    <w:rsid w:val="007A21ED"/>
    <w:rsid w:val="007B1EF9"/>
    <w:rsid w:val="007B2DD8"/>
    <w:rsid w:val="007C1C2B"/>
    <w:rsid w:val="007C3478"/>
    <w:rsid w:val="007C5D97"/>
    <w:rsid w:val="007C7269"/>
    <w:rsid w:val="007D3EC4"/>
    <w:rsid w:val="007D58C9"/>
    <w:rsid w:val="007E2303"/>
    <w:rsid w:val="007E26CF"/>
    <w:rsid w:val="007E2B93"/>
    <w:rsid w:val="007E5550"/>
    <w:rsid w:val="007E67D0"/>
    <w:rsid w:val="007F2CA0"/>
    <w:rsid w:val="008006F8"/>
    <w:rsid w:val="00803EFF"/>
    <w:rsid w:val="00804647"/>
    <w:rsid w:val="00806A88"/>
    <w:rsid w:val="00810707"/>
    <w:rsid w:val="008122C7"/>
    <w:rsid w:val="0081239F"/>
    <w:rsid w:val="00814265"/>
    <w:rsid w:val="00814602"/>
    <w:rsid w:val="00822264"/>
    <w:rsid w:val="008320A7"/>
    <w:rsid w:val="008367D3"/>
    <w:rsid w:val="0083700C"/>
    <w:rsid w:val="008418BF"/>
    <w:rsid w:val="0084530C"/>
    <w:rsid w:val="0085066F"/>
    <w:rsid w:val="00852616"/>
    <w:rsid w:val="00857FC5"/>
    <w:rsid w:val="00862DD6"/>
    <w:rsid w:val="00866D4F"/>
    <w:rsid w:val="00866E70"/>
    <w:rsid w:val="00870AE8"/>
    <w:rsid w:val="008720CF"/>
    <w:rsid w:val="00874C7A"/>
    <w:rsid w:val="00877C29"/>
    <w:rsid w:val="00883D3E"/>
    <w:rsid w:val="00885EDF"/>
    <w:rsid w:val="00890B3D"/>
    <w:rsid w:val="0089116D"/>
    <w:rsid w:val="008944DA"/>
    <w:rsid w:val="0089604E"/>
    <w:rsid w:val="008A0D44"/>
    <w:rsid w:val="008A1DDE"/>
    <w:rsid w:val="008A2A11"/>
    <w:rsid w:val="008A4A05"/>
    <w:rsid w:val="008A5682"/>
    <w:rsid w:val="008B1767"/>
    <w:rsid w:val="008B1EDA"/>
    <w:rsid w:val="008B5E99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5BD5"/>
    <w:rsid w:val="00903596"/>
    <w:rsid w:val="009056A9"/>
    <w:rsid w:val="00905A93"/>
    <w:rsid w:val="0091102E"/>
    <w:rsid w:val="00913946"/>
    <w:rsid w:val="00913ACB"/>
    <w:rsid w:val="00914C8A"/>
    <w:rsid w:val="00915451"/>
    <w:rsid w:val="00916B3D"/>
    <w:rsid w:val="009175E2"/>
    <w:rsid w:val="00922E0A"/>
    <w:rsid w:val="009271C5"/>
    <w:rsid w:val="0093049A"/>
    <w:rsid w:val="00930A2F"/>
    <w:rsid w:val="00930CD3"/>
    <w:rsid w:val="0093251C"/>
    <w:rsid w:val="0093303B"/>
    <w:rsid w:val="00935005"/>
    <w:rsid w:val="009363AA"/>
    <w:rsid w:val="00936D1A"/>
    <w:rsid w:val="00937D24"/>
    <w:rsid w:val="009446E6"/>
    <w:rsid w:val="00950516"/>
    <w:rsid w:val="00953CB4"/>
    <w:rsid w:val="00955DEC"/>
    <w:rsid w:val="009565F9"/>
    <w:rsid w:val="00956DA7"/>
    <w:rsid w:val="009579ED"/>
    <w:rsid w:val="00961282"/>
    <w:rsid w:val="009632EE"/>
    <w:rsid w:val="00963662"/>
    <w:rsid w:val="009649E5"/>
    <w:rsid w:val="00965D12"/>
    <w:rsid w:val="00970963"/>
    <w:rsid w:val="009730BE"/>
    <w:rsid w:val="0098228B"/>
    <w:rsid w:val="00992672"/>
    <w:rsid w:val="00994100"/>
    <w:rsid w:val="009957CE"/>
    <w:rsid w:val="009978F5"/>
    <w:rsid w:val="009A5E60"/>
    <w:rsid w:val="009A7DDE"/>
    <w:rsid w:val="009B283D"/>
    <w:rsid w:val="009B308D"/>
    <w:rsid w:val="009B3D6E"/>
    <w:rsid w:val="009B3EAF"/>
    <w:rsid w:val="009B6852"/>
    <w:rsid w:val="009B72CB"/>
    <w:rsid w:val="009B7A14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9F42A4"/>
    <w:rsid w:val="00A00368"/>
    <w:rsid w:val="00A048AC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448B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1CF2"/>
    <w:rsid w:val="00AA205D"/>
    <w:rsid w:val="00AA36E2"/>
    <w:rsid w:val="00AA5960"/>
    <w:rsid w:val="00AA737C"/>
    <w:rsid w:val="00AA7CC0"/>
    <w:rsid w:val="00AB2B19"/>
    <w:rsid w:val="00AC16B5"/>
    <w:rsid w:val="00AC1748"/>
    <w:rsid w:val="00AC1B90"/>
    <w:rsid w:val="00AC4261"/>
    <w:rsid w:val="00AC58CB"/>
    <w:rsid w:val="00AD120F"/>
    <w:rsid w:val="00AD1FEC"/>
    <w:rsid w:val="00AD713D"/>
    <w:rsid w:val="00AE0E54"/>
    <w:rsid w:val="00AE6931"/>
    <w:rsid w:val="00AF078F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1886"/>
    <w:rsid w:val="00B340A6"/>
    <w:rsid w:val="00B355C4"/>
    <w:rsid w:val="00B36525"/>
    <w:rsid w:val="00B416E4"/>
    <w:rsid w:val="00B4189F"/>
    <w:rsid w:val="00B41A1F"/>
    <w:rsid w:val="00B43F1D"/>
    <w:rsid w:val="00B60B5B"/>
    <w:rsid w:val="00B618C4"/>
    <w:rsid w:val="00B6244C"/>
    <w:rsid w:val="00B62A12"/>
    <w:rsid w:val="00B636D4"/>
    <w:rsid w:val="00B6674E"/>
    <w:rsid w:val="00B6690B"/>
    <w:rsid w:val="00B724BD"/>
    <w:rsid w:val="00B7622A"/>
    <w:rsid w:val="00B764A5"/>
    <w:rsid w:val="00B76B98"/>
    <w:rsid w:val="00B80A1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01"/>
    <w:rsid w:val="00BB53D4"/>
    <w:rsid w:val="00BC17CE"/>
    <w:rsid w:val="00BC1EC6"/>
    <w:rsid w:val="00BC24B1"/>
    <w:rsid w:val="00BC2A49"/>
    <w:rsid w:val="00BC3C8A"/>
    <w:rsid w:val="00BC4A95"/>
    <w:rsid w:val="00BC5DA1"/>
    <w:rsid w:val="00BC7D7E"/>
    <w:rsid w:val="00BD14AB"/>
    <w:rsid w:val="00BD1694"/>
    <w:rsid w:val="00BD244A"/>
    <w:rsid w:val="00BD2634"/>
    <w:rsid w:val="00BE004F"/>
    <w:rsid w:val="00BE3983"/>
    <w:rsid w:val="00BE73FA"/>
    <w:rsid w:val="00BF2B98"/>
    <w:rsid w:val="00BF49A2"/>
    <w:rsid w:val="00BF4C1C"/>
    <w:rsid w:val="00BF4D28"/>
    <w:rsid w:val="00BF4F96"/>
    <w:rsid w:val="00BF5F54"/>
    <w:rsid w:val="00BF715A"/>
    <w:rsid w:val="00C04E91"/>
    <w:rsid w:val="00C06868"/>
    <w:rsid w:val="00C102AF"/>
    <w:rsid w:val="00C12202"/>
    <w:rsid w:val="00C1641C"/>
    <w:rsid w:val="00C17007"/>
    <w:rsid w:val="00C209FA"/>
    <w:rsid w:val="00C24BC6"/>
    <w:rsid w:val="00C25630"/>
    <w:rsid w:val="00C263CC"/>
    <w:rsid w:val="00C27401"/>
    <w:rsid w:val="00C27C24"/>
    <w:rsid w:val="00C362F6"/>
    <w:rsid w:val="00C373E4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64922"/>
    <w:rsid w:val="00C64DF2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46A7"/>
    <w:rsid w:val="00CA6E9E"/>
    <w:rsid w:val="00CA7285"/>
    <w:rsid w:val="00CA7454"/>
    <w:rsid w:val="00CB28C3"/>
    <w:rsid w:val="00CB2D47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0698D"/>
    <w:rsid w:val="00D108EC"/>
    <w:rsid w:val="00D10E0B"/>
    <w:rsid w:val="00D11194"/>
    <w:rsid w:val="00D11370"/>
    <w:rsid w:val="00D12D02"/>
    <w:rsid w:val="00D13DBB"/>
    <w:rsid w:val="00D13F20"/>
    <w:rsid w:val="00D16DEA"/>
    <w:rsid w:val="00D2275A"/>
    <w:rsid w:val="00D22F95"/>
    <w:rsid w:val="00D24BB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57F33"/>
    <w:rsid w:val="00D60960"/>
    <w:rsid w:val="00D61B6C"/>
    <w:rsid w:val="00D65766"/>
    <w:rsid w:val="00D71D19"/>
    <w:rsid w:val="00D74ED5"/>
    <w:rsid w:val="00D767B7"/>
    <w:rsid w:val="00D80320"/>
    <w:rsid w:val="00D81539"/>
    <w:rsid w:val="00D85A97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4D6E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7A2B"/>
    <w:rsid w:val="00E20B1F"/>
    <w:rsid w:val="00E20B31"/>
    <w:rsid w:val="00E24A90"/>
    <w:rsid w:val="00E27986"/>
    <w:rsid w:val="00E306E8"/>
    <w:rsid w:val="00E313A2"/>
    <w:rsid w:val="00E33586"/>
    <w:rsid w:val="00E338A0"/>
    <w:rsid w:val="00E349A6"/>
    <w:rsid w:val="00E41AEA"/>
    <w:rsid w:val="00E463E4"/>
    <w:rsid w:val="00E508C0"/>
    <w:rsid w:val="00E53F96"/>
    <w:rsid w:val="00E551E5"/>
    <w:rsid w:val="00E65EFD"/>
    <w:rsid w:val="00E66722"/>
    <w:rsid w:val="00E6786F"/>
    <w:rsid w:val="00E71945"/>
    <w:rsid w:val="00E72B73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4CF8"/>
    <w:rsid w:val="00F02B68"/>
    <w:rsid w:val="00F054EA"/>
    <w:rsid w:val="00F14DC8"/>
    <w:rsid w:val="00F15380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08DF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884"/>
    <w:rsid w:val="00F84E3D"/>
    <w:rsid w:val="00F85D92"/>
    <w:rsid w:val="00F86719"/>
    <w:rsid w:val="00F87142"/>
    <w:rsid w:val="00FA0BF4"/>
    <w:rsid w:val="00FA493D"/>
    <w:rsid w:val="00FA4968"/>
    <w:rsid w:val="00FA5459"/>
    <w:rsid w:val="00FA716C"/>
    <w:rsid w:val="00FB4CBC"/>
    <w:rsid w:val="00FC1E3A"/>
    <w:rsid w:val="00FC2862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  <w:style w:type="paragraph" w:customStyle="1" w:styleId="s1">
    <w:name w:val="s_1"/>
    <w:basedOn w:val="a"/>
    <w:rsid w:val="002C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locked/>
    <w:rsid w:val="00810707"/>
    <w:rPr>
      <w:i/>
      <w:iCs/>
    </w:rPr>
  </w:style>
  <w:style w:type="character" w:customStyle="1" w:styleId="FontStyle82">
    <w:name w:val="Font Style82"/>
    <w:rsid w:val="00866E70"/>
    <w:rPr>
      <w:rFonts w:ascii="Times New Roman" w:hAnsi="Times New Roman" w:cs="Times New Roman" w:hint="default"/>
      <w:b/>
      <w:bCs w:val="0"/>
      <w:sz w:val="30"/>
    </w:rPr>
  </w:style>
  <w:style w:type="paragraph" w:styleId="af1">
    <w:name w:val="Body Text Indent"/>
    <w:basedOn w:val="a"/>
    <w:link w:val="af2"/>
    <w:uiPriority w:val="99"/>
    <w:unhideWhenUsed/>
    <w:rsid w:val="00BC17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C17C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7152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0017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3" Type="http://schemas.openxmlformats.org/officeDocument/2006/relationships/styles" Target="styles.xml"/><Relationship Id="rId7" Type="http://schemas.openxmlformats.org/officeDocument/2006/relationships/hyperlink" Target="mailto:69_press_rosree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4984-48A9-439D-9609-09D035EA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4</cp:revision>
  <cp:lastPrinted>2021-12-07T08:44:00Z</cp:lastPrinted>
  <dcterms:created xsi:type="dcterms:W3CDTF">2022-02-22T06:24:00Z</dcterms:created>
  <dcterms:modified xsi:type="dcterms:W3CDTF">2022-02-22T06:48:00Z</dcterms:modified>
</cp:coreProperties>
</file>