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A8" w:rsidRPr="00EF59A8" w:rsidRDefault="00833E16" w:rsidP="00EF59A8">
      <w:pPr>
        <w:suppressAutoHyphens/>
        <w:spacing w:before="100" w:line="120" w:lineRule="atLeast"/>
        <w:rPr>
          <w:sz w:val="16"/>
          <w:szCs w:val="16"/>
          <w:lang w:eastAsia="ar-SA"/>
        </w:rPr>
      </w:pPr>
      <w:r w:rsidRPr="00833E16">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15.25pt;margin-top:-16.65pt;width:36.75pt;height:43.5pt;z-index:251664896" filled="t">
            <v:fill color2="black"/>
            <v:imagedata r:id="rId7" o:title=""/>
            <w10:wrap type="square" side="left"/>
          </v:shape>
          <o:OLEObject Type="Embed" ProgID="Word.Picture.8" ShapeID="_x0000_s1039" DrawAspect="Content" ObjectID="_1700382006" r:id="rId8"/>
        </w:pict>
      </w:r>
      <w:r w:rsidR="00EF59A8" w:rsidRPr="00EF59A8">
        <w:rPr>
          <w:sz w:val="24"/>
          <w:szCs w:val="24"/>
          <w:lang w:eastAsia="ar-SA"/>
        </w:rPr>
        <w:br w:type="textWrapping" w:clear="all"/>
      </w:r>
    </w:p>
    <w:p w:rsidR="000B243E" w:rsidRDefault="00EF59A8" w:rsidP="000B243E">
      <w:pPr>
        <w:suppressAutoHyphens/>
        <w:spacing w:line="120" w:lineRule="atLeast"/>
        <w:jc w:val="center"/>
        <w:rPr>
          <w:sz w:val="24"/>
          <w:szCs w:val="24"/>
          <w:lang w:eastAsia="ar-SA"/>
        </w:rPr>
      </w:pPr>
      <w:r w:rsidRPr="00EF59A8">
        <w:rPr>
          <w:sz w:val="24"/>
          <w:szCs w:val="24"/>
          <w:lang w:eastAsia="ar-SA"/>
        </w:rPr>
        <w:t xml:space="preserve">АДМИНИСТРАЦИЯ  </w:t>
      </w:r>
      <w:proofErr w:type="gramStart"/>
      <w:r w:rsidRPr="00EF59A8">
        <w:rPr>
          <w:sz w:val="24"/>
          <w:szCs w:val="24"/>
          <w:lang w:eastAsia="ar-SA"/>
        </w:rPr>
        <w:t>ВЕСЬЕГОНСКОГО</w:t>
      </w:r>
      <w:proofErr w:type="gramEnd"/>
      <w:r w:rsidRPr="00EF59A8">
        <w:rPr>
          <w:sz w:val="24"/>
          <w:szCs w:val="24"/>
          <w:lang w:eastAsia="ar-SA"/>
        </w:rPr>
        <w:t xml:space="preserve"> </w:t>
      </w:r>
    </w:p>
    <w:p w:rsidR="00EF59A8" w:rsidRPr="00EF59A8" w:rsidRDefault="00EF59A8" w:rsidP="000B243E">
      <w:pPr>
        <w:suppressAutoHyphens/>
        <w:spacing w:line="120" w:lineRule="atLeast"/>
        <w:jc w:val="center"/>
        <w:rPr>
          <w:sz w:val="24"/>
          <w:szCs w:val="24"/>
          <w:lang w:eastAsia="ar-SA"/>
        </w:rPr>
      </w:pPr>
      <w:r w:rsidRPr="00EF59A8">
        <w:rPr>
          <w:sz w:val="24"/>
          <w:szCs w:val="24"/>
          <w:lang w:eastAsia="ar-SA"/>
        </w:rPr>
        <w:t xml:space="preserve">МУНИЦИПАЛЬНОГО ОКРУГА  </w:t>
      </w:r>
    </w:p>
    <w:p w:rsidR="00EF59A8" w:rsidRPr="00EF59A8" w:rsidRDefault="00EF59A8" w:rsidP="000B243E">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EF59A8" w:rsidRPr="00EF59A8" w:rsidRDefault="00EF59A8" w:rsidP="00EF59A8">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0B243E">
        <w:rPr>
          <w:rFonts w:eastAsiaTheme="majorEastAsia"/>
          <w:b/>
          <w:bCs/>
          <w:sz w:val="24"/>
          <w:szCs w:val="24"/>
          <w:lang w:eastAsia="ar-SA"/>
        </w:rPr>
        <w:t xml:space="preserve"> </w:t>
      </w:r>
      <w:r w:rsidRPr="00EF59A8">
        <w:rPr>
          <w:rFonts w:eastAsiaTheme="majorEastAsia"/>
          <w:b/>
          <w:bCs/>
          <w:sz w:val="24"/>
          <w:szCs w:val="24"/>
          <w:lang w:eastAsia="ar-SA"/>
        </w:rPr>
        <w:t>О</w:t>
      </w:r>
      <w:r w:rsidR="000B243E">
        <w:rPr>
          <w:rFonts w:eastAsiaTheme="majorEastAsia"/>
          <w:b/>
          <w:bCs/>
          <w:sz w:val="24"/>
          <w:szCs w:val="24"/>
          <w:lang w:eastAsia="ar-SA"/>
        </w:rPr>
        <w:t xml:space="preserve"> </w:t>
      </w:r>
      <w:r w:rsidRPr="00EF59A8">
        <w:rPr>
          <w:rFonts w:eastAsiaTheme="majorEastAsia"/>
          <w:b/>
          <w:bCs/>
          <w:sz w:val="24"/>
          <w:szCs w:val="24"/>
          <w:lang w:eastAsia="ar-SA"/>
        </w:rPr>
        <w:t>С</w:t>
      </w:r>
      <w:r w:rsidR="000B243E">
        <w:rPr>
          <w:rFonts w:eastAsiaTheme="majorEastAsia"/>
          <w:b/>
          <w:bCs/>
          <w:sz w:val="24"/>
          <w:szCs w:val="24"/>
          <w:lang w:eastAsia="ar-SA"/>
        </w:rPr>
        <w:t xml:space="preserve"> </w:t>
      </w:r>
      <w:r w:rsidRPr="00EF59A8">
        <w:rPr>
          <w:rFonts w:eastAsiaTheme="majorEastAsia"/>
          <w:b/>
          <w:bCs/>
          <w:sz w:val="24"/>
          <w:szCs w:val="24"/>
          <w:lang w:eastAsia="ar-SA"/>
        </w:rPr>
        <w:t>Т</w:t>
      </w:r>
      <w:r w:rsidR="000B243E">
        <w:rPr>
          <w:rFonts w:eastAsiaTheme="majorEastAsia"/>
          <w:b/>
          <w:bCs/>
          <w:sz w:val="24"/>
          <w:szCs w:val="24"/>
          <w:lang w:eastAsia="ar-SA"/>
        </w:rPr>
        <w:t xml:space="preserve"> </w:t>
      </w:r>
      <w:r w:rsidRPr="00EF59A8">
        <w:rPr>
          <w:rFonts w:eastAsiaTheme="majorEastAsia"/>
          <w:b/>
          <w:bCs/>
          <w:sz w:val="24"/>
          <w:szCs w:val="24"/>
          <w:lang w:eastAsia="ar-SA"/>
        </w:rPr>
        <w:t>А</w:t>
      </w:r>
      <w:r w:rsidR="000B243E">
        <w:rPr>
          <w:rFonts w:eastAsiaTheme="majorEastAsia"/>
          <w:b/>
          <w:bCs/>
          <w:sz w:val="24"/>
          <w:szCs w:val="24"/>
          <w:lang w:eastAsia="ar-SA"/>
        </w:rPr>
        <w:t xml:space="preserve"> </w:t>
      </w:r>
      <w:r w:rsidRPr="00EF59A8">
        <w:rPr>
          <w:rFonts w:eastAsiaTheme="majorEastAsia"/>
          <w:b/>
          <w:bCs/>
          <w:sz w:val="24"/>
          <w:szCs w:val="24"/>
          <w:lang w:eastAsia="ar-SA"/>
        </w:rPr>
        <w:t>Н</w:t>
      </w:r>
      <w:r w:rsidR="000B243E">
        <w:rPr>
          <w:rFonts w:eastAsiaTheme="majorEastAsia"/>
          <w:b/>
          <w:bCs/>
          <w:sz w:val="24"/>
          <w:szCs w:val="24"/>
          <w:lang w:eastAsia="ar-SA"/>
        </w:rPr>
        <w:t xml:space="preserve"> </w:t>
      </w:r>
      <w:r w:rsidRPr="00EF59A8">
        <w:rPr>
          <w:rFonts w:eastAsiaTheme="majorEastAsia"/>
          <w:b/>
          <w:bCs/>
          <w:sz w:val="24"/>
          <w:szCs w:val="24"/>
          <w:lang w:eastAsia="ar-SA"/>
        </w:rPr>
        <w:t>О</w:t>
      </w:r>
      <w:r w:rsidR="000B243E">
        <w:rPr>
          <w:rFonts w:eastAsiaTheme="majorEastAsia"/>
          <w:b/>
          <w:bCs/>
          <w:sz w:val="24"/>
          <w:szCs w:val="24"/>
          <w:lang w:eastAsia="ar-SA"/>
        </w:rPr>
        <w:t xml:space="preserve"> </w:t>
      </w:r>
      <w:r w:rsidRPr="00EF59A8">
        <w:rPr>
          <w:rFonts w:eastAsiaTheme="majorEastAsia"/>
          <w:b/>
          <w:bCs/>
          <w:sz w:val="24"/>
          <w:szCs w:val="24"/>
          <w:lang w:eastAsia="ar-SA"/>
        </w:rPr>
        <w:t>В</w:t>
      </w:r>
      <w:r w:rsidR="000B243E">
        <w:rPr>
          <w:rFonts w:eastAsiaTheme="majorEastAsia"/>
          <w:b/>
          <w:bCs/>
          <w:sz w:val="24"/>
          <w:szCs w:val="24"/>
          <w:lang w:eastAsia="ar-SA"/>
        </w:rPr>
        <w:t xml:space="preserve"> </w:t>
      </w:r>
      <w:r w:rsidRPr="00EF59A8">
        <w:rPr>
          <w:rFonts w:eastAsiaTheme="majorEastAsia"/>
          <w:b/>
          <w:bCs/>
          <w:sz w:val="24"/>
          <w:szCs w:val="24"/>
          <w:lang w:eastAsia="ar-SA"/>
        </w:rPr>
        <w:t>Л</w:t>
      </w:r>
      <w:r w:rsidR="000B243E">
        <w:rPr>
          <w:rFonts w:eastAsiaTheme="majorEastAsia"/>
          <w:b/>
          <w:bCs/>
          <w:sz w:val="24"/>
          <w:szCs w:val="24"/>
          <w:lang w:eastAsia="ar-SA"/>
        </w:rPr>
        <w:t xml:space="preserve"> </w:t>
      </w:r>
      <w:r w:rsidRPr="00EF59A8">
        <w:rPr>
          <w:rFonts w:eastAsiaTheme="majorEastAsia"/>
          <w:b/>
          <w:bCs/>
          <w:sz w:val="24"/>
          <w:szCs w:val="24"/>
          <w:lang w:eastAsia="ar-SA"/>
        </w:rPr>
        <w:t>Е</w:t>
      </w:r>
      <w:r w:rsidR="000B243E">
        <w:rPr>
          <w:rFonts w:eastAsiaTheme="majorEastAsia"/>
          <w:b/>
          <w:bCs/>
          <w:sz w:val="24"/>
          <w:szCs w:val="24"/>
          <w:lang w:eastAsia="ar-SA"/>
        </w:rPr>
        <w:t xml:space="preserve"> </w:t>
      </w:r>
      <w:r w:rsidRPr="00EF59A8">
        <w:rPr>
          <w:rFonts w:eastAsiaTheme="majorEastAsia"/>
          <w:b/>
          <w:bCs/>
          <w:sz w:val="24"/>
          <w:szCs w:val="24"/>
          <w:lang w:eastAsia="ar-SA"/>
        </w:rPr>
        <w:t>Н</w:t>
      </w:r>
      <w:r w:rsidR="000B243E">
        <w:rPr>
          <w:rFonts w:eastAsiaTheme="majorEastAsia"/>
          <w:b/>
          <w:bCs/>
          <w:sz w:val="24"/>
          <w:szCs w:val="24"/>
          <w:lang w:eastAsia="ar-SA"/>
        </w:rPr>
        <w:t xml:space="preserve"> </w:t>
      </w:r>
      <w:r w:rsidRPr="00EF59A8">
        <w:rPr>
          <w:rFonts w:eastAsiaTheme="majorEastAsia"/>
          <w:b/>
          <w:bCs/>
          <w:sz w:val="24"/>
          <w:szCs w:val="24"/>
          <w:lang w:eastAsia="ar-SA"/>
        </w:rPr>
        <w:t>И</w:t>
      </w:r>
      <w:r w:rsidR="000B243E">
        <w:rPr>
          <w:rFonts w:eastAsiaTheme="majorEastAsia"/>
          <w:b/>
          <w:bCs/>
          <w:sz w:val="24"/>
          <w:szCs w:val="24"/>
          <w:lang w:eastAsia="ar-SA"/>
        </w:rPr>
        <w:t xml:space="preserve"> </w:t>
      </w:r>
      <w:r w:rsidRPr="00EF59A8">
        <w:rPr>
          <w:rFonts w:eastAsiaTheme="majorEastAsia"/>
          <w:b/>
          <w:bCs/>
          <w:sz w:val="24"/>
          <w:szCs w:val="24"/>
          <w:lang w:eastAsia="ar-SA"/>
        </w:rPr>
        <w:t>Е</w:t>
      </w:r>
    </w:p>
    <w:p w:rsidR="00EF59A8" w:rsidRPr="00EF59A8" w:rsidRDefault="00EF59A8" w:rsidP="00EF59A8">
      <w:pPr>
        <w:suppressAutoHyphens/>
        <w:jc w:val="center"/>
        <w:rPr>
          <w:sz w:val="24"/>
          <w:szCs w:val="24"/>
          <w:lang w:eastAsia="ar-SA"/>
        </w:rPr>
      </w:pPr>
      <w:r w:rsidRPr="00EF59A8">
        <w:rPr>
          <w:sz w:val="24"/>
          <w:szCs w:val="24"/>
          <w:lang w:eastAsia="ar-SA"/>
        </w:rPr>
        <w:t>г. Весьегонск</w:t>
      </w:r>
    </w:p>
    <w:p w:rsidR="00EF59A8" w:rsidRPr="00EF59A8" w:rsidRDefault="00EF59A8" w:rsidP="00EF59A8">
      <w:pPr>
        <w:suppressAutoHyphens/>
        <w:ind w:right="141"/>
        <w:jc w:val="both"/>
        <w:rPr>
          <w:sz w:val="24"/>
          <w:szCs w:val="24"/>
          <w:lang w:eastAsia="ar-SA"/>
        </w:rPr>
      </w:pPr>
    </w:p>
    <w:p w:rsidR="00EF59A8" w:rsidRPr="00EF59A8" w:rsidRDefault="000B243E" w:rsidP="00EF59A8">
      <w:pPr>
        <w:suppressAutoHyphens/>
        <w:ind w:right="141"/>
        <w:jc w:val="both"/>
        <w:rPr>
          <w:sz w:val="24"/>
          <w:szCs w:val="24"/>
          <w:lang w:eastAsia="ar-SA"/>
        </w:rPr>
      </w:pPr>
      <w:r>
        <w:rPr>
          <w:sz w:val="24"/>
          <w:szCs w:val="24"/>
          <w:lang w:eastAsia="ar-SA"/>
        </w:rPr>
        <w:t>06.</w:t>
      </w:r>
      <w:r w:rsidR="00A75CC5">
        <w:rPr>
          <w:sz w:val="24"/>
          <w:szCs w:val="24"/>
          <w:lang w:eastAsia="ar-SA"/>
        </w:rPr>
        <w:t>12</w:t>
      </w:r>
      <w:r w:rsidR="00EF59A8" w:rsidRPr="00EF59A8">
        <w:rPr>
          <w:sz w:val="24"/>
          <w:szCs w:val="24"/>
          <w:lang w:eastAsia="ar-SA"/>
        </w:rPr>
        <w:t xml:space="preserve">.2021                                                                                                                       </w:t>
      </w:r>
      <w:r>
        <w:rPr>
          <w:sz w:val="24"/>
          <w:szCs w:val="24"/>
          <w:lang w:eastAsia="ar-SA"/>
        </w:rPr>
        <w:t xml:space="preserve"> </w:t>
      </w:r>
      <w:r w:rsidR="00EF59A8" w:rsidRPr="00EF59A8">
        <w:rPr>
          <w:sz w:val="24"/>
          <w:szCs w:val="24"/>
          <w:lang w:eastAsia="ar-SA"/>
        </w:rPr>
        <w:t xml:space="preserve">    № </w:t>
      </w:r>
      <w:r>
        <w:rPr>
          <w:sz w:val="24"/>
          <w:szCs w:val="24"/>
          <w:lang w:eastAsia="ar-SA"/>
        </w:rPr>
        <w:t>563</w:t>
      </w:r>
    </w:p>
    <w:p w:rsidR="00EF59A8" w:rsidRPr="00EF59A8" w:rsidRDefault="00EF59A8" w:rsidP="00EF59A8">
      <w:pPr>
        <w:suppressAutoHyphens/>
        <w:ind w:left="-142" w:right="141"/>
        <w:jc w:val="both"/>
        <w:rPr>
          <w:sz w:val="24"/>
          <w:szCs w:val="24"/>
          <w:lang w:eastAsia="ar-SA"/>
        </w:rPr>
      </w:pPr>
    </w:p>
    <w:p w:rsidR="00EF59A8" w:rsidRPr="0066439F" w:rsidRDefault="00EF59A8" w:rsidP="00EF59A8">
      <w:pPr>
        <w:tabs>
          <w:tab w:val="left" w:pos="5954"/>
        </w:tabs>
        <w:suppressAutoHyphens/>
        <w:spacing w:line="240" w:lineRule="atLeast"/>
        <w:ind w:right="4251"/>
        <w:jc w:val="both"/>
        <w:rPr>
          <w:sz w:val="24"/>
          <w:szCs w:val="24"/>
          <w:lang w:eastAsia="ar-SA"/>
        </w:rPr>
      </w:pPr>
      <w:r w:rsidRPr="00EF59A8">
        <w:rPr>
          <w:sz w:val="24"/>
          <w:szCs w:val="24"/>
          <w:lang w:eastAsia="ar-SA"/>
        </w:rPr>
        <w:t xml:space="preserve">Об утверждении </w:t>
      </w:r>
      <w:r w:rsidRPr="0066439F">
        <w:rPr>
          <w:sz w:val="24"/>
          <w:szCs w:val="24"/>
          <w:lang w:eastAsia="ar-SA"/>
        </w:rPr>
        <w:t>административного регламента предоставления  муниципальной услуги «</w:t>
      </w:r>
      <w:r w:rsidR="00EF050C" w:rsidRPr="0066439F">
        <w:rPr>
          <w:sz w:val="24"/>
          <w:szCs w:val="24"/>
          <w:lang w:eastAsia="ar-SA"/>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66439F">
        <w:rPr>
          <w:sz w:val="24"/>
          <w:szCs w:val="24"/>
          <w:lang w:eastAsia="ar-SA"/>
        </w:rPr>
        <w:t>».</w:t>
      </w:r>
    </w:p>
    <w:p w:rsidR="00EF59A8" w:rsidRPr="0066439F" w:rsidRDefault="00EF59A8" w:rsidP="00EF59A8">
      <w:pPr>
        <w:suppressAutoHyphens/>
        <w:ind w:left="-142"/>
        <w:jc w:val="both"/>
        <w:rPr>
          <w:sz w:val="24"/>
          <w:szCs w:val="24"/>
          <w:lang w:eastAsia="ar-SA"/>
        </w:rPr>
      </w:pPr>
    </w:p>
    <w:p w:rsidR="00EF59A8" w:rsidRPr="0066439F" w:rsidRDefault="00EF59A8" w:rsidP="00EF59A8">
      <w:pPr>
        <w:widowControl w:val="0"/>
        <w:suppressAutoHyphens/>
        <w:autoSpaceDE w:val="0"/>
        <w:ind w:firstLine="539"/>
        <w:jc w:val="both"/>
        <w:rPr>
          <w:rFonts w:eastAsia="Arial" w:cs="Arial"/>
          <w:i/>
          <w:sz w:val="24"/>
          <w:szCs w:val="24"/>
          <w:lang w:eastAsia="ar-SA"/>
        </w:rPr>
      </w:pPr>
      <w:proofErr w:type="gramStart"/>
      <w:r w:rsidRPr="0066439F">
        <w:rPr>
          <w:rFonts w:eastAsia="Arial" w:cs="Arial"/>
          <w:sz w:val="24"/>
          <w:szCs w:val="24"/>
          <w:lang w:eastAsia="ar-SA"/>
        </w:rPr>
        <w:t xml:space="preserve">В соответствии с Конституцией РФ, </w:t>
      </w:r>
      <w:r w:rsidR="00EF050C" w:rsidRPr="0066439F">
        <w:rPr>
          <w:rFonts w:eastAsia="Arial" w:cs="Arial"/>
          <w:sz w:val="24"/>
          <w:szCs w:val="24"/>
          <w:lang w:eastAsia="ar-SA"/>
        </w:rPr>
        <w:t xml:space="preserve">Законом РФ от 29.12.2012 № 273-ФЗ «Об образовании», </w:t>
      </w:r>
      <w:r w:rsidRPr="0066439F">
        <w:rPr>
          <w:rFonts w:eastAsia="Arial" w:cs="Arial"/>
          <w:sz w:val="24"/>
          <w:szCs w:val="24"/>
          <w:lang w:eastAsia="ar-SA"/>
        </w:rPr>
        <w:t>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w:t>
      </w:r>
      <w:proofErr w:type="gramEnd"/>
      <w:r w:rsidRPr="0066439F">
        <w:rPr>
          <w:rFonts w:eastAsia="Arial" w:cs="Arial"/>
          <w:sz w:val="24"/>
          <w:szCs w:val="24"/>
          <w:lang w:eastAsia="ar-SA"/>
        </w:rPr>
        <w:t xml:space="preserve"> от </w:t>
      </w:r>
      <w:r w:rsidRPr="0066439F">
        <w:rPr>
          <w:sz w:val="24"/>
          <w:szCs w:val="24"/>
        </w:rPr>
        <w:t>22.06.2020</w:t>
      </w:r>
      <w:r w:rsidRPr="0066439F">
        <w:rPr>
          <w:rFonts w:eastAsia="Arial" w:cs="Arial"/>
          <w:sz w:val="24"/>
          <w:szCs w:val="24"/>
          <w:lang w:eastAsia="ar-SA"/>
        </w:rPr>
        <w:t xml:space="preserve"> № 259,</w:t>
      </w:r>
    </w:p>
    <w:p w:rsidR="00EF59A8" w:rsidRPr="0066439F" w:rsidRDefault="00EF59A8" w:rsidP="00EF59A8">
      <w:pPr>
        <w:widowControl w:val="0"/>
        <w:suppressAutoHyphens/>
        <w:autoSpaceDE w:val="0"/>
        <w:ind w:firstLine="539"/>
        <w:jc w:val="both"/>
        <w:rPr>
          <w:rFonts w:eastAsia="Arial" w:cs="Arial"/>
          <w:i/>
          <w:sz w:val="24"/>
          <w:szCs w:val="24"/>
          <w:lang w:eastAsia="ar-SA"/>
        </w:rPr>
      </w:pPr>
    </w:p>
    <w:p w:rsidR="00EF59A8" w:rsidRPr="0066439F" w:rsidRDefault="00EF59A8" w:rsidP="00EF59A8">
      <w:pPr>
        <w:suppressAutoHyphens/>
        <w:ind w:left="-142" w:right="-1"/>
        <w:jc w:val="center"/>
        <w:rPr>
          <w:b/>
          <w:sz w:val="24"/>
          <w:szCs w:val="24"/>
          <w:lang w:eastAsia="ar-SA"/>
        </w:rPr>
      </w:pPr>
      <w:proofErr w:type="gramStart"/>
      <w:r w:rsidRPr="0066439F">
        <w:rPr>
          <w:b/>
          <w:sz w:val="24"/>
          <w:szCs w:val="24"/>
          <w:lang w:eastAsia="ar-SA"/>
        </w:rPr>
        <w:t>п</w:t>
      </w:r>
      <w:proofErr w:type="gramEnd"/>
      <w:r w:rsidRPr="0066439F">
        <w:rPr>
          <w:b/>
          <w:sz w:val="24"/>
          <w:szCs w:val="24"/>
          <w:lang w:eastAsia="ar-SA"/>
        </w:rPr>
        <w:t xml:space="preserve"> о с т а н о в л я ю:</w:t>
      </w:r>
    </w:p>
    <w:p w:rsidR="00EF59A8" w:rsidRPr="0066439F" w:rsidRDefault="00EF59A8" w:rsidP="00EF59A8">
      <w:pPr>
        <w:suppressAutoHyphens/>
        <w:ind w:left="-142" w:right="-1"/>
        <w:jc w:val="center"/>
        <w:rPr>
          <w:b/>
          <w:sz w:val="24"/>
          <w:szCs w:val="24"/>
          <w:lang w:eastAsia="ar-SA"/>
        </w:rPr>
      </w:pPr>
    </w:p>
    <w:p w:rsidR="00EF59A8" w:rsidRPr="0066439F" w:rsidRDefault="00EF59A8" w:rsidP="00A75CC5">
      <w:pPr>
        <w:numPr>
          <w:ilvl w:val="0"/>
          <w:numId w:val="2"/>
        </w:numPr>
        <w:suppressAutoHyphens/>
        <w:ind w:left="0" w:firstLine="0"/>
        <w:contextualSpacing/>
        <w:jc w:val="both"/>
        <w:rPr>
          <w:i/>
          <w:sz w:val="24"/>
          <w:szCs w:val="24"/>
          <w:lang w:eastAsia="ar-SA"/>
        </w:rPr>
      </w:pPr>
      <w:r w:rsidRPr="0066439F">
        <w:rPr>
          <w:sz w:val="24"/>
          <w:szCs w:val="24"/>
          <w:lang w:eastAsia="ar-SA"/>
        </w:rPr>
        <w:t>Утвердить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(прилагается)</w:t>
      </w:r>
      <w:r w:rsidRPr="0066439F">
        <w:rPr>
          <w:i/>
          <w:sz w:val="24"/>
          <w:szCs w:val="24"/>
          <w:lang w:eastAsia="ar-SA"/>
        </w:rPr>
        <w:t>.</w:t>
      </w:r>
    </w:p>
    <w:p w:rsidR="00EF59A8" w:rsidRPr="0066439F" w:rsidRDefault="00EF59A8" w:rsidP="00A75CC5">
      <w:pPr>
        <w:numPr>
          <w:ilvl w:val="0"/>
          <w:numId w:val="2"/>
        </w:numPr>
        <w:suppressAutoHyphens/>
        <w:ind w:left="0" w:firstLine="0"/>
        <w:contextualSpacing/>
        <w:jc w:val="both"/>
        <w:rPr>
          <w:i/>
          <w:sz w:val="24"/>
          <w:szCs w:val="24"/>
          <w:lang w:eastAsia="ar-SA"/>
        </w:rPr>
      </w:pPr>
      <w:r w:rsidRPr="0066439F">
        <w:rPr>
          <w:sz w:val="24"/>
          <w:szCs w:val="24"/>
          <w:lang w:eastAsia="ar-SA"/>
        </w:rPr>
        <w:t xml:space="preserve">Разместить административный регламент на </w:t>
      </w:r>
      <w:r w:rsidR="00545365" w:rsidRPr="0066439F">
        <w:rPr>
          <w:sz w:val="24"/>
          <w:szCs w:val="24"/>
          <w:lang w:eastAsia="ar-SA"/>
        </w:rPr>
        <w:t xml:space="preserve">официальном </w:t>
      </w:r>
      <w:r w:rsidRPr="0066439F">
        <w:rPr>
          <w:sz w:val="24"/>
          <w:szCs w:val="24"/>
          <w:lang w:eastAsia="ar-SA"/>
        </w:rPr>
        <w:t xml:space="preserve">сайте </w:t>
      </w:r>
      <w:r w:rsidR="00545365" w:rsidRPr="0066439F">
        <w:rPr>
          <w:sz w:val="24"/>
          <w:szCs w:val="24"/>
          <w:lang w:eastAsia="ar-SA"/>
        </w:rPr>
        <w:t>Администрации Весьегонского муниципального</w:t>
      </w:r>
      <w:r w:rsidRPr="0066439F">
        <w:rPr>
          <w:sz w:val="24"/>
          <w:szCs w:val="24"/>
          <w:lang w:eastAsia="ar-SA"/>
        </w:rPr>
        <w:t xml:space="preserve"> округ</w:t>
      </w:r>
      <w:r w:rsidR="00545365" w:rsidRPr="0066439F">
        <w:rPr>
          <w:sz w:val="24"/>
          <w:szCs w:val="24"/>
          <w:lang w:eastAsia="ar-SA"/>
        </w:rPr>
        <w:t>а</w:t>
      </w:r>
      <w:r w:rsidRPr="0066439F">
        <w:rPr>
          <w:sz w:val="24"/>
          <w:szCs w:val="24"/>
          <w:lang w:eastAsia="ar-SA"/>
        </w:rPr>
        <w:t xml:space="preserve"> Тверской области </w:t>
      </w:r>
      <w:proofErr w:type="gramStart"/>
      <w:r w:rsidRPr="0066439F">
        <w:rPr>
          <w:sz w:val="24"/>
          <w:szCs w:val="24"/>
          <w:lang w:eastAsia="ar-SA"/>
        </w:rPr>
        <w:t>в</w:t>
      </w:r>
      <w:proofErr w:type="gramEnd"/>
      <w:r w:rsidRPr="0066439F">
        <w:rPr>
          <w:sz w:val="24"/>
          <w:szCs w:val="24"/>
          <w:lang w:eastAsia="ar-SA"/>
        </w:rPr>
        <w:t xml:space="preserve"> информационно-телекоммуникационной сети Интернет.</w:t>
      </w:r>
    </w:p>
    <w:p w:rsidR="00EF59A8" w:rsidRPr="0066439F" w:rsidRDefault="00EF59A8" w:rsidP="00A75CC5">
      <w:pPr>
        <w:numPr>
          <w:ilvl w:val="0"/>
          <w:numId w:val="2"/>
        </w:numPr>
        <w:suppressAutoHyphens/>
        <w:ind w:left="0" w:firstLine="0"/>
        <w:contextualSpacing/>
        <w:jc w:val="both"/>
        <w:rPr>
          <w:sz w:val="24"/>
          <w:szCs w:val="24"/>
          <w:lang w:eastAsia="ar-SA"/>
        </w:rPr>
      </w:pPr>
      <w:r w:rsidRPr="0066439F">
        <w:rPr>
          <w:sz w:val="24"/>
          <w:szCs w:val="24"/>
          <w:lang w:eastAsia="ar-SA"/>
        </w:rPr>
        <w:t>Постановление администрации Весьегонского района Тверской област</w:t>
      </w:r>
      <w:r w:rsidR="00921A54" w:rsidRPr="0066439F">
        <w:rPr>
          <w:sz w:val="24"/>
          <w:szCs w:val="24"/>
          <w:lang w:eastAsia="ar-SA"/>
        </w:rPr>
        <w:t>и от  23.05.2016 № 179</w:t>
      </w:r>
      <w:r w:rsidRPr="0066439F">
        <w:rPr>
          <w:sz w:val="24"/>
          <w:szCs w:val="24"/>
          <w:lang w:eastAsia="ar-SA"/>
        </w:rPr>
        <w:t xml:space="preserve"> «</w:t>
      </w:r>
      <w:r w:rsidR="00921A54" w:rsidRPr="0066439F">
        <w:rPr>
          <w:sz w:val="24"/>
          <w:szCs w:val="24"/>
          <w:lang w:eastAsia="ar-SA"/>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w:t>
      </w:r>
      <w:r w:rsidR="008D1936" w:rsidRPr="0066439F">
        <w:rPr>
          <w:sz w:val="24"/>
          <w:szCs w:val="24"/>
          <w:lang w:eastAsia="ar-SA"/>
        </w:rPr>
        <w:t xml:space="preserve"> календарных учебных графиках» </w:t>
      </w:r>
      <w:r w:rsidRPr="0066439F">
        <w:rPr>
          <w:sz w:val="24"/>
          <w:szCs w:val="24"/>
          <w:lang w:eastAsia="ar-SA"/>
        </w:rPr>
        <w:t xml:space="preserve"> признать утратившим силу.</w:t>
      </w:r>
    </w:p>
    <w:p w:rsidR="00A75CC5" w:rsidRPr="0066439F" w:rsidRDefault="00A75CC5" w:rsidP="00A75CC5">
      <w:pPr>
        <w:pStyle w:val="af"/>
        <w:numPr>
          <w:ilvl w:val="0"/>
          <w:numId w:val="2"/>
        </w:numPr>
        <w:suppressAutoHyphens/>
        <w:spacing w:after="0" w:line="240" w:lineRule="auto"/>
        <w:ind w:left="0" w:firstLine="0"/>
        <w:jc w:val="both"/>
        <w:rPr>
          <w:rFonts w:ascii="Times New Roman" w:eastAsia="Times New Roman" w:hAnsi="Times New Roman"/>
          <w:sz w:val="24"/>
          <w:szCs w:val="24"/>
          <w:lang w:eastAsia="ar-SA"/>
        </w:rPr>
      </w:pPr>
      <w:r w:rsidRPr="0066439F">
        <w:rPr>
          <w:rFonts w:ascii="Times New Roman" w:eastAsia="Times New Roman" w:hAnsi="Times New Roman"/>
          <w:sz w:val="24"/>
          <w:szCs w:val="24"/>
          <w:lang w:eastAsia="ar-SA"/>
        </w:rPr>
        <w:t>Обнародовать настоящее постановление на информационных стендах Весьегонского муниципального округа.</w:t>
      </w:r>
    </w:p>
    <w:p w:rsidR="00A75CC5" w:rsidRPr="0066439F" w:rsidRDefault="00A75CC5" w:rsidP="00A75CC5">
      <w:pPr>
        <w:pStyle w:val="af"/>
        <w:numPr>
          <w:ilvl w:val="0"/>
          <w:numId w:val="2"/>
        </w:numPr>
        <w:suppressAutoHyphens/>
        <w:spacing w:after="0" w:line="240" w:lineRule="auto"/>
        <w:ind w:left="0" w:firstLine="0"/>
        <w:jc w:val="both"/>
        <w:rPr>
          <w:rFonts w:ascii="Times New Roman" w:eastAsia="Times New Roman" w:hAnsi="Times New Roman"/>
          <w:sz w:val="24"/>
          <w:szCs w:val="24"/>
          <w:lang w:eastAsia="ar-SA"/>
        </w:rPr>
      </w:pPr>
      <w:r w:rsidRPr="0066439F">
        <w:rPr>
          <w:rFonts w:ascii="Times New Roman" w:eastAsia="Times New Roman" w:hAnsi="Times New Roman"/>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A75CC5" w:rsidRPr="0066439F" w:rsidRDefault="00A75CC5" w:rsidP="00A75CC5">
      <w:pPr>
        <w:pStyle w:val="af"/>
        <w:numPr>
          <w:ilvl w:val="0"/>
          <w:numId w:val="2"/>
        </w:numPr>
        <w:suppressAutoHyphens/>
        <w:spacing w:after="0" w:line="240" w:lineRule="auto"/>
        <w:ind w:left="0" w:firstLine="0"/>
        <w:jc w:val="both"/>
        <w:rPr>
          <w:rFonts w:ascii="Times New Roman" w:eastAsia="Times New Roman" w:hAnsi="Times New Roman"/>
          <w:sz w:val="24"/>
          <w:szCs w:val="24"/>
          <w:lang w:eastAsia="ar-SA"/>
        </w:rPr>
      </w:pPr>
      <w:proofErr w:type="gramStart"/>
      <w:r w:rsidRPr="0066439F">
        <w:rPr>
          <w:rFonts w:ascii="Times New Roman" w:eastAsia="Times New Roman" w:hAnsi="Times New Roman"/>
          <w:sz w:val="24"/>
          <w:szCs w:val="24"/>
          <w:lang w:eastAsia="ar-SA"/>
        </w:rPr>
        <w:t>Контроль за</w:t>
      </w:r>
      <w:proofErr w:type="gramEnd"/>
      <w:r w:rsidRPr="0066439F">
        <w:rPr>
          <w:rFonts w:ascii="Times New Roman" w:eastAsia="Times New Roman" w:hAnsi="Times New Roman"/>
          <w:sz w:val="24"/>
          <w:szCs w:val="24"/>
          <w:lang w:eastAsia="ar-SA"/>
        </w:rPr>
        <w:t xml:space="preserve"> выполнением настоящего постанов</w:t>
      </w:r>
      <w:r w:rsidR="000B243E">
        <w:rPr>
          <w:rFonts w:ascii="Times New Roman" w:eastAsia="Times New Roman" w:hAnsi="Times New Roman"/>
          <w:sz w:val="24"/>
          <w:szCs w:val="24"/>
          <w:lang w:eastAsia="ar-SA"/>
        </w:rPr>
        <w:t>ления возложить на заместителя Г</w:t>
      </w:r>
      <w:r w:rsidRPr="0066439F">
        <w:rPr>
          <w:rFonts w:ascii="Times New Roman" w:eastAsia="Times New Roman" w:hAnsi="Times New Roman"/>
          <w:sz w:val="24"/>
          <w:szCs w:val="24"/>
          <w:lang w:eastAsia="ar-SA"/>
        </w:rPr>
        <w:t>лавы Администрации Весьегонского муниципального округа Живописцеву Е.А.</w:t>
      </w:r>
    </w:p>
    <w:p w:rsidR="00A75CC5" w:rsidRPr="0066439F" w:rsidRDefault="00A75CC5" w:rsidP="00A75CC5">
      <w:pPr>
        <w:rPr>
          <w:sz w:val="24"/>
          <w:szCs w:val="24"/>
          <w:lang w:eastAsia="ar-SA"/>
        </w:rPr>
      </w:pPr>
    </w:p>
    <w:p w:rsidR="00A75CC5" w:rsidRPr="0066439F" w:rsidRDefault="000B243E" w:rsidP="00A75CC5">
      <w:pPr>
        <w:ind w:right="141"/>
        <w:jc w:val="both"/>
        <w:rPr>
          <w:sz w:val="24"/>
          <w:szCs w:val="24"/>
          <w:lang w:eastAsia="ar-SA"/>
        </w:rPr>
      </w:pPr>
      <w:r>
        <w:rPr>
          <w:noProof/>
          <w:sz w:val="24"/>
          <w:szCs w:val="24"/>
        </w:rPr>
        <w:drawing>
          <wp:anchor distT="0" distB="0" distL="114300" distR="114300" simplePos="0" relativeHeight="251666944" behindDoc="1" locked="0" layoutInCell="1" allowOverlap="1">
            <wp:simplePos x="0" y="0"/>
            <wp:positionH relativeFrom="column">
              <wp:posOffset>2415540</wp:posOffset>
            </wp:positionH>
            <wp:positionV relativeFrom="paragraph">
              <wp:posOffset>5715</wp:posOffset>
            </wp:positionV>
            <wp:extent cx="1704975" cy="581025"/>
            <wp:effectExtent l="19050" t="0" r="9525" b="0"/>
            <wp:wrapNone/>
            <wp:docPr id="2"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9"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sidR="00EE465F">
        <w:rPr>
          <w:noProof/>
          <w:sz w:val="24"/>
          <w:szCs w:val="24"/>
        </w:rPr>
        <w:t xml:space="preserve">  </w:t>
      </w:r>
      <w:r w:rsidR="00A75CC5" w:rsidRPr="0066439F">
        <w:rPr>
          <w:sz w:val="24"/>
          <w:szCs w:val="24"/>
          <w:lang w:eastAsia="ar-SA"/>
        </w:rPr>
        <w:t xml:space="preserve">И.о. Главы </w:t>
      </w:r>
      <w:proofErr w:type="gramStart"/>
      <w:r w:rsidR="00A75CC5" w:rsidRPr="0066439F">
        <w:rPr>
          <w:sz w:val="24"/>
          <w:szCs w:val="24"/>
          <w:lang w:eastAsia="ar-SA"/>
        </w:rPr>
        <w:t>Весьегонского</w:t>
      </w:r>
      <w:proofErr w:type="gramEnd"/>
    </w:p>
    <w:p w:rsidR="00A75CC5" w:rsidRPr="0066439F" w:rsidRDefault="00A75CC5" w:rsidP="000B243E">
      <w:pPr>
        <w:ind w:right="141"/>
        <w:jc w:val="both"/>
        <w:rPr>
          <w:sz w:val="24"/>
          <w:szCs w:val="24"/>
          <w:lang w:eastAsia="ar-SA"/>
        </w:rPr>
      </w:pPr>
      <w:r w:rsidRPr="0066439F">
        <w:rPr>
          <w:sz w:val="24"/>
          <w:szCs w:val="24"/>
          <w:lang w:eastAsia="ar-SA"/>
        </w:rPr>
        <w:t xml:space="preserve">муниципального округа                                             </w:t>
      </w:r>
      <w:r w:rsidR="000B243E">
        <w:rPr>
          <w:sz w:val="24"/>
          <w:szCs w:val="24"/>
          <w:lang w:eastAsia="ar-SA"/>
        </w:rPr>
        <w:t xml:space="preserve">                                          </w:t>
      </w:r>
      <w:r w:rsidRPr="0066439F">
        <w:rPr>
          <w:sz w:val="24"/>
          <w:szCs w:val="24"/>
          <w:lang w:eastAsia="ar-SA"/>
        </w:rPr>
        <w:t xml:space="preserve">  А.В. Козлов</w:t>
      </w:r>
    </w:p>
    <w:p w:rsidR="00A75CC5" w:rsidRPr="0066439F" w:rsidRDefault="00A75CC5" w:rsidP="00A75CC5">
      <w:pPr>
        <w:ind w:left="-142" w:right="141" w:firstLine="709"/>
        <w:jc w:val="both"/>
        <w:rPr>
          <w:color w:val="000000"/>
        </w:rPr>
      </w:pPr>
    </w:p>
    <w:p w:rsidR="00A75CC5" w:rsidRPr="0066439F" w:rsidRDefault="00A75CC5" w:rsidP="00EF59A8">
      <w:pPr>
        <w:suppressAutoHyphens/>
        <w:ind w:left="4956" w:right="141"/>
        <w:jc w:val="right"/>
        <w:rPr>
          <w:sz w:val="24"/>
          <w:szCs w:val="24"/>
          <w:lang w:eastAsia="ar-SA"/>
        </w:rPr>
      </w:pPr>
    </w:p>
    <w:p w:rsidR="00EF59A8" w:rsidRPr="0066439F" w:rsidRDefault="00EF59A8" w:rsidP="00EF59A8">
      <w:pPr>
        <w:suppressAutoHyphens/>
        <w:ind w:left="4956" w:right="141"/>
        <w:jc w:val="right"/>
        <w:rPr>
          <w:sz w:val="24"/>
          <w:szCs w:val="24"/>
          <w:lang w:eastAsia="ar-SA"/>
        </w:rPr>
      </w:pPr>
      <w:r w:rsidRPr="0066439F">
        <w:rPr>
          <w:sz w:val="24"/>
          <w:szCs w:val="24"/>
          <w:lang w:eastAsia="ar-SA"/>
        </w:rPr>
        <w:t xml:space="preserve">Приложение </w:t>
      </w:r>
    </w:p>
    <w:p w:rsidR="00EF59A8" w:rsidRPr="0066439F" w:rsidRDefault="00EF59A8" w:rsidP="00EF59A8">
      <w:pPr>
        <w:suppressAutoHyphens/>
        <w:ind w:left="4248" w:right="141" w:firstLine="708"/>
        <w:jc w:val="right"/>
        <w:rPr>
          <w:sz w:val="24"/>
          <w:szCs w:val="24"/>
          <w:lang w:eastAsia="ar-SA"/>
        </w:rPr>
      </w:pPr>
      <w:r w:rsidRPr="0066439F">
        <w:rPr>
          <w:sz w:val="24"/>
          <w:szCs w:val="24"/>
          <w:lang w:eastAsia="ar-SA"/>
        </w:rPr>
        <w:t>Утвержден:</w:t>
      </w:r>
    </w:p>
    <w:p w:rsidR="00EF59A8" w:rsidRPr="0066439F" w:rsidRDefault="00EF59A8" w:rsidP="00EF59A8">
      <w:pPr>
        <w:suppressAutoHyphens/>
        <w:ind w:left="4248" w:right="141" w:firstLine="708"/>
        <w:jc w:val="right"/>
        <w:rPr>
          <w:sz w:val="24"/>
          <w:szCs w:val="24"/>
          <w:lang w:eastAsia="ar-SA"/>
        </w:rPr>
      </w:pPr>
      <w:r w:rsidRPr="0066439F">
        <w:rPr>
          <w:sz w:val="24"/>
          <w:szCs w:val="24"/>
          <w:lang w:eastAsia="ar-SA"/>
        </w:rPr>
        <w:t>постановлением Администрации</w:t>
      </w:r>
    </w:p>
    <w:p w:rsidR="00EF59A8" w:rsidRPr="0066439F" w:rsidRDefault="00EF59A8" w:rsidP="00EF59A8">
      <w:pPr>
        <w:suppressAutoHyphens/>
        <w:ind w:left="4248" w:right="141" w:firstLine="708"/>
        <w:jc w:val="right"/>
        <w:rPr>
          <w:sz w:val="24"/>
          <w:szCs w:val="24"/>
          <w:lang w:eastAsia="ar-SA"/>
        </w:rPr>
      </w:pPr>
      <w:r w:rsidRPr="0066439F">
        <w:rPr>
          <w:sz w:val="24"/>
          <w:szCs w:val="24"/>
          <w:lang w:eastAsia="ar-SA"/>
        </w:rPr>
        <w:t>Весьегонского муниципального округа</w:t>
      </w:r>
    </w:p>
    <w:p w:rsidR="00EF59A8" w:rsidRPr="0066439F" w:rsidRDefault="00345EC0" w:rsidP="00EF59A8">
      <w:pPr>
        <w:suppressAutoHyphens/>
        <w:ind w:left="4248" w:right="141" w:firstLine="708"/>
        <w:jc w:val="right"/>
        <w:rPr>
          <w:i/>
          <w:sz w:val="24"/>
          <w:szCs w:val="24"/>
          <w:lang w:eastAsia="ar-SA"/>
        </w:rPr>
      </w:pPr>
      <w:r w:rsidRPr="0066439F">
        <w:rPr>
          <w:sz w:val="24"/>
          <w:szCs w:val="24"/>
          <w:lang w:eastAsia="ar-SA"/>
        </w:rPr>
        <w:t xml:space="preserve">от  </w:t>
      </w:r>
      <w:r w:rsidR="000B243E">
        <w:rPr>
          <w:sz w:val="24"/>
          <w:szCs w:val="24"/>
          <w:lang w:eastAsia="ar-SA"/>
        </w:rPr>
        <w:t>06</w:t>
      </w:r>
      <w:r w:rsidRPr="0066439F">
        <w:rPr>
          <w:sz w:val="24"/>
          <w:szCs w:val="24"/>
          <w:lang w:eastAsia="ar-SA"/>
        </w:rPr>
        <w:t>.12</w:t>
      </w:r>
      <w:r w:rsidR="00EF59A8" w:rsidRPr="0066439F">
        <w:rPr>
          <w:sz w:val="24"/>
          <w:szCs w:val="24"/>
          <w:lang w:eastAsia="ar-SA"/>
        </w:rPr>
        <w:t>.2021 №</w:t>
      </w:r>
      <w:r w:rsidR="000B243E">
        <w:rPr>
          <w:sz w:val="24"/>
          <w:szCs w:val="24"/>
          <w:lang w:eastAsia="ar-SA"/>
        </w:rPr>
        <w:t xml:space="preserve"> 563</w:t>
      </w:r>
      <w:r w:rsidR="00EF59A8" w:rsidRPr="0066439F">
        <w:rPr>
          <w:sz w:val="24"/>
          <w:szCs w:val="24"/>
          <w:lang w:eastAsia="ar-SA"/>
        </w:rPr>
        <w:t xml:space="preserve"> </w:t>
      </w:r>
    </w:p>
    <w:p w:rsidR="00EF59A8" w:rsidRPr="0066439F" w:rsidRDefault="00EF59A8" w:rsidP="00EF59A8">
      <w:pPr>
        <w:suppressAutoHyphens/>
        <w:rPr>
          <w:sz w:val="24"/>
          <w:szCs w:val="24"/>
          <w:lang w:eastAsia="ar-SA"/>
        </w:rPr>
      </w:pPr>
    </w:p>
    <w:p w:rsidR="00321625" w:rsidRPr="0066439F" w:rsidRDefault="00321625" w:rsidP="00321625">
      <w:pPr>
        <w:widowControl w:val="0"/>
        <w:spacing w:line="16" w:lineRule="atLeast"/>
        <w:ind w:left="5670"/>
        <w:rPr>
          <w:sz w:val="24"/>
          <w:szCs w:val="24"/>
        </w:rPr>
      </w:pPr>
    </w:p>
    <w:p w:rsidR="00321625" w:rsidRPr="0066439F" w:rsidRDefault="00321625" w:rsidP="00321625">
      <w:pPr>
        <w:pStyle w:val="ConsPlusTitle"/>
        <w:widowControl/>
        <w:ind w:firstLine="709"/>
        <w:jc w:val="center"/>
        <w:rPr>
          <w:rFonts w:ascii="Times New Roman" w:hAnsi="Times New Roman" w:cs="Times New Roman"/>
          <w:sz w:val="24"/>
          <w:szCs w:val="24"/>
        </w:rPr>
      </w:pPr>
      <w:r w:rsidRPr="0066439F">
        <w:rPr>
          <w:rFonts w:ascii="Times New Roman" w:hAnsi="Times New Roman" w:cs="Times New Roman"/>
          <w:sz w:val="24"/>
          <w:szCs w:val="24"/>
        </w:rPr>
        <w:t>АДМИНИСТРАТИВНЫЙ РЕГЛАМЕНТ</w:t>
      </w:r>
    </w:p>
    <w:p w:rsidR="00321625" w:rsidRPr="0066439F" w:rsidRDefault="00321625" w:rsidP="00321625">
      <w:pPr>
        <w:pStyle w:val="ConsPlusTitle"/>
        <w:widowControl/>
        <w:ind w:firstLine="709"/>
        <w:jc w:val="center"/>
        <w:rPr>
          <w:rFonts w:ascii="Times New Roman" w:hAnsi="Times New Roman" w:cs="Times New Roman"/>
          <w:sz w:val="24"/>
          <w:szCs w:val="24"/>
        </w:rPr>
      </w:pPr>
      <w:r w:rsidRPr="0066439F">
        <w:rPr>
          <w:rFonts w:ascii="Times New Roman" w:hAnsi="Times New Roman" w:cs="Times New Roman"/>
          <w:sz w:val="24"/>
          <w:szCs w:val="24"/>
        </w:rPr>
        <w:t>предоставления муниципальной услуги</w:t>
      </w:r>
    </w:p>
    <w:p w:rsidR="00321625" w:rsidRPr="0066439F" w:rsidRDefault="00321625" w:rsidP="00321625">
      <w:pPr>
        <w:autoSpaceDE w:val="0"/>
        <w:autoSpaceDN w:val="0"/>
        <w:adjustRightInd w:val="0"/>
        <w:ind w:firstLine="709"/>
        <w:jc w:val="center"/>
        <w:outlineLvl w:val="1"/>
        <w:rPr>
          <w:b/>
          <w:sz w:val="24"/>
          <w:szCs w:val="24"/>
        </w:rPr>
      </w:pPr>
      <w:r w:rsidRPr="0066439F">
        <w:rPr>
          <w:b/>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Pr="0066439F" w:rsidRDefault="00321625" w:rsidP="00321625">
      <w:pPr>
        <w:pStyle w:val="ConsPlusNormal"/>
        <w:ind w:firstLine="0"/>
        <w:jc w:val="center"/>
        <w:outlineLvl w:val="0"/>
        <w:rPr>
          <w:rFonts w:ascii="Times New Roman" w:hAnsi="Times New Roman" w:cs="Times New Roman"/>
          <w:sz w:val="24"/>
          <w:szCs w:val="24"/>
        </w:rPr>
      </w:pPr>
    </w:p>
    <w:p w:rsidR="00321625" w:rsidRPr="0066439F" w:rsidRDefault="00321625" w:rsidP="00321625">
      <w:pPr>
        <w:pStyle w:val="ConsPlusNormal"/>
        <w:ind w:firstLine="0"/>
        <w:jc w:val="center"/>
        <w:outlineLvl w:val="0"/>
        <w:rPr>
          <w:rFonts w:ascii="Times New Roman" w:hAnsi="Times New Roman" w:cs="Times New Roman"/>
          <w:sz w:val="24"/>
          <w:szCs w:val="24"/>
        </w:rPr>
      </w:pPr>
      <w:r w:rsidRPr="0066439F">
        <w:rPr>
          <w:rFonts w:ascii="Times New Roman" w:hAnsi="Times New Roman" w:cs="Times New Roman"/>
          <w:sz w:val="24"/>
          <w:szCs w:val="24"/>
        </w:rPr>
        <w:t>Раздел 1. ОБЩИЕ ПОЛОЖЕНИЯ</w:t>
      </w:r>
    </w:p>
    <w:p w:rsidR="00321625" w:rsidRPr="0066439F" w:rsidRDefault="00321625" w:rsidP="008D1936">
      <w:pPr>
        <w:pStyle w:val="ConsPlusNormal"/>
        <w:ind w:firstLine="0"/>
        <w:jc w:val="center"/>
        <w:outlineLvl w:val="1"/>
        <w:rPr>
          <w:rFonts w:ascii="Times New Roman" w:hAnsi="Times New Roman" w:cs="Times New Roman"/>
          <w:sz w:val="24"/>
          <w:szCs w:val="24"/>
        </w:rPr>
      </w:pPr>
      <w:r w:rsidRPr="0066439F">
        <w:rPr>
          <w:rFonts w:ascii="Times New Roman" w:hAnsi="Times New Roman" w:cs="Times New Roman"/>
          <w:sz w:val="24"/>
          <w:szCs w:val="24"/>
        </w:rPr>
        <w:t>1.1. Предмет регулирования регламента</w:t>
      </w:r>
    </w:p>
    <w:p w:rsidR="00321625" w:rsidRPr="0066439F" w:rsidRDefault="00321625" w:rsidP="00321625">
      <w:pPr>
        <w:pStyle w:val="ConsPlusNormal"/>
        <w:ind w:left="720" w:firstLine="0"/>
        <w:outlineLvl w:val="1"/>
        <w:rPr>
          <w:rFonts w:ascii="Times New Roman" w:hAnsi="Times New Roman" w:cs="Times New Roman"/>
          <w:sz w:val="24"/>
          <w:szCs w:val="24"/>
        </w:rPr>
      </w:pP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1. </w:t>
      </w:r>
      <w:r w:rsidR="00534076" w:rsidRPr="0066439F">
        <w:rPr>
          <w:rFonts w:ascii="Times New Roman" w:hAnsi="Times New Roman" w:cs="Times New Roman"/>
          <w:sz w:val="24"/>
          <w:szCs w:val="24"/>
        </w:rPr>
        <w:t>Предметом регулирования настоящего Административного регламента (далее – Регламент) являются отношения, возникающие между гражданами иОтделом образования Администрации Весьегонского муниципального округа Тверской области</w:t>
      </w:r>
      <w:proofErr w:type="gramStart"/>
      <w:r w:rsidR="00534076" w:rsidRPr="0066439F">
        <w:rPr>
          <w:rFonts w:ascii="Times New Roman" w:hAnsi="Times New Roman" w:cs="Times New Roman"/>
          <w:sz w:val="24"/>
          <w:szCs w:val="24"/>
        </w:rPr>
        <w:t xml:space="preserve"> ,</w:t>
      </w:r>
      <w:proofErr w:type="gramEnd"/>
      <w:r w:rsidR="00534076" w:rsidRPr="0066439F">
        <w:rPr>
          <w:rFonts w:ascii="Times New Roman" w:hAnsi="Times New Roman" w:cs="Times New Roman"/>
          <w:sz w:val="24"/>
          <w:szCs w:val="24"/>
        </w:rPr>
        <w:t xml:space="preserve"> (далее – Отдел образования) и общеобразовательными учреждениями в ходе предоставления муниципальной услуги </w:t>
      </w:r>
      <w:r w:rsidRPr="0066439F">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 Настоящий Регламент разработан в целях повышения качества предоставления и доступности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E624D4" w:rsidRPr="0066439F">
        <w:rPr>
          <w:rFonts w:ascii="Times New Roman" w:hAnsi="Times New Roman" w:cs="Times New Roman"/>
          <w:sz w:val="24"/>
          <w:szCs w:val="24"/>
        </w:rPr>
        <w:t>ых календарных учебных графиках»</w:t>
      </w:r>
      <w:r w:rsidRPr="0066439F">
        <w:rPr>
          <w:rFonts w:ascii="Times New Roman" w:hAnsi="Times New Roman" w:cs="Times New Roman"/>
          <w:sz w:val="24"/>
          <w:szCs w:val="24"/>
        </w:rPr>
        <w:t xml:space="preserve">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321625" w:rsidRPr="0066439F" w:rsidRDefault="00321625" w:rsidP="00321625">
      <w:pPr>
        <w:pStyle w:val="ConsPlusNormal"/>
        <w:ind w:firstLine="0"/>
        <w:jc w:val="both"/>
        <w:rPr>
          <w:rFonts w:ascii="Times New Roman" w:hAnsi="Times New Roman" w:cs="Times New Roman"/>
          <w:sz w:val="24"/>
          <w:szCs w:val="24"/>
        </w:rPr>
      </w:pPr>
    </w:p>
    <w:p w:rsidR="00321625" w:rsidRPr="0066439F" w:rsidRDefault="00321625" w:rsidP="008D1936">
      <w:pPr>
        <w:pStyle w:val="ConsPlusNormal"/>
        <w:ind w:firstLine="0"/>
        <w:jc w:val="center"/>
        <w:outlineLvl w:val="1"/>
        <w:rPr>
          <w:rFonts w:ascii="Times New Roman" w:hAnsi="Times New Roman" w:cs="Times New Roman"/>
          <w:sz w:val="24"/>
          <w:szCs w:val="24"/>
        </w:rPr>
      </w:pPr>
      <w:r w:rsidRPr="0066439F">
        <w:rPr>
          <w:rFonts w:ascii="Times New Roman" w:hAnsi="Times New Roman" w:cs="Times New Roman"/>
          <w:sz w:val="24"/>
          <w:szCs w:val="24"/>
        </w:rPr>
        <w:t>1.2. Круг заявителей</w:t>
      </w:r>
    </w:p>
    <w:p w:rsidR="00321625" w:rsidRPr="0066439F" w:rsidRDefault="00321625" w:rsidP="00321625">
      <w:pPr>
        <w:pStyle w:val="ConsPlusNormal"/>
        <w:jc w:val="center"/>
        <w:outlineLvl w:val="1"/>
        <w:rPr>
          <w:rFonts w:ascii="Times New Roman" w:hAnsi="Times New Roman" w:cs="Times New Roman"/>
          <w:sz w:val="24"/>
          <w:szCs w:val="24"/>
        </w:rPr>
      </w:pPr>
    </w:p>
    <w:p w:rsidR="00534076" w:rsidRPr="0066439F" w:rsidRDefault="008D1936" w:rsidP="00C36798">
      <w:pPr>
        <w:autoSpaceDE w:val="0"/>
        <w:autoSpaceDN w:val="0"/>
        <w:adjustRightInd w:val="0"/>
        <w:jc w:val="both"/>
        <w:rPr>
          <w:sz w:val="24"/>
          <w:szCs w:val="24"/>
        </w:rPr>
      </w:pPr>
      <w:r w:rsidRPr="0066439F">
        <w:rPr>
          <w:sz w:val="24"/>
          <w:szCs w:val="24"/>
        </w:rPr>
        <w:t xml:space="preserve">3. </w:t>
      </w:r>
      <w:r w:rsidR="00A04EB2" w:rsidRPr="0066439F">
        <w:rPr>
          <w:sz w:val="24"/>
          <w:szCs w:val="24"/>
        </w:rPr>
        <w:t xml:space="preserve">Муниципальная услуга предоставляется юридическим или физическим лицам (далее - заявитель). </w:t>
      </w:r>
      <w:r w:rsidR="00534076" w:rsidRPr="0066439F">
        <w:rPr>
          <w:sz w:val="24"/>
          <w:szCs w:val="24"/>
        </w:rPr>
        <w:t>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территорииВесьегонского муницип</w:t>
      </w:r>
      <w:r w:rsidR="001F1DFA" w:rsidRPr="0066439F">
        <w:rPr>
          <w:sz w:val="24"/>
          <w:szCs w:val="24"/>
        </w:rPr>
        <w:t>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электронной форме.</w:t>
      </w:r>
    </w:p>
    <w:p w:rsidR="00534076" w:rsidRPr="0066439F" w:rsidRDefault="00534076" w:rsidP="00534076">
      <w:pPr>
        <w:pStyle w:val="ConsPlusNormal"/>
        <w:ind w:firstLine="0"/>
        <w:jc w:val="both"/>
        <w:rPr>
          <w:rFonts w:ascii="Times New Roman" w:hAnsi="Times New Roman" w:cs="Times New Roman"/>
          <w:sz w:val="24"/>
          <w:szCs w:val="24"/>
        </w:rPr>
      </w:pPr>
    </w:p>
    <w:p w:rsidR="00534076" w:rsidRPr="0066439F" w:rsidRDefault="00534076" w:rsidP="008D1936">
      <w:pPr>
        <w:widowControl w:val="0"/>
        <w:autoSpaceDE w:val="0"/>
        <w:autoSpaceDN w:val="0"/>
        <w:adjustRightInd w:val="0"/>
        <w:jc w:val="center"/>
        <w:outlineLvl w:val="1"/>
        <w:rPr>
          <w:sz w:val="24"/>
          <w:szCs w:val="24"/>
        </w:rPr>
      </w:pPr>
      <w:r w:rsidRPr="0066439F">
        <w:rPr>
          <w:sz w:val="24"/>
          <w:szCs w:val="24"/>
        </w:rPr>
        <w:t>1.3. Требования к порядку информирования о предоставлении муниципальной услуги</w:t>
      </w:r>
    </w:p>
    <w:p w:rsidR="00534076" w:rsidRPr="0066439F" w:rsidRDefault="00534076" w:rsidP="00534076">
      <w:pPr>
        <w:widowControl w:val="0"/>
        <w:autoSpaceDE w:val="0"/>
        <w:autoSpaceDN w:val="0"/>
        <w:adjustRightInd w:val="0"/>
        <w:ind w:firstLine="720"/>
        <w:jc w:val="center"/>
        <w:outlineLvl w:val="1"/>
        <w:rPr>
          <w:sz w:val="24"/>
          <w:szCs w:val="24"/>
        </w:rPr>
      </w:pPr>
    </w:p>
    <w:p w:rsidR="00534076" w:rsidRPr="0066439F" w:rsidRDefault="00534076" w:rsidP="00C36798">
      <w:pPr>
        <w:pStyle w:val="ae"/>
        <w:jc w:val="both"/>
        <w:rPr>
          <w:rFonts w:ascii="Times New Roman" w:hAnsi="Times New Roman"/>
          <w:sz w:val="24"/>
          <w:szCs w:val="24"/>
        </w:rPr>
      </w:pPr>
      <w:r w:rsidRPr="0066439F">
        <w:rPr>
          <w:rFonts w:ascii="Times New Roman" w:hAnsi="Times New Roman"/>
          <w:sz w:val="24"/>
          <w:szCs w:val="24"/>
        </w:rPr>
        <w:t xml:space="preserve">4. Предоставление муниципальной услуги осуществляется Отделом образования и  муниципальными  общеобразовательными учреждениями (далее – ОУ).  </w:t>
      </w:r>
    </w:p>
    <w:p w:rsidR="00534076" w:rsidRPr="0066439F" w:rsidRDefault="00534076" w:rsidP="00C36798">
      <w:pPr>
        <w:widowControl w:val="0"/>
        <w:autoSpaceDE w:val="0"/>
        <w:autoSpaceDN w:val="0"/>
        <w:adjustRightInd w:val="0"/>
        <w:jc w:val="both"/>
        <w:rPr>
          <w:sz w:val="24"/>
          <w:szCs w:val="24"/>
        </w:rPr>
      </w:pPr>
      <w:r w:rsidRPr="0066439F">
        <w:rPr>
          <w:sz w:val="24"/>
          <w:szCs w:val="24"/>
        </w:rPr>
        <w:t>5.  Местонахождение Отдела образования:171720,</w:t>
      </w:r>
      <w:proofErr w:type="gramStart"/>
      <w:r w:rsidRPr="0066439F">
        <w:rPr>
          <w:sz w:val="24"/>
          <w:szCs w:val="24"/>
        </w:rPr>
        <w:t>Тверская</w:t>
      </w:r>
      <w:proofErr w:type="gramEnd"/>
      <w:r w:rsidRPr="0066439F">
        <w:rPr>
          <w:sz w:val="24"/>
          <w:szCs w:val="24"/>
        </w:rPr>
        <w:t xml:space="preserve"> обл., </w:t>
      </w:r>
    </w:p>
    <w:p w:rsidR="00534076" w:rsidRPr="0066439F" w:rsidRDefault="00534076" w:rsidP="00534076">
      <w:pPr>
        <w:widowControl w:val="0"/>
        <w:autoSpaceDE w:val="0"/>
        <w:autoSpaceDN w:val="0"/>
        <w:adjustRightInd w:val="0"/>
        <w:jc w:val="both"/>
        <w:rPr>
          <w:sz w:val="24"/>
          <w:szCs w:val="24"/>
        </w:rPr>
      </w:pPr>
      <w:r w:rsidRPr="0066439F">
        <w:rPr>
          <w:sz w:val="24"/>
          <w:szCs w:val="24"/>
        </w:rPr>
        <w:t>г.Весьегонск, ул.  Степанова, д. 11.</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 xml:space="preserve">График работы Отдела образования: </w:t>
      </w:r>
    </w:p>
    <w:p w:rsidR="00534076" w:rsidRPr="0066439F" w:rsidRDefault="00534076" w:rsidP="00534076">
      <w:pPr>
        <w:tabs>
          <w:tab w:val="left" w:pos="1134"/>
        </w:tabs>
        <w:autoSpaceDE w:val="0"/>
        <w:autoSpaceDN w:val="0"/>
        <w:adjustRightInd w:val="0"/>
        <w:ind w:firstLine="709"/>
        <w:jc w:val="both"/>
        <w:rPr>
          <w:sz w:val="24"/>
          <w:szCs w:val="24"/>
        </w:rPr>
      </w:pPr>
      <w:r w:rsidRPr="0066439F">
        <w:rPr>
          <w:sz w:val="24"/>
          <w:szCs w:val="24"/>
        </w:rPr>
        <w:t>понедельник –пятница: с 8.00 до 12.00, с 13.00 до 17.00;</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Выходные дни: суббота, воскресенье.</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Адрес электронной почты</w:t>
      </w:r>
      <w:r w:rsidRPr="0066439F">
        <w:rPr>
          <w:sz w:val="24"/>
          <w:szCs w:val="24"/>
          <w:u w:val="single"/>
        </w:rPr>
        <w:t xml:space="preserve">: </w:t>
      </w:r>
      <w:proofErr w:type="spellStart"/>
      <w:r w:rsidRPr="0066439F">
        <w:rPr>
          <w:sz w:val="24"/>
          <w:szCs w:val="24"/>
          <w:u w:val="single"/>
          <w:lang w:val="en-US"/>
        </w:rPr>
        <w:t>roovesyegonsk</w:t>
      </w:r>
      <w:proofErr w:type="spellEnd"/>
      <w:r w:rsidRPr="0066439F">
        <w:rPr>
          <w:sz w:val="24"/>
          <w:szCs w:val="24"/>
          <w:u w:val="single"/>
        </w:rPr>
        <w:t xml:space="preserve">1@ </w:t>
      </w:r>
      <w:r w:rsidRPr="0066439F">
        <w:rPr>
          <w:sz w:val="24"/>
          <w:szCs w:val="24"/>
          <w:u w:val="single"/>
          <w:lang w:val="en-US"/>
        </w:rPr>
        <w:t>rambler</w:t>
      </w:r>
      <w:r w:rsidRPr="0066439F">
        <w:rPr>
          <w:sz w:val="24"/>
          <w:szCs w:val="24"/>
          <w:u w:val="single"/>
        </w:rPr>
        <w:t>.</w:t>
      </w:r>
      <w:proofErr w:type="spellStart"/>
      <w:r w:rsidRPr="0066439F">
        <w:rPr>
          <w:sz w:val="24"/>
          <w:szCs w:val="24"/>
          <w:u w:val="single"/>
          <w:lang w:val="en-US"/>
        </w:rPr>
        <w:t>ru</w:t>
      </w:r>
      <w:proofErr w:type="spellEnd"/>
    </w:p>
    <w:p w:rsidR="00534076" w:rsidRPr="0066439F" w:rsidRDefault="00534076" w:rsidP="00534076">
      <w:pPr>
        <w:pStyle w:val="ae"/>
        <w:ind w:firstLine="708"/>
        <w:jc w:val="both"/>
        <w:rPr>
          <w:rFonts w:ascii="Times New Roman" w:hAnsi="Times New Roman"/>
          <w:sz w:val="24"/>
          <w:szCs w:val="24"/>
        </w:rPr>
      </w:pPr>
      <w:r w:rsidRPr="0066439F">
        <w:rPr>
          <w:rFonts w:ascii="Times New Roman" w:hAnsi="Times New Roman"/>
          <w:sz w:val="24"/>
          <w:szCs w:val="24"/>
        </w:rPr>
        <w:lastRenderedPageBreak/>
        <w:t xml:space="preserve">Информация о графике работы  ОУ (Приложение № 1). </w:t>
      </w:r>
      <w:r w:rsidRPr="0066439F">
        <w:rPr>
          <w:rFonts w:ascii="Times New Roman" w:hAnsi="Times New Roman"/>
          <w:sz w:val="24"/>
          <w:szCs w:val="24"/>
        </w:rPr>
        <w:tab/>
      </w:r>
    </w:p>
    <w:p w:rsidR="00534076" w:rsidRPr="0066439F" w:rsidRDefault="00534076" w:rsidP="00534076">
      <w:pPr>
        <w:tabs>
          <w:tab w:val="left" w:pos="567"/>
        </w:tabs>
        <w:autoSpaceDE w:val="0"/>
        <w:autoSpaceDN w:val="0"/>
        <w:adjustRightInd w:val="0"/>
        <w:ind w:firstLine="709"/>
        <w:jc w:val="both"/>
        <w:rPr>
          <w:sz w:val="24"/>
          <w:szCs w:val="24"/>
        </w:rPr>
      </w:pPr>
      <w:r w:rsidRPr="0066439F">
        <w:rPr>
          <w:sz w:val="24"/>
          <w:szCs w:val="24"/>
        </w:rPr>
        <w:t>Информация о графике (режиме) работы  Отдела образования:</w:t>
      </w:r>
    </w:p>
    <w:p w:rsidR="00534076" w:rsidRPr="0066439F" w:rsidRDefault="00534076" w:rsidP="00534076">
      <w:pPr>
        <w:tabs>
          <w:tab w:val="left" w:pos="1134"/>
        </w:tabs>
        <w:autoSpaceDE w:val="0"/>
        <w:autoSpaceDN w:val="0"/>
        <w:adjustRightInd w:val="0"/>
        <w:ind w:firstLine="709"/>
        <w:jc w:val="both"/>
        <w:rPr>
          <w:sz w:val="24"/>
          <w:szCs w:val="24"/>
        </w:rPr>
      </w:pPr>
      <w:r w:rsidRPr="0066439F">
        <w:rPr>
          <w:sz w:val="24"/>
          <w:szCs w:val="24"/>
        </w:rPr>
        <w:t>а) сообщается по телефонам для справок, указанным в пункте 11 настоящего Регламента;</w:t>
      </w:r>
    </w:p>
    <w:p w:rsidR="00534076" w:rsidRPr="0066439F" w:rsidRDefault="00534076" w:rsidP="00534076">
      <w:pPr>
        <w:tabs>
          <w:tab w:val="left" w:pos="1134"/>
        </w:tabs>
        <w:autoSpaceDE w:val="0"/>
        <w:autoSpaceDN w:val="0"/>
        <w:adjustRightInd w:val="0"/>
        <w:ind w:firstLine="709"/>
        <w:jc w:val="both"/>
        <w:rPr>
          <w:sz w:val="24"/>
          <w:szCs w:val="24"/>
        </w:rPr>
      </w:pPr>
      <w:r w:rsidRPr="0066439F">
        <w:rPr>
          <w:sz w:val="24"/>
          <w:szCs w:val="24"/>
        </w:rPr>
        <w:t>б) размещается при входе в здание отдел образования;</w:t>
      </w:r>
    </w:p>
    <w:p w:rsidR="00534076" w:rsidRPr="0066439F" w:rsidRDefault="00534076" w:rsidP="00534076">
      <w:pPr>
        <w:tabs>
          <w:tab w:val="left" w:pos="1134"/>
        </w:tabs>
        <w:autoSpaceDE w:val="0"/>
        <w:autoSpaceDN w:val="0"/>
        <w:adjustRightInd w:val="0"/>
        <w:ind w:firstLine="709"/>
        <w:jc w:val="both"/>
        <w:rPr>
          <w:sz w:val="24"/>
          <w:szCs w:val="24"/>
        </w:rPr>
      </w:pPr>
      <w:r w:rsidRPr="0066439F">
        <w:rPr>
          <w:sz w:val="24"/>
          <w:szCs w:val="24"/>
        </w:rPr>
        <w:t>в) публикуется на интернет-сайте  Администрации Весьегонского муниципального округа Тверской области округа (</w:t>
      </w:r>
      <w:proofErr w:type="spellStart"/>
      <w:r w:rsidR="001F1DFA" w:rsidRPr="0066439F">
        <w:rPr>
          <w:sz w:val="24"/>
          <w:szCs w:val="24"/>
        </w:rPr>
        <w:t>весьегонский-округ</w:t>
      </w:r>
      <w:proofErr w:type="gramStart"/>
      <w:r w:rsidR="001F1DFA" w:rsidRPr="0066439F">
        <w:rPr>
          <w:sz w:val="24"/>
          <w:szCs w:val="24"/>
        </w:rPr>
        <w:t>.р</w:t>
      </w:r>
      <w:proofErr w:type="gramEnd"/>
      <w:r w:rsidR="001F1DFA" w:rsidRPr="0066439F">
        <w:rPr>
          <w:sz w:val="24"/>
          <w:szCs w:val="24"/>
        </w:rPr>
        <w:t>ф</w:t>
      </w:r>
      <w:proofErr w:type="spellEnd"/>
      <w:r w:rsidRPr="0066439F">
        <w:rPr>
          <w:sz w:val="24"/>
          <w:szCs w:val="24"/>
        </w:rPr>
        <w:t>).</w:t>
      </w:r>
    </w:p>
    <w:p w:rsidR="00534076" w:rsidRPr="0066439F" w:rsidRDefault="00534076" w:rsidP="00C36798">
      <w:pPr>
        <w:widowControl w:val="0"/>
        <w:autoSpaceDE w:val="0"/>
        <w:autoSpaceDN w:val="0"/>
        <w:adjustRightInd w:val="0"/>
        <w:jc w:val="both"/>
        <w:rPr>
          <w:sz w:val="24"/>
          <w:szCs w:val="24"/>
        </w:rPr>
      </w:pPr>
      <w:r w:rsidRPr="0066439F">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Отдела образования: </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а) при непосредственном обращении заявителя;</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б) с использованием средств телефонной и почтовой связи;</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534076" w:rsidRPr="0066439F" w:rsidRDefault="00534076" w:rsidP="00C36798">
      <w:pPr>
        <w:widowControl w:val="0"/>
        <w:autoSpaceDE w:val="0"/>
        <w:autoSpaceDN w:val="0"/>
        <w:adjustRightInd w:val="0"/>
        <w:jc w:val="both"/>
        <w:rPr>
          <w:sz w:val="24"/>
          <w:szCs w:val="24"/>
        </w:rPr>
      </w:pPr>
      <w:r w:rsidRPr="0066439F">
        <w:rPr>
          <w:sz w:val="24"/>
          <w:szCs w:val="24"/>
        </w:rPr>
        <w:t>7.  Информирование предоставляется по вопросам:</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а) о месте нахождения и графике работы Отдела образования;</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б) о нормативных правовых актах, регламентирующих предоставление муниципальной услуги;</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в) о порядке и условиях предоставления муниципальной услуги;</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г) о перечне документов, необходимых для получения муниципальной услуги.</w:t>
      </w:r>
    </w:p>
    <w:p w:rsidR="00534076" w:rsidRPr="0066439F" w:rsidRDefault="00534076" w:rsidP="00C36798">
      <w:pPr>
        <w:widowControl w:val="0"/>
        <w:autoSpaceDE w:val="0"/>
        <w:autoSpaceDN w:val="0"/>
        <w:adjustRightInd w:val="0"/>
        <w:jc w:val="both"/>
        <w:rPr>
          <w:sz w:val="24"/>
          <w:szCs w:val="24"/>
        </w:rPr>
      </w:pPr>
      <w:r w:rsidRPr="0066439F">
        <w:rPr>
          <w:sz w:val="24"/>
          <w:szCs w:val="24"/>
        </w:rPr>
        <w:t>8. Информация предоставляется в устной форме при личном обращении, посредством телефонной связи, электронной почты.</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Обращение граждан по телефону допускается в течение рабочего времени Отдела образования.</w:t>
      </w:r>
    </w:p>
    <w:p w:rsidR="008D1936" w:rsidRPr="0066439F" w:rsidRDefault="00534076" w:rsidP="00C36798">
      <w:pPr>
        <w:widowControl w:val="0"/>
        <w:autoSpaceDE w:val="0"/>
        <w:autoSpaceDN w:val="0"/>
        <w:adjustRightInd w:val="0"/>
        <w:jc w:val="both"/>
        <w:rPr>
          <w:sz w:val="24"/>
          <w:szCs w:val="24"/>
        </w:rPr>
      </w:pPr>
      <w:r w:rsidRPr="0066439F">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34076" w:rsidRPr="0066439F" w:rsidRDefault="00534076" w:rsidP="00C36798">
      <w:pPr>
        <w:widowControl w:val="0"/>
        <w:autoSpaceDE w:val="0"/>
        <w:autoSpaceDN w:val="0"/>
        <w:adjustRightInd w:val="0"/>
        <w:jc w:val="both"/>
        <w:rPr>
          <w:sz w:val="24"/>
          <w:szCs w:val="24"/>
        </w:rPr>
      </w:pPr>
      <w:r w:rsidRPr="0066439F">
        <w:rPr>
          <w:sz w:val="24"/>
          <w:szCs w:val="24"/>
        </w:rPr>
        <w:t>10. Вся информация, а также используемые формы документов предоставляются на безвозмездной основе.</w:t>
      </w:r>
    </w:p>
    <w:p w:rsidR="00534076" w:rsidRPr="0066439F" w:rsidRDefault="00534076" w:rsidP="00C36798">
      <w:pPr>
        <w:widowControl w:val="0"/>
        <w:autoSpaceDE w:val="0"/>
        <w:autoSpaceDN w:val="0"/>
        <w:adjustRightInd w:val="0"/>
        <w:jc w:val="both"/>
        <w:rPr>
          <w:sz w:val="24"/>
          <w:szCs w:val="24"/>
        </w:rPr>
      </w:pPr>
      <w:r w:rsidRPr="0066439F">
        <w:rPr>
          <w:sz w:val="24"/>
          <w:szCs w:val="24"/>
        </w:rPr>
        <w:t>11. Местонахождение  Отдела образования:171720,</w:t>
      </w:r>
      <w:proofErr w:type="gramStart"/>
      <w:r w:rsidRPr="0066439F">
        <w:rPr>
          <w:sz w:val="24"/>
          <w:szCs w:val="24"/>
        </w:rPr>
        <w:t>Тверская</w:t>
      </w:r>
      <w:proofErr w:type="gramEnd"/>
      <w:r w:rsidRPr="0066439F">
        <w:rPr>
          <w:sz w:val="24"/>
          <w:szCs w:val="24"/>
        </w:rPr>
        <w:t xml:space="preserve"> обл., </w:t>
      </w:r>
    </w:p>
    <w:p w:rsidR="00534076" w:rsidRPr="0066439F" w:rsidRDefault="00534076" w:rsidP="00534076">
      <w:pPr>
        <w:widowControl w:val="0"/>
        <w:autoSpaceDE w:val="0"/>
        <w:autoSpaceDN w:val="0"/>
        <w:adjustRightInd w:val="0"/>
        <w:jc w:val="both"/>
        <w:rPr>
          <w:sz w:val="24"/>
          <w:szCs w:val="24"/>
        </w:rPr>
      </w:pPr>
      <w:r w:rsidRPr="0066439F">
        <w:rPr>
          <w:sz w:val="24"/>
          <w:szCs w:val="24"/>
        </w:rPr>
        <w:t>г.Весьегонск, ул.  Степанова, д. 11.</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Адрес электронной почты</w:t>
      </w:r>
      <w:r w:rsidRPr="0066439F">
        <w:rPr>
          <w:sz w:val="24"/>
          <w:szCs w:val="24"/>
          <w:u w:val="single"/>
        </w:rPr>
        <w:t xml:space="preserve">: </w:t>
      </w:r>
      <w:proofErr w:type="spellStart"/>
      <w:r w:rsidRPr="0066439F">
        <w:rPr>
          <w:sz w:val="24"/>
          <w:szCs w:val="24"/>
          <w:u w:val="single"/>
          <w:lang w:val="en-US"/>
        </w:rPr>
        <w:t>roovesyegonsk</w:t>
      </w:r>
      <w:proofErr w:type="spellEnd"/>
      <w:r w:rsidRPr="0066439F">
        <w:rPr>
          <w:sz w:val="24"/>
          <w:szCs w:val="24"/>
          <w:u w:val="single"/>
        </w:rPr>
        <w:t xml:space="preserve">1@ </w:t>
      </w:r>
      <w:r w:rsidRPr="0066439F">
        <w:rPr>
          <w:sz w:val="24"/>
          <w:szCs w:val="24"/>
          <w:u w:val="single"/>
          <w:lang w:val="en-US"/>
        </w:rPr>
        <w:t>rambler</w:t>
      </w:r>
      <w:r w:rsidRPr="0066439F">
        <w:rPr>
          <w:sz w:val="24"/>
          <w:szCs w:val="24"/>
          <w:u w:val="single"/>
        </w:rPr>
        <w:t>.</w:t>
      </w:r>
      <w:proofErr w:type="spellStart"/>
      <w:r w:rsidRPr="0066439F">
        <w:rPr>
          <w:sz w:val="24"/>
          <w:szCs w:val="24"/>
          <w:u w:val="single"/>
          <w:lang w:val="en-US"/>
        </w:rPr>
        <w:t>ru</w:t>
      </w:r>
      <w:proofErr w:type="spellEnd"/>
    </w:p>
    <w:p w:rsidR="00534076" w:rsidRPr="0066439F" w:rsidRDefault="00534076" w:rsidP="00534076">
      <w:pPr>
        <w:autoSpaceDE w:val="0"/>
        <w:autoSpaceDN w:val="0"/>
        <w:adjustRightInd w:val="0"/>
        <w:ind w:firstLine="709"/>
        <w:jc w:val="both"/>
        <w:rPr>
          <w:sz w:val="24"/>
          <w:szCs w:val="24"/>
        </w:rPr>
      </w:pPr>
      <w:r w:rsidRPr="0066439F">
        <w:rPr>
          <w:sz w:val="24"/>
          <w:szCs w:val="24"/>
        </w:rPr>
        <w:t xml:space="preserve"> Справочные телефоны:</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Заведующий Отделом образования: 8(48264) 2-12-40 (факс);</w:t>
      </w:r>
    </w:p>
    <w:p w:rsidR="00534076" w:rsidRPr="0066439F" w:rsidRDefault="00534076" w:rsidP="00534076">
      <w:pPr>
        <w:widowControl w:val="0"/>
        <w:autoSpaceDE w:val="0"/>
        <w:autoSpaceDN w:val="0"/>
        <w:adjustRightInd w:val="0"/>
        <w:ind w:firstLine="709"/>
        <w:jc w:val="both"/>
        <w:rPr>
          <w:sz w:val="24"/>
          <w:szCs w:val="24"/>
        </w:rPr>
      </w:pPr>
      <w:r w:rsidRPr="0066439F">
        <w:rPr>
          <w:sz w:val="24"/>
          <w:szCs w:val="24"/>
        </w:rPr>
        <w:t>специалисты Отдела образования: 8(48264)2-14-71.</w:t>
      </w:r>
    </w:p>
    <w:p w:rsidR="0005572A" w:rsidRPr="0066439F" w:rsidRDefault="0005572A" w:rsidP="0005572A">
      <w:pPr>
        <w:autoSpaceDE w:val="0"/>
        <w:autoSpaceDN w:val="0"/>
        <w:adjustRightInd w:val="0"/>
        <w:ind w:left="-142"/>
        <w:jc w:val="both"/>
        <w:rPr>
          <w:sz w:val="24"/>
          <w:szCs w:val="24"/>
        </w:rPr>
      </w:pPr>
      <w:r w:rsidRPr="0066439F">
        <w:rPr>
          <w:sz w:val="24"/>
          <w:szCs w:val="24"/>
        </w:rPr>
        <w:t>12. Организацией, уполномоченной на предоставления муниципальной услуги, в том числе в электронной форме, по принципу «одного окна</w:t>
      </w:r>
      <w:r w:rsidR="007E2D66" w:rsidRPr="0066439F">
        <w:rPr>
          <w:sz w:val="24"/>
          <w:szCs w:val="24"/>
        </w:rPr>
        <w:t>» является Весьегонский филиал Г</w:t>
      </w:r>
      <w:r w:rsidRPr="0066439F">
        <w:rPr>
          <w:sz w:val="24"/>
          <w:szCs w:val="24"/>
        </w:rPr>
        <w:t xml:space="preserve">осударственного </w:t>
      </w:r>
      <w:r w:rsidR="007E2D66" w:rsidRPr="0066439F">
        <w:rPr>
          <w:sz w:val="24"/>
          <w:szCs w:val="24"/>
        </w:rPr>
        <w:t>автономного учрежденияТверской области «Многофункциональный центр предоставления государственных и муниципальных услуг»</w:t>
      </w:r>
      <w:r w:rsidR="008D1936" w:rsidRPr="0066439F">
        <w:rPr>
          <w:sz w:val="24"/>
          <w:szCs w:val="24"/>
        </w:rPr>
        <w:t xml:space="preserve"> (</w:t>
      </w:r>
      <w:r w:rsidR="007E2D66" w:rsidRPr="0066439F">
        <w:rPr>
          <w:sz w:val="24"/>
          <w:szCs w:val="24"/>
        </w:rPr>
        <w:t>Весьегонский филиал ГАУ «МФЦ»</w:t>
      </w:r>
      <w:r w:rsidRPr="0066439F">
        <w:rPr>
          <w:sz w:val="24"/>
          <w:szCs w:val="24"/>
        </w:rPr>
        <w:t>)</w:t>
      </w:r>
      <w:hyperlink r:id="rId10" w:history="1">
        <w:r w:rsidR="008D1936" w:rsidRPr="0066439F">
          <w:rPr>
            <w:rStyle w:val="a3"/>
            <w:sz w:val="24"/>
            <w:szCs w:val="24"/>
          </w:rPr>
          <w:t>http://www.mfc-tver.ru/</w:t>
        </w:r>
      </w:hyperlink>
    </w:p>
    <w:p w:rsidR="0005572A" w:rsidRPr="0066439F" w:rsidRDefault="0005572A" w:rsidP="0005572A">
      <w:pPr>
        <w:autoSpaceDE w:val="0"/>
        <w:autoSpaceDN w:val="0"/>
        <w:adjustRightInd w:val="0"/>
        <w:ind w:left="-142"/>
        <w:jc w:val="both"/>
        <w:rPr>
          <w:sz w:val="24"/>
          <w:szCs w:val="24"/>
        </w:rPr>
      </w:pPr>
      <w:r w:rsidRPr="0066439F">
        <w:rPr>
          <w:sz w:val="24"/>
          <w:szCs w:val="24"/>
        </w:rPr>
        <w:t xml:space="preserve">Местонахождение МФЦ: г. Весьегонск, ул. </w:t>
      </w:r>
      <w:proofErr w:type="gramStart"/>
      <w:r w:rsidRPr="0066439F">
        <w:rPr>
          <w:sz w:val="24"/>
          <w:szCs w:val="24"/>
        </w:rPr>
        <w:t>Коммунистическая</w:t>
      </w:r>
      <w:proofErr w:type="gramEnd"/>
      <w:r w:rsidRPr="0066439F">
        <w:rPr>
          <w:sz w:val="24"/>
          <w:szCs w:val="24"/>
        </w:rPr>
        <w:t>, д. 16</w:t>
      </w:r>
    </w:p>
    <w:p w:rsidR="0005572A" w:rsidRPr="0066439F" w:rsidRDefault="0005572A" w:rsidP="0005572A">
      <w:pPr>
        <w:autoSpaceDE w:val="0"/>
        <w:autoSpaceDN w:val="0"/>
        <w:adjustRightInd w:val="0"/>
        <w:ind w:left="-142"/>
        <w:jc w:val="both"/>
        <w:rPr>
          <w:sz w:val="24"/>
          <w:szCs w:val="24"/>
        </w:rPr>
      </w:pPr>
      <w:r w:rsidRPr="0066439F">
        <w:rPr>
          <w:sz w:val="24"/>
          <w:szCs w:val="24"/>
        </w:rPr>
        <w:t>Справочные телефоны МФЦ:</w:t>
      </w:r>
      <w:r w:rsidRPr="0066439F">
        <w:rPr>
          <w:color w:val="333333"/>
          <w:sz w:val="24"/>
          <w:szCs w:val="24"/>
        </w:rPr>
        <w:t>8 (48264) 2-15-01 (администратор), 8 (48264) 2-15-42 (заведующая)</w:t>
      </w:r>
    </w:p>
    <w:p w:rsidR="0005572A" w:rsidRPr="0066439F" w:rsidRDefault="0005572A" w:rsidP="0005572A">
      <w:pPr>
        <w:pStyle w:val="ae"/>
        <w:rPr>
          <w:rFonts w:ascii="Times New Roman" w:hAnsi="Times New Roman"/>
          <w:color w:val="333333"/>
          <w:sz w:val="24"/>
          <w:szCs w:val="24"/>
        </w:rPr>
      </w:pPr>
      <w:r w:rsidRPr="0066439F">
        <w:rPr>
          <w:rFonts w:ascii="Times New Roman" w:hAnsi="Times New Roman"/>
          <w:sz w:val="24"/>
          <w:szCs w:val="24"/>
        </w:rPr>
        <w:t>  Режим работы:</w:t>
      </w:r>
    </w:p>
    <w:tbl>
      <w:tblPr>
        <w:tblW w:w="5850" w:type="dxa"/>
        <w:tblCellMar>
          <w:top w:w="15" w:type="dxa"/>
          <w:left w:w="15" w:type="dxa"/>
          <w:bottom w:w="15" w:type="dxa"/>
          <w:right w:w="15" w:type="dxa"/>
        </w:tblCellMar>
        <w:tblLook w:val="04A0"/>
      </w:tblPr>
      <w:tblGrid>
        <w:gridCol w:w="2823"/>
        <w:gridCol w:w="3027"/>
      </w:tblGrid>
      <w:tr w:rsidR="0005572A" w:rsidRPr="0066439F" w:rsidTr="00342A78">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Понедельник - пятница</w:t>
            </w:r>
          </w:p>
        </w:tc>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 С 8.30 час</w:t>
            </w:r>
            <w:proofErr w:type="gramStart"/>
            <w:r w:rsidRPr="0066439F">
              <w:rPr>
                <w:rFonts w:ascii="Times New Roman" w:hAnsi="Times New Roman"/>
                <w:sz w:val="24"/>
                <w:szCs w:val="24"/>
              </w:rPr>
              <w:t>.</w:t>
            </w:r>
            <w:proofErr w:type="gramEnd"/>
            <w:r w:rsidRPr="0066439F">
              <w:rPr>
                <w:rFonts w:ascii="Times New Roman" w:hAnsi="Times New Roman"/>
                <w:sz w:val="24"/>
                <w:szCs w:val="24"/>
              </w:rPr>
              <w:t xml:space="preserve">  </w:t>
            </w:r>
            <w:proofErr w:type="gramStart"/>
            <w:r w:rsidRPr="0066439F">
              <w:rPr>
                <w:rFonts w:ascii="Times New Roman" w:hAnsi="Times New Roman"/>
                <w:sz w:val="24"/>
                <w:szCs w:val="24"/>
              </w:rPr>
              <w:t>д</w:t>
            </w:r>
            <w:proofErr w:type="gramEnd"/>
            <w:r w:rsidRPr="0066439F">
              <w:rPr>
                <w:rFonts w:ascii="Times New Roman" w:hAnsi="Times New Roman"/>
                <w:sz w:val="24"/>
                <w:szCs w:val="24"/>
              </w:rPr>
              <w:t>о 18.30 час.</w:t>
            </w:r>
          </w:p>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 Без перерыва на обед</w:t>
            </w:r>
          </w:p>
        </w:tc>
      </w:tr>
      <w:tr w:rsidR="0005572A" w:rsidRPr="0066439F" w:rsidTr="00342A78">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 Суббота</w:t>
            </w:r>
          </w:p>
        </w:tc>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С 9.00 час</w:t>
            </w:r>
            <w:proofErr w:type="gramStart"/>
            <w:r w:rsidRPr="0066439F">
              <w:rPr>
                <w:rFonts w:ascii="Times New Roman" w:hAnsi="Times New Roman"/>
                <w:sz w:val="24"/>
                <w:szCs w:val="24"/>
              </w:rPr>
              <w:t>.д</w:t>
            </w:r>
            <w:proofErr w:type="gramEnd"/>
            <w:r w:rsidRPr="0066439F">
              <w:rPr>
                <w:rFonts w:ascii="Times New Roman" w:hAnsi="Times New Roman"/>
                <w:sz w:val="24"/>
                <w:szCs w:val="24"/>
              </w:rPr>
              <w:t>о 14.00 час.</w:t>
            </w:r>
          </w:p>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Без перерыва на обед</w:t>
            </w:r>
          </w:p>
        </w:tc>
      </w:tr>
      <w:tr w:rsidR="0005572A" w:rsidRPr="0066439F" w:rsidTr="00342A78">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lastRenderedPageBreak/>
              <w:t> Воскресенье</w:t>
            </w:r>
          </w:p>
        </w:tc>
        <w:tc>
          <w:tcPr>
            <w:tcW w:w="0" w:type="auto"/>
            <w:shd w:val="clear" w:color="auto" w:fill="auto"/>
            <w:tcMar>
              <w:top w:w="0" w:type="dxa"/>
              <w:left w:w="0" w:type="dxa"/>
              <w:bottom w:w="0" w:type="dxa"/>
              <w:right w:w="0" w:type="dxa"/>
            </w:tcMar>
            <w:vAlign w:val="center"/>
            <w:hideMark/>
          </w:tcPr>
          <w:p w:rsidR="0005572A" w:rsidRPr="0066439F" w:rsidRDefault="0005572A" w:rsidP="00342A78">
            <w:pPr>
              <w:pStyle w:val="ae"/>
              <w:rPr>
                <w:rFonts w:ascii="Times New Roman" w:hAnsi="Times New Roman"/>
                <w:sz w:val="24"/>
                <w:szCs w:val="24"/>
              </w:rPr>
            </w:pPr>
            <w:r w:rsidRPr="0066439F">
              <w:rPr>
                <w:rFonts w:ascii="Times New Roman" w:hAnsi="Times New Roman"/>
                <w:sz w:val="24"/>
                <w:szCs w:val="24"/>
              </w:rPr>
              <w:t> Выходной</w:t>
            </w:r>
          </w:p>
        </w:tc>
      </w:tr>
    </w:tbl>
    <w:p w:rsidR="00321625" w:rsidRPr="0066439F" w:rsidRDefault="00321625" w:rsidP="00534076">
      <w:pPr>
        <w:autoSpaceDE w:val="0"/>
        <w:autoSpaceDN w:val="0"/>
        <w:adjustRightInd w:val="0"/>
        <w:ind w:firstLine="709"/>
        <w:jc w:val="both"/>
        <w:rPr>
          <w:sz w:val="24"/>
          <w:szCs w:val="24"/>
        </w:rPr>
      </w:pPr>
    </w:p>
    <w:p w:rsidR="00321625" w:rsidRPr="0066439F" w:rsidRDefault="00321625" w:rsidP="00321625">
      <w:pPr>
        <w:pStyle w:val="ConsPlusNormal"/>
        <w:ind w:firstLine="0"/>
        <w:jc w:val="center"/>
        <w:outlineLvl w:val="0"/>
        <w:rPr>
          <w:rFonts w:ascii="Times New Roman" w:hAnsi="Times New Roman" w:cs="Times New Roman"/>
          <w:sz w:val="24"/>
          <w:szCs w:val="24"/>
        </w:rPr>
      </w:pPr>
      <w:r w:rsidRPr="0066439F">
        <w:rPr>
          <w:rFonts w:ascii="Times New Roman" w:hAnsi="Times New Roman" w:cs="Times New Roman"/>
          <w:sz w:val="24"/>
          <w:szCs w:val="24"/>
        </w:rPr>
        <w:t>Раздел 2. СТАНДАРТ ПРЕДОСТАВЛЕНИЯ МУНИЦИПАЛЬНОЙ УСЛУГИ</w:t>
      </w:r>
    </w:p>
    <w:p w:rsidR="00321625" w:rsidRPr="0066439F" w:rsidRDefault="00321625" w:rsidP="007E2D66">
      <w:pPr>
        <w:pStyle w:val="ConsPlusNormal"/>
        <w:ind w:firstLine="0"/>
        <w:jc w:val="center"/>
        <w:outlineLvl w:val="0"/>
        <w:rPr>
          <w:rFonts w:ascii="Times New Roman" w:hAnsi="Times New Roman" w:cs="Times New Roman"/>
          <w:sz w:val="24"/>
          <w:szCs w:val="24"/>
        </w:rPr>
      </w:pPr>
      <w:r w:rsidRPr="0066439F">
        <w:rPr>
          <w:rFonts w:ascii="Times New Roman" w:hAnsi="Times New Roman" w:cs="Times New Roman"/>
          <w:sz w:val="24"/>
          <w:szCs w:val="24"/>
        </w:rPr>
        <w:t>2.1. Наименование муниципальной услуги</w:t>
      </w:r>
    </w:p>
    <w:p w:rsidR="00321625" w:rsidRPr="0066439F" w:rsidRDefault="00321625" w:rsidP="00321625">
      <w:pPr>
        <w:pStyle w:val="ConsPlusNormal"/>
        <w:ind w:firstLine="0"/>
        <w:jc w:val="center"/>
        <w:outlineLvl w:val="0"/>
        <w:rPr>
          <w:rFonts w:ascii="Times New Roman" w:hAnsi="Times New Roman" w:cs="Times New Roman"/>
          <w:sz w:val="24"/>
          <w:szCs w:val="24"/>
        </w:rPr>
      </w:pPr>
    </w:p>
    <w:p w:rsidR="00321625" w:rsidRPr="0066439F" w:rsidRDefault="00321625" w:rsidP="00C36798">
      <w:pPr>
        <w:jc w:val="both"/>
        <w:rPr>
          <w:sz w:val="24"/>
          <w:szCs w:val="24"/>
        </w:rPr>
      </w:pPr>
      <w:r w:rsidRPr="0066439F">
        <w:rPr>
          <w:sz w:val="24"/>
          <w:szCs w:val="24"/>
        </w:rPr>
        <w:t xml:space="preserve">13. Наименование муниципальной услуги, предусмотренной настоящим Регламентом, -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321625" w:rsidRPr="0066439F" w:rsidRDefault="00321625"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2.2. Наименование органа, предоставляющего муниципальную услугу,</w:t>
      </w:r>
    </w:p>
    <w:p w:rsidR="00321625" w:rsidRPr="0066439F" w:rsidRDefault="00321625" w:rsidP="007E2D66">
      <w:pPr>
        <w:pStyle w:val="ConsPlusNormal"/>
        <w:ind w:firstLine="0"/>
        <w:jc w:val="center"/>
        <w:rPr>
          <w:rFonts w:ascii="Times New Roman" w:hAnsi="Times New Roman" w:cs="Times New Roman"/>
          <w:sz w:val="24"/>
          <w:szCs w:val="24"/>
        </w:rPr>
      </w:pPr>
      <w:proofErr w:type="gramStart"/>
      <w:r w:rsidRPr="0066439F">
        <w:rPr>
          <w:rFonts w:ascii="Times New Roman" w:hAnsi="Times New Roman" w:cs="Times New Roman"/>
          <w:sz w:val="24"/>
          <w:szCs w:val="24"/>
        </w:rPr>
        <w:t>обращение</w:t>
      </w:r>
      <w:proofErr w:type="gramEnd"/>
      <w:r w:rsidRPr="0066439F">
        <w:rPr>
          <w:rFonts w:ascii="Times New Roman" w:hAnsi="Times New Roman" w:cs="Times New Roman"/>
          <w:sz w:val="24"/>
          <w:szCs w:val="24"/>
        </w:rPr>
        <w:t xml:space="preserve"> в который необходимо для предоставления услуги</w:t>
      </w:r>
    </w:p>
    <w:p w:rsidR="00321625" w:rsidRPr="0066439F" w:rsidRDefault="00321625" w:rsidP="00321625">
      <w:pPr>
        <w:pStyle w:val="ConsPlusNormal"/>
        <w:ind w:firstLine="540"/>
        <w:jc w:val="center"/>
        <w:rPr>
          <w:rFonts w:ascii="Times New Roman" w:hAnsi="Times New Roman" w:cs="Times New Roman"/>
          <w:b/>
          <w:sz w:val="24"/>
          <w:szCs w:val="24"/>
        </w:rPr>
      </w:pPr>
    </w:p>
    <w:p w:rsidR="00534076" w:rsidRPr="0066439F" w:rsidRDefault="00534076" w:rsidP="00C36798">
      <w:pPr>
        <w:autoSpaceDE w:val="0"/>
        <w:autoSpaceDN w:val="0"/>
        <w:adjustRightInd w:val="0"/>
        <w:jc w:val="both"/>
        <w:rPr>
          <w:sz w:val="24"/>
          <w:szCs w:val="24"/>
        </w:rPr>
      </w:pPr>
      <w:r w:rsidRPr="0066439F">
        <w:rPr>
          <w:sz w:val="24"/>
          <w:szCs w:val="24"/>
        </w:rPr>
        <w:t>14. Муниципальная услуга предоставляется Отделом образования и ОУ, а именно специалистом Отдела образования и (или) специалистом ОУ.</w:t>
      </w:r>
    </w:p>
    <w:p w:rsidR="00534076" w:rsidRPr="0066439F" w:rsidRDefault="00534076" w:rsidP="00534076">
      <w:pPr>
        <w:pStyle w:val="ConsPlusNormal"/>
        <w:ind w:firstLine="540"/>
        <w:jc w:val="center"/>
        <w:rPr>
          <w:rFonts w:ascii="Times New Roman" w:hAnsi="Times New Roman" w:cs="Times New Roman"/>
          <w:b/>
          <w:sz w:val="24"/>
          <w:szCs w:val="24"/>
        </w:rPr>
      </w:pPr>
    </w:p>
    <w:p w:rsidR="00321625" w:rsidRPr="0066439F" w:rsidRDefault="00321625"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2.3. Описание результата предоставления муниципальной услуги</w:t>
      </w:r>
    </w:p>
    <w:p w:rsidR="00321625" w:rsidRPr="0066439F" w:rsidRDefault="00321625" w:rsidP="00321625">
      <w:pPr>
        <w:pStyle w:val="ConsPlusNormal"/>
        <w:ind w:left="1855" w:firstLine="0"/>
        <w:rPr>
          <w:rFonts w:ascii="Times New Roman" w:hAnsi="Times New Roman" w:cs="Times New Roman"/>
          <w:sz w:val="24"/>
          <w:szCs w:val="24"/>
        </w:rPr>
      </w:pPr>
    </w:p>
    <w:p w:rsidR="00321625" w:rsidRPr="0066439F" w:rsidRDefault="00321625" w:rsidP="00C36798">
      <w:pPr>
        <w:autoSpaceDE w:val="0"/>
        <w:autoSpaceDN w:val="0"/>
        <w:adjustRightInd w:val="0"/>
        <w:jc w:val="both"/>
        <w:rPr>
          <w:sz w:val="24"/>
          <w:szCs w:val="24"/>
        </w:rPr>
      </w:pPr>
      <w:r w:rsidRPr="0066439F">
        <w:rPr>
          <w:sz w:val="24"/>
          <w:szCs w:val="24"/>
        </w:rPr>
        <w:t>15. Результатом предоставления муниципальной услуги является предоставление информации</w:t>
      </w:r>
      <w:r w:rsidR="003D7C86" w:rsidRPr="0066439F">
        <w:rPr>
          <w:sz w:val="24"/>
          <w:szCs w:val="24"/>
        </w:rPr>
        <w:t>:</w:t>
      </w:r>
    </w:p>
    <w:p w:rsidR="00321625" w:rsidRPr="0066439F" w:rsidRDefault="00321625" w:rsidP="00321625">
      <w:pPr>
        <w:autoSpaceDE w:val="0"/>
        <w:autoSpaceDN w:val="0"/>
        <w:adjustRightInd w:val="0"/>
        <w:ind w:firstLine="709"/>
        <w:jc w:val="both"/>
        <w:rPr>
          <w:sz w:val="24"/>
          <w:szCs w:val="24"/>
        </w:rPr>
      </w:pPr>
      <w:r w:rsidRPr="0066439F">
        <w:rPr>
          <w:sz w:val="24"/>
          <w:szCs w:val="24"/>
        </w:rPr>
        <w:t>-</w:t>
      </w:r>
      <w:r w:rsidR="003D7C86" w:rsidRPr="0066439F">
        <w:rPr>
          <w:sz w:val="24"/>
          <w:szCs w:val="24"/>
        </w:rPr>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66439F">
        <w:rPr>
          <w:sz w:val="24"/>
          <w:szCs w:val="24"/>
        </w:rPr>
        <w:t>;</w:t>
      </w:r>
    </w:p>
    <w:p w:rsidR="00321625" w:rsidRPr="0066439F" w:rsidRDefault="00321625" w:rsidP="00321625">
      <w:pPr>
        <w:autoSpaceDE w:val="0"/>
        <w:autoSpaceDN w:val="0"/>
        <w:adjustRightInd w:val="0"/>
        <w:ind w:firstLine="709"/>
        <w:jc w:val="both"/>
        <w:rPr>
          <w:sz w:val="24"/>
          <w:szCs w:val="24"/>
        </w:rPr>
      </w:pPr>
      <w:r w:rsidRPr="0066439F">
        <w:rPr>
          <w:sz w:val="24"/>
          <w:szCs w:val="24"/>
        </w:rPr>
        <w:t>- отказ в предоставлении муниципальной услуги.</w:t>
      </w:r>
    </w:p>
    <w:p w:rsidR="00321625" w:rsidRPr="0066439F" w:rsidRDefault="00321625" w:rsidP="00321625">
      <w:pPr>
        <w:pStyle w:val="ConsPlusNormal"/>
        <w:ind w:firstLine="709"/>
        <w:jc w:val="center"/>
        <w:rPr>
          <w:rFonts w:ascii="Times New Roman" w:hAnsi="Times New Roman" w:cs="Times New Roman"/>
          <w:b/>
          <w:sz w:val="24"/>
          <w:szCs w:val="24"/>
        </w:rPr>
      </w:pPr>
    </w:p>
    <w:p w:rsidR="00321625" w:rsidRPr="0066439F" w:rsidRDefault="00321625"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2.4. Срок предоставления муниципальной услуги</w:t>
      </w:r>
    </w:p>
    <w:p w:rsidR="00321625" w:rsidRPr="0066439F" w:rsidRDefault="00321625" w:rsidP="00321625">
      <w:pPr>
        <w:pStyle w:val="ConsPlusNormal"/>
        <w:ind w:firstLine="540"/>
        <w:jc w:val="center"/>
        <w:rPr>
          <w:rFonts w:ascii="Times New Roman" w:hAnsi="Times New Roman" w:cs="Times New Roman"/>
          <w:sz w:val="24"/>
          <w:szCs w:val="24"/>
        </w:rPr>
      </w:pPr>
    </w:p>
    <w:p w:rsidR="00321625" w:rsidRPr="0066439F" w:rsidRDefault="00321625" w:rsidP="00C36798">
      <w:pPr>
        <w:pStyle w:val="Default"/>
        <w:jc w:val="both"/>
      </w:pPr>
      <w:r w:rsidRPr="0066439F">
        <w:t>16. 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и муниципальных услуг (функций), а также через МФЦ (с</w:t>
      </w:r>
      <w:r w:rsidRPr="0066439F">
        <w:rPr>
          <w:rFonts w:eastAsia="ヒラギノ角ゴ Pro W3"/>
        </w:rPr>
        <w:t xml:space="preserve">роки передачи документов из МФЦ  специалисту </w:t>
      </w:r>
      <w:r w:rsidR="003236AD" w:rsidRPr="0066439F">
        <w:rPr>
          <w:rFonts w:eastAsia="ヒラギノ角ゴ Pro W3"/>
        </w:rPr>
        <w:t>Отдела</w:t>
      </w:r>
      <w:r w:rsidRPr="0066439F">
        <w:rPr>
          <w:rFonts w:eastAsia="ヒラギノ角ゴ Pro W3"/>
        </w:rPr>
        <w:t xml:space="preserve"> образования не входят в общий срок предоставления услуги)</w:t>
      </w:r>
      <w:r w:rsidRPr="0066439F">
        <w:t xml:space="preserve">.Предоставление муниципальной услуги осуществляется в течение учебного года. </w:t>
      </w:r>
    </w:p>
    <w:p w:rsidR="00321625" w:rsidRPr="0066439F" w:rsidRDefault="00321625" w:rsidP="00321625">
      <w:pPr>
        <w:widowControl w:val="0"/>
        <w:autoSpaceDE w:val="0"/>
        <w:autoSpaceDN w:val="0"/>
        <w:adjustRightInd w:val="0"/>
        <w:ind w:firstLine="709"/>
        <w:jc w:val="both"/>
        <w:rPr>
          <w:sz w:val="24"/>
          <w:szCs w:val="24"/>
        </w:rPr>
      </w:pPr>
      <w:r w:rsidRPr="0066439F">
        <w:rPr>
          <w:sz w:val="24"/>
          <w:szCs w:val="24"/>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3236AD" w:rsidRPr="0066439F" w:rsidRDefault="003236AD" w:rsidP="00321625">
      <w:pPr>
        <w:widowControl w:val="0"/>
        <w:autoSpaceDE w:val="0"/>
        <w:autoSpaceDN w:val="0"/>
        <w:adjustRightInd w:val="0"/>
        <w:ind w:firstLine="709"/>
        <w:jc w:val="both"/>
        <w:rPr>
          <w:sz w:val="24"/>
          <w:szCs w:val="24"/>
        </w:rPr>
      </w:pPr>
    </w:p>
    <w:p w:rsidR="00534076" w:rsidRPr="0066439F" w:rsidRDefault="00534076"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534076" w:rsidRPr="0066439F" w:rsidRDefault="00534076" w:rsidP="00534076">
      <w:pPr>
        <w:pStyle w:val="ConsPlusNormal"/>
        <w:ind w:firstLine="709"/>
        <w:jc w:val="center"/>
        <w:rPr>
          <w:rFonts w:ascii="Times New Roman" w:hAnsi="Times New Roman" w:cs="Times New Roman"/>
          <w:sz w:val="24"/>
          <w:szCs w:val="24"/>
        </w:rPr>
      </w:pPr>
    </w:p>
    <w:p w:rsidR="00534076" w:rsidRPr="0066439F" w:rsidRDefault="00534076" w:rsidP="00C36798">
      <w:pPr>
        <w:autoSpaceDE w:val="0"/>
        <w:autoSpaceDN w:val="0"/>
        <w:adjustRightInd w:val="0"/>
        <w:jc w:val="both"/>
        <w:rPr>
          <w:sz w:val="24"/>
          <w:szCs w:val="24"/>
        </w:rPr>
      </w:pPr>
      <w:r w:rsidRPr="0066439F">
        <w:rPr>
          <w:sz w:val="24"/>
          <w:szCs w:val="24"/>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534076" w:rsidRPr="0066439F" w:rsidRDefault="00534076" w:rsidP="00534076">
      <w:pPr>
        <w:autoSpaceDE w:val="0"/>
        <w:autoSpaceDN w:val="0"/>
        <w:adjustRightInd w:val="0"/>
        <w:ind w:firstLine="709"/>
        <w:jc w:val="both"/>
        <w:rPr>
          <w:sz w:val="24"/>
          <w:szCs w:val="24"/>
        </w:rPr>
      </w:pPr>
      <w:r w:rsidRPr="0066439F">
        <w:rPr>
          <w:sz w:val="24"/>
          <w:szCs w:val="24"/>
        </w:rPr>
        <w:t>Федеральный закон от 29 декабря 2012  года № 273-ФЗ «Об образовании»;</w:t>
      </w:r>
    </w:p>
    <w:p w:rsidR="001F1DFA" w:rsidRPr="0066439F" w:rsidRDefault="001F1DFA" w:rsidP="00534076">
      <w:pPr>
        <w:autoSpaceDE w:val="0"/>
        <w:autoSpaceDN w:val="0"/>
        <w:adjustRightInd w:val="0"/>
        <w:ind w:firstLine="709"/>
        <w:jc w:val="both"/>
        <w:rPr>
          <w:sz w:val="24"/>
          <w:szCs w:val="24"/>
        </w:rPr>
      </w:pPr>
      <w:r w:rsidRPr="0066439F">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534076" w:rsidRPr="0066439F" w:rsidRDefault="00534076" w:rsidP="00534076">
      <w:pPr>
        <w:autoSpaceDE w:val="0"/>
        <w:autoSpaceDN w:val="0"/>
        <w:adjustRightInd w:val="0"/>
        <w:ind w:firstLine="709"/>
        <w:jc w:val="both"/>
        <w:rPr>
          <w:sz w:val="24"/>
          <w:szCs w:val="24"/>
        </w:rPr>
      </w:pPr>
      <w:r w:rsidRPr="0066439F">
        <w:rPr>
          <w:sz w:val="24"/>
          <w:szCs w:val="24"/>
        </w:rPr>
        <w:t>Закон Российской Федерации от 19 февраля 1993 года № 4530-1 «О вынужденных переселенцах»;</w:t>
      </w:r>
    </w:p>
    <w:p w:rsidR="00534076" w:rsidRPr="0066439F" w:rsidRDefault="00534076" w:rsidP="00534076">
      <w:pPr>
        <w:autoSpaceDE w:val="0"/>
        <w:autoSpaceDN w:val="0"/>
        <w:adjustRightInd w:val="0"/>
        <w:ind w:firstLine="709"/>
        <w:jc w:val="both"/>
        <w:rPr>
          <w:sz w:val="24"/>
          <w:szCs w:val="24"/>
        </w:rPr>
      </w:pPr>
      <w:r w:rsidRPr="0066439F">
        <w:rPr>
          <w:sz w:val="24"/>
          <w:szCs w:val="24"/>
        </w:rPr>
        <w:t>Закон Российской Федерации от 24 июля 1998 года № 124-ФЗ «Об основных гарантиях прав ребенка   в Российской Федерации»;</w:t>
      </w:r>
    </w:p>
    <w:p w:rsidR="00534076" w:rsidRPr="0066439F" w:rsidRDefault="00534076" w:rsidP="00534076">
      <w:pPr>
        <w:autoSpaceDE w:val="0"/>
        <w:autoSpaceDN w:val="0"/>
        <w:adjustRightInd w:val="0"/>
        <w:ind w:firstLine="709"/>
        <w:jc w:val="both"/>
        <w:rPr>
          <w:sz w:val="24"/>
          <w:szCs w:val="24"/>
        </w:rPr>
      </w:pPr>
      <w:r w:rsidRPr="0066439F">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534076" w:rsidRPr="0066439F" w:rsidRDefault="00534076" w:rsidP="00534076">
      <w:pPr>
        <w:autoSpaceDE w:val="0"/>
        <w:autoSpaceDN w:val="0"/>
        <w:adjustRightInd w:val="0"/>
        <w:ind w:firstLine="709"/>
        <w:jc w:val="both"/>
        <w:rPr>
          <w:sz w:val="24"/>
          <w:szCs w:val="24"/>
        </w:rPr>
      </w:pPr>
      <w:r w:rsidRPr="0066439F">
        <w:rPr>
          <w:sz w:val="24"/>
          <w:szCs w:val="24"/>
        </w:rPr>
        <w:t>Закон Российской Федерации от 27 июля 2006 года № 152-ФЗ «О персональных данных»;</w:t>
      </w:r>
    </w:p>
    <w:p w:rsidR="00534076" w:rsidRPr="0066439F" w:rsidRDefault="00534076" w:rsidP="00534076">
      <w:pPr>
        <w:autoSpaceDE w:val="0"/>
        <w:autoSpaceDN w:val="0"/>
        <w:adjustRightInd w:val="0"/>
        <w:ind w:firstLine="709"/>
        <w:jc w:val="both"/>
        <w:rPr>
          <w:sz w:val="24"/>
          <w:szCs w:val="24"/>
        </w:rPr>
      </w:pPr>
      <w:r w:rsidRPr="0066439F">
        <w:rPr>
          <w:sz w:val="24"/>
          <w:szCs w:val="24"/>
        </w:rPr>
        <w:lastRenderedPageBreak/>
        <w:t>Закон Российской Федерации от 27 июля 2010 года № 210-ФЗ «Об организации предоставления государственных и муниципальных услуг»;</w:t>
      </w:r>
    </w:p>
    <w:p w:rsidR="00534076" w:rsidRPr="0066439F" w:rsidRDefault="00534076" w:rsidP="00534076">
      <w:pPr>
        <w:autoSpaceDE w:val="0"/>
        <w:autoSpaceDN w:val="0"/>
        <w:adjustRightInd w:val="0"/>
        <w:ind w:firstLine="709"/>
        <w:jc w:val="both"/>
        <w:rPr>
          <w:sz w:val="24"/>
          <w:szCs w:val="24"/>
        </w:rPr>
      </w:pPr>
      <w:r w:rsidRPr="0066439F">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534076" w:rsidRPr="0066439F" w:rsidRDefault="00534076" w:rsidP="00534076">
      <w:pPr>
        <w:ind w:firstLine="708"/>
        <w:jc w:val="both"/>
        <w:rPr>
          <w:sz w:val="24"/>
          <w:szCs w:val="24"/>
        </w:rPr>
      </w:pPr>
      <w:r w:rsidRPr="0066439F">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063AA4" w:rsidRPr="0066439F" w:rsidRDefault="00063AA4" w:rsidP="00063AA4">
      <w:pPr>
        <w:ind w:left="-142"/>
        <w:jc w:val="both"/>
        <w:rPr>
          <w:color w:val="000000" w:themeColor="text1"/>
          <w:sz w:val="24"/>
          <w:szCs w:val="24"/>
        </w:rPr>
      </w:pPr>
      <w:r w:rsidRPr="0066439F">
        <w:rPr>
          <w:bCs/>
          <w:color w:val="000000" w:themeColor="text1"/>
          <w:sz w:val="24"/>
          <w:szCs w:val="24"/>
        </w:rPr>
        <w:t xml:space="preserve">            Приказ Министерства просвещения РФ от 2 сентября 2020 г. № 458 "Об утверждении Порядка приема на </w:t>
      </w:r>
      <w:proofErr w:type="gramStart"/>
      <w:r w:rsidRPr="0066439F">
        <w:rPr>
          <w:bCs/>
          <w:color w:val="000000" w:themeColor="text1"/>
          <w:sz w:val="24"/>
          <w:szCs w:val="24"/>
        </w:rPr>
        <w:t>обучение по</w:t>
      </w:r>
      <w:proofErr w:type="gramEnd"/>
      <w:r w:rsidRPr="0066439F">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534076" w:rsidRPr="0066439F" w:rsidRDefault="00534076" w:rsidP="00534076">
      <w:pPr>
        <w:ind w:firstLine="708"/>
        <w:jc w:val="both"/>
        <w:rPr>
          <w:sz w:val="24"/>
          <w:szCs w:val="24"/>
        </w:rPr>
      </w:pPr>
      <w:r w:rsidRPr="0066439F">
        <w:rPr>
          <w:sz w:val="24"/>
          <w:szCs w:val="24"/>
        </w:rPr>
        <w:t>Устав Весьегонского муниципального округа Тверской области, утверждённый Решением Думы Весьегонского муниципального округа от 18.12.2019 № 54.</w:t>
      </w:r>
    </w:p>
    <w:p w:rsidR="00534076" w:rsidRPr="0066439F" w:rsidRDefault="00534076" w:rsidP="00534076">
      <w:pPr>
        <w:tabs>
          <w:tab w:val="left" w:pos="7200"/>
        </w:tabs>
        <w:jc w:val="both"/>
        <w:rPr>
          <w:sz w:val="24"/>
          <w:szCs w:val="24"/>
        </w:rPr>
      </w:pPr>
      <w:r w:rsidRPr="0066439F">
        <w:rPr>
          <w:sz w:val="24"/>
          <w:szCs w:val="24"/>
        </w:rPr>
        <w:t>Постановление Администрации Весьегонского муниципального округа Тверско</w:t>
      </w:r>
      <w:r w:rsidR="001F1DFA" w:rsidRPr="0066439F">
        <w:rPr>
          <w:sz w:val="24"/>
          <w:szCs w:val="24"/>
        </w:rPr>
        <w:t>й области от 22.06.2020 № 259 «</w:t>
      </w:r>
      <w:r w:rsidRPr="0066439F">
        <w:rPr>
          <w:sz w:val="24"/>
          <w:szCs w:val="24"/>
        </w:rPr>
        <w:t>Об утверждении Порядка разработки и утверждения административных регламентов осуществ</w:t>
      </w:r>
      <w:r w:rsidR="007E2D66" w:rsidRPr="0066439F">
        <w:rPr>
          <w:sz w:val="24"/>
          <w:szCs w:val="24"/>
        </w:rPr>
        <w:t>ления муниципального контроля (</w:t>
      </w:r>
      <w:r w:rsidRPr="0066439F">
        <w:rPr>
          <w:sz w:val="24"/>
          <w:szCs w:val="24"/>
        </w:rPr>
        <w:t>надзора) и административных регламентов предоставления муниципальных услуг».</w:t>
      </w:r>
    </w:p>
    <w:p w:rsidR="00534076" w:rsidRPr="0066439F" w:rsidRDefault="00534076" w:rsidP="007E2D66">
      <w:pPr>
        <w:widowControl w:val="0"/>
        <w:autoSpaceDE w:val="0"/>
        <w:autoSpaceDN w:val="0"/>
        <w:adjustRightInd w:val="0"/>
        <w:ind w:firstLine="567"/>
        <w:jc w:val="both"/>
        <w:rPr>
          <w:sz w:val="24"/>
          <w:szCs w:val="24"/>
        </w:rPr>
      </w:pPr>
      <w:r w:rsidRPr="0066439F">
        <w:rPr>
          <w:sz w:val="24"/>
          <w:szCs w:val="24"/>
        </w:rPr>
        <w:t xml:space="preserve">Положение об Отделе образования Администрации Весьегонского муниципального округа Тверской области, утвержденное Решением Думы Весьегонского муниципального округа  Тверской области от  18.12.2019 № 50 </w:t>
      </w:r>
    </w:p>
    <w:p w:rsidR="00216D37" w:rsidRPr="0066439F" w:rsidRDefault="00216D37" w:rsidP="007E2D66">
      <w:pPr>
        <w:pStyle w:val="ConsPlusNormal"/>
        <w:ind w:firstLine="0"/>
        <w:jc w:val="center"/>
        <w:rPr>
          <w:rFonts w:ascii="Times New Roman" w:hAnsi="Times New Roman" w:cs="Times New Roman"/>
          <w:sz w:val="24"/>
          <w:szCs w:val="24"/>
        </w:rPr>
      </w:pPr>
    </w:p>
    <w:p w:rsidR="00D41D78" w:rsidRPr="0066439F" w:rsidRDefault="00D41D78"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D41D78" w:rsidRPr="0066439F" w:rsidRDefault="00D41D78" w:rsidP="00D41D78">
      <w:pPr>
        <w:pStyle w:val="ConsPlusNormal"/>
        <w:ind w:firstLine="567"/>
        <w:jc w:val="center"/>
        <w:rPr>
          <w:rFonts w:ascii="Times New Roman" w:hAnsi="Times New Roman" w:cs="Times New Roman"/>
          <w:sz w:val="24"/>
          <w:szCs w:val="24"/>
        </w:rPr>
      </w:pPr>
    </w:p>
    <w:p w:rsidR="00D41D78" w:rsidRPr="0066439F" w:rsidRDefault="00D41D78" w:rsidP="00C36798">
      <w:pPr>
        <w:autoSpaceDE w:val="0"/>
        <w:autoSpaceDN w:val="0"/>
        <w:adjustRightInd w:val="0"/>
        <w:jc w:val="both"/>
        <w:outlineLvl w:val="1"/>
        <w:rPr>
          <w:sz w:val="24"/>
          <w:szCs w:val="24"/>
        </w:rPr>
      </w:pPr>
      <w:r w:rsidRPr="0066439F">
        <w:rPr>
          <w:sz w:val="24"/>
          <w:szCs w:val="24"/>
        </w:rPr>
        <w:t>18. Для предоставления муниципальной услуги заявитель представляет:</w:t>
      </w:r>
    </w:p>
    <w:p w:rsidR="00D41D78" w:rsidRPr="0066439F" w:rsidRDefault="00D41D78" w:rsidP="00D41D78">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1) заявление о запрашиваемой информации  (Прилож</w:t>
      </w:r>
      <w:r w:rsidR="00037D05" w:rsidRPr="0066439F">
        <w:rPr>
          <w:rFonts w:ascii="Times New Roman" w:hAnsi="Times New Roman" w:cs="Times New Roman"/>
          <w:sz w:val="24"/>
          <w:szCs w:val="24"/>
        </w:rPr>
        <w:t xml:space="preserve">ение </w:t>
      </w:r>
      <w:r w:rsidRPr="0066439F">
        <w:rPr>
          <w:rFonts w:ascii="Times New Roman" w:hAnsi="Times New Roman" w:cs="Times New Roman"/>
          <w:sz w:val="24"/>
          <w:szCs w:val="24"/>
        </w:rPr>
        <w:t>2);</w:t>
      </w:r>
    </w:p>
    <w:p w:rsidR="00D41D78" w:rsidRPr="0066439F" w:rsidRDefault="00D41D78" w:rsidP="00D41D78">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D41D78" w:rsidRPr="0066439F" w:rsidRDefault="00D41D78" w:rsidP="00D41D78">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p>
    <w:p w:rsidR="00BF6CD5" w:rsidRPr="0066439F" w:rsidRDefault="00BF6CD5" w:rsidP="00BF6CD5">
      <w:pPr>
        <w:autoSpaceDE w:val="0"/>
        <w:autoSpaceDN w:val="0"/>
        <w:adjustRightInd w:val="0"/>
        <w:ind w:firstLine="709"/>
        <w:jc w:val="both"/>
        <w:outlineLvl w:val="1"/>
        <w:rPr>
          <w:sz w:val="24"/>
          <w:szCs w:val="24"/>
        </w:rPr>
      </w:pPr>
      <w:proofErr w:type="gramStart"/>
      <w:r w:rsidRPr="0066439F">
        <w:rPr>
          <w:sz w:val="24"/>
          <w:szCs w:val="24"/>
        </w:rPr>
        <w:t>4) 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w:t>
      </w:r>
      <w:r w:rsidR="00080F10" w:rsidRPr="0066439F">
        <w:rPr>
          <w:sz w:val="24"/>
          <w:szCs w:val="24"/>
        </w:rPr>
        <w:t xml:space="preserve"> путём направления в отдел образования или</w:t>
      </w:r>
      <w:proofErr w:type="gramEnd"/>
      <w:r w:rsidR="00080F10" w:rsidRPr="0066439F">
        <w:rPr>
          <w:sz w:val="24"/>
          <w:szCs w:val="24"/>
        </w:rPr>
        <w:t xml:space="preserve"> в подведомственное общеобразовательное учреждение письменного сообщения в произвольной форме об указанном отзыве).</w:t>
      </w:r>
    </w:p>
    <w:p w:rsidR="00D41D78" w:rsidRPr="0066439F" w:rsidRDefault="00037D05" w:rsidP="00BF6CD5">
      <w:pPr>
        <w:autoSpaceDE w:val="0"/>
        <w:autoSpaceDN w:val="0"/>
        <w:adjustRightInd w:val="0"/>
        <w:ind w:firstLine="709"/>
        <w:jc w:val="both"/>
        <w:outlineLvl w:val="1"/>
        <w:rPr>
          <w:sz w:val="24"/>
          <w:szCs w:val="24"/>
        </w:rPr>
      </w:pPr>
      <w:r w:rsidRPr="0066439F">
        <w:rPr>
          <w:sz w:val="24"/>
          <w:szCs w:val="24"/>
        </w:rPr>
        <w:t xml:space="preserve">Форму заявления (Приложение </w:t>
      </w:r>
      <w:r w:rsidR="00D41D78" w:rsidRPr="0066439F">
        <w:rPr>
          <w:sz w:val="24"/>
          <w:szCs w:val="24"/>
        </w:rPr>
        <w:t>2) можно получить непосредственно в Отделе образования  или в образовательном учреждении, а также на официальном сайте образовательного учреждения и на Едином портале государственных и муниципальных услуг (функций).</w:t>
      </w:r>
    </w:p>
    <w:p w:rsidR="00D41D78" w:rsidRPr="0066439F" w:rsidRDefault="00D41D78" w:rsidP="00D41D78">
      <w:pPr>
        <w:spacing w:line="276" w:lineRule="auto"/>
        <w:ind w:firstLine="709"/>
        <w:jc w:val="both"/>
        <w:rPr>
          <w:sz w:val="24"/>
          <w:szCs w:val="24"/>
        </w:rPr>
      </w:pPr>
      <w:r w:rsidRPr="0066439F">
        <w:rPr>
          <w:sz w:val="24"/>
          <w:szCs w:val="24"/>
        </w:rPr>
        <w:t xml:space="preserve">Заявитель предоставляет оригинал. Специалист делает </w:t>
      </w:r>
      <w:proofErr w:type="gramStart"/>
      <w:r w:rsidRPr="0066439F">
        <w:rPr>
          <w:sz w:val="24"/>
          <w:szCs w:val="24"/>
        </w:rPr>
        <w:t>скан-копии</w:t>
      </w:r>
      <w:proofErr w:type="gramEnd"/>
      <w:r w:rsidRPr="0066439F">
        <w:rPr>
          <w:sz w:val="24"/>
          <w:szCs w:val="24"/>
        </w:rPr>
        <w:t xml:space="preserve"> документов, </w:t>
      </w:r>
      <w:r w:rsidRPr="0066439F">
        <w:rPr>
          <w:color w:val="000000"/>
          <w:sz w:val="24"/>
          <w:szCs w:val="24"/>
        </w:rPr>
        <w:t>оригинал возвращает заявителю (родителю, законному представителю) ребенка.</w:t>
      </w:r>
    </w:p>
    <w:p w:rsidR="00D41D78" w:rsidRPr="0066439F" w:rsidRDefault="00D41D78" w:rsidP="00D41D78">
      <w:pPr>
        <w:autoSpaceDE w:val="0"/>
        <w:autoSpaceDN w:val="0"/>
        <w:adjustRightInd w:val="0"/>
        <w:ind w:firstLine="709"/>
        <w:jc w:val="both"/>
        <w:rPr>
          <w:sz w:val="24"/>
          <w:szCs w:val="24"/>
        </w:rPr>
      </w:pPr>
      <w:r w:rsidRPr="0066439F">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D41D78" w:rsidRPr="0066439F" w:rsidRDefault="00D41D78" w:rsidP="00D41D78">
      <w:pPr>
        <w:autoSpaceDE w:val="0"/>
        <w:autoSpaceDN w:val="0"/>
        <w:adjustRightInd w:val="0"/>
        <w:jc w:val="both"/>
        <w:rPr>
          <w:sz w:val="24"/>
          <w:szCs w:val="24"/>
        </w:rPr>
      </w:pPr>
      <w:r w:rsidRPr="0066439F">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D41D78" w:rsidRPr="0066439F" w:rsidRDefault="00D41D78" w:rsidP="00D41D78">
      <w:pPr>
        <w:widowControl w:val="0"/>
        <w:autoSpaceDE w:val="0"/>
        <w:autoSpaceDN w:val="0"/>
        <w:adjustRightInd w:val="0"/>
        <w:jc w:val="both"/>
        <w:rPr>
          <w:sz w:val="24"/>
          <w:szCs w:val="24"/>
        </w:rPr>
      </w:pPr>
      <w:r w:rsidRPr="0066439F">
        <w:rPr>
          <w:sz w:val="24"/>
          <w:szCs w:val="24"/>
        </w:rPr>
        <w:t xml:space="preserve">В случае,  если заявление о предоставлении муниципальной услуги, предусмотренной </w:t>
      </w:r>
      <w:r w:rsidRPr="0066439F">
        <w:rPr>
          <w:sz w:val="24"/>
          <w:szCs w:val="24"/>
        </w:rPr>
        <w:lastRenderedPageBreak/>
        <w:t>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1" w:history="1">
        <w:r w:rsidRPr="0066439F">
          <w:rPr>
            <w:rStyle w:val="a3"/>
            <w:sz w:val="24"/>
            <w:szCs w:val="24"/>
          </w:rPr>
          <w:t>www.gosuslugi.ru</w:t>
        </w:r>
      </w:hyperlink>
      <w:r w:rsidRPr="0066439F">
        <w:rPr>
          <w:sz w:val="24"/>
          <w:szCs w:val="24"/>
        </w:rPr>
        <w:t xml:space="preserve">) или через сайт Весьегонского муниципального округа Тверской </w:t>
      </w:r>
      <w:proofErr w:type="gramStart"/>
      <w:r w:rsidRPr="0066439F">
        <w:rPr>
          <w:sz w:val="24"/>
          <w:szCs w:val="24"/>
        </w:rPr>
        <w:t>области</w:t>
      </w:r>
      <w:proofErr w:type="gramEnd"/>
      <w:r w:rsidRPr="0066439F">
        <w:rPr>
          <w:sz w:val="24"/>
          <w:szCs w:val="24"/>
        </w:rPr>
        <w:t xml:space="preserve"> прилагаемые к заявлению документы могут быть также поданы в форме электронных документов. </w:t>
      </w:r>
    </w:p>
    <w:p w:rsidR="00D41D78" w:rsidRPr="0066439F" w:rsidRDefault="00D41D78" w:rsidP="00D41D78">
      <w:pPr>
        <w:widowControl w:val="0"/>
        <w:autoSpaceDE w:val="0"/>
        <w:autoSpaceDN w:val="0"/>
        <w:adjustRightInd w:val="0"/>
        <w:jc w:val="both"/>
        <w:rPr>
          <w:sz w:val="24"/>
          <w:szCs w:val="24"/>
        </w:rPr>
      </w:pPr>
      <w:proofErr w:type="gramStart"/>
      <w:r w:rsidRPr="0066439F">
        <w:rPr>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0A3A42" w:rsidRPr="0066439F" w:rsidRDefault="000A3A42" w:rsidP="007E2D66">
      <w:pPr>
        <w:pStyle w:val="ConsPlusNormal"/>
        <w:ind w:firstLine="0"/>
        <w:jc w:val="center"/>
        <w:outlineLvl w:val="1"/>
        <w:rPr>
          <w:rFonts w:ascii="Times New Roman" w:hAnsi="Times New Roman" w:cs="Times New Roman"/>
          <w:sz w:val="24"/>
          <w:szCs w:val="24"/>
        </w:rPr>
      </w:pPr>
      <w:r w:rsidRPr="0066439F">
        <w:rPr>
          <w:rFonts w:ascii="Times New Roman" w:hAnsi="Times New Roman" w:cs="Times New Roman"/>
          <w:sz w:val="24"/>
          <w:szCs w:val="24"/>
        </w:rPr>
        <w:t>2.7. Перечень документов, необходимых для предоставления</w:t>
      </w:r>
    </w:p>
    <w:p w:rsidR="000A3A42" w:rsidRPr="0066439F" w:rsidRDefault="000A3A42" w:rsidP="007E2D66">
      <w:pPr>
        <w:pStyle w:val="ConsPlusNormal"/>
        <w:ind w:firstLine="0"/>
        <w:jc w:val="center"/>
        <w:outlineLvl w:val="1"/>
        <w:rPr>
          <w:rFonts w:ascii="Times New Roman" w:hAnsi="Times New Roman" w:cs="Times New Roman"/>
          <w:sz w:val="24"/>
          <w:szCs w:val="24"/>
        </w:rPr>
      </w:pPr>
      <w:r w:rsidRPr="0066439F">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0A3A42" w:rsidRPr="0066439F" w:rsidRDefault="000A3A42" w:rsidP="000A3A42">
      <w:pPr>
        <w:pStyle w:val="ConsPlusNormal"/>
        <w:ind w:firstLine="0"/>
        <w:jc w:val="center"/>
        <w:outlineLvl w:val="1"/>
        <w:rPr>
          <w:rFonts w:ascii="Times New Roman" w:hAnsi="Times New Roman" w:cs="Times New Roman"/>
          <w:b/>
          <w:sz w:val="24"/>
          <w:szCs w:val="24"/>
        </w:rPr>
      </w:pP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0A3A42" w:rsidRPr="0066439F" w:rsidRDefault="000A3A42" w:rsidP="000A3A42">
      <w:pPr>
        <w:pStyle w:val="ConsPlusNormal"/>
        <w:ind w:firstLine="0"/>
        <w:jc w:val="both"/>
        <w:rPr>
          <w:rFonts w:ascii="Times New Roman" w:hAnsi="Times New Roman" w:cs="Times New Roman"/>
          <w:sz w:val="24"/>
          <w:szCs w:val="24"/>
        </w:rPr>
      </w:pPr>
    </w:p>
    <w:p w:rsidR="000A3A42" w:rsidRPr="0066439F" w:rsidRDefault="000A3A42" w:rsidP="0066439F">
      <w:pPr>
        <w:pStyle w:val="ConsPlusNormal"/>
        <w:ind w:firstLine="0"/>
        <w:jc w:val="center"/>
        <w:rPr>
          <w:rFonts w:ascii="Times New Roman" w:hAnsi="Times New Roman" w:cs="Times New Roman"/>
          <w:sz w:val="24"/>
          <w:szCs w:val="24"/>
        </w:rPr>
      </w:pPr>
      <w:bookmarkStart w:id="0" w:name="_GoBack"/>
      <w:r w:rsidRPr="0066439F">
        <w:rPr>
          <w:rFonts w:ascii="Times New Roman" w:hAnsi="Times New Roman" w:cs="Times New Roman"/>
          <w:sz w:val="24"/>
          <w:szCs w:val="24"/>
        </w:rPr>
        <w:t xml:space="preserve">2.8. </w:t>
      </w:r>
      <w:r w:rsidR="004D0734" w:rsidRPr="0066439F">
        <w:rPr>
          <w:rFonts w:ascii="Times New Roman" w:hAnsi="Times New Roman" w:cs="Times New Roman"/>
          <w:sz w:val="24"/>
          <w:szCs w:val="24"/>
        </w:rPr>
        <w:t>З</w:t>
      </w:r>
      <w:r w:rsidRPr="0066439F">
        <w:rPr>
          <w:rFonts w:ascii="Times New Roman" w:hAnsi="Times New Roman" w:cs="Times New Roman"/>
          <w:sz w:val="24"/>
          <w:szCs w:val="24"/>
        </w:rPr>
        <w:t xml:space="preserve">апрет </w:t>
      </w:r>
      <w:r w:rsidR="00286F61" w:rsidRPr="0066439F">
        <w:rPr>
          <w:rFonts w:ascii="Times New Roman" w:hAnsi="Times New Roman" w:cs="Times New Roman"/>
          <w:sz w:val="24"/>
          <w:szCs w:val="24"/>
        </w:rPr>
        <w:t>на требование</w:t>
      </w:r>
      <w:r w:rsidRPr="0066439F">
        <w:rPr>
          <w:rFonts w:ascii="Times New Roman" w:hAnsi="Times New Roman" w:cs="Times New Roman"/>
          <w:sz w:val="24"/>
          <w:szCs w:val="24"/>
        </w:rPr>
        <w:t xml:space="preserve"> от заявителя предоставления</w:t>
      </w:r>
    </w:p>
    <w:p w:rsidR="000A3A42" w:rsidRPr="0066439F" w:rsidRDefault="000A3A42" w:rsidP="0066439F">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документов и информации или осуществления действий</w:t>
      </w:r>
    </w:p>
    <w:bookmarkEnd w:id="0"/>
    <w:p w:rsidR="000A3A42" w:rsidRPr="0066439F" w:rsidRDefault="000A3A42" w:rsidP="000A3A42">
      <w:pPr>
        <w:pStyle w:val="ConsPlusNormal"/>
        <w:ind w:firstLine="0"/>
        <w:jc w:val="center"/>
        <w:rPr>
          <w:rFonts w:ascii="Times New Roman" w:hAnsi="Times New Roman" w:cs="Times New Roman"/>
          <w:sz w:val="24"/>
          <w:szCs w:val="24"/>
        </w:rPr>
      </w:pP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20. При предоставлении муниципальной услуги, предусмотренной настоящим Регламентом, запрещается требовать от заявителя:</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3A42" w:rsidRPr="0066439F" w:rsidRDefault="000A3A42" w:rsidP="000A3A42">
      <w:pPr>
        <w:pStyle w:val="ConsPlusNormal"/>
        <w:ind w:firstLine="0"/>
        <w:jc w:val="both"/>
        <w:rPr>
          <w:rFonts w:ascii="Times New Roman" w:hAnsi="Times New Roman" w:cs="Times New Roman"/>
          <w:sz w:val="24"/>
          <w:szCs w:val="24"/>
        </w:rPr>
      </w:pPr>
      <w:proofErr w:type="gramStart"/>
      <w:r w:rsidRPr="0066439F">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Весьегонского муниципального 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66439F">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321625" w:rsidRPr="0066439F" w:rsidRDefault="00321625" w:rsidP="00C36798">
      <w:pPr>
        <w:pStyle w:val="ConsPlusNormal"/>
        <w:ind w:firstLine="0"/>
        <w:rPr>
          <w:rFonts w:ascii="Times New Roman" w:hAnsi="Times New Roman" w:cs="Times New Roman"/>
          <w:sz w:val="24"/>
          <w:szCs w:val="24"/>
        </w:rPr>
      </w:pPr>
      <w:r w:rsidRPr="0066439F">
        <w:rPr>
          <w:rFonts w:ascii="Times New Roman" w:hAnsi="Times New Roman" w:cs="Times New Roman"/>
          <w:sz w:val="24"/>
          <w:szCs w:val="24"/>
        </w:rPr>
        <w:t>2.9. Перечень оснований для отказа в приеме документов, необходимых для предоставления муниципальной услуги</w:t>
      </w:r>
    </w:p>
    <w:p w:rsidR="00321625" w:rsidRPr="0066439F" w:rsidRDefault="00321625" w:rsidP="00321625">
      <w:pPr>
        <w:pStyle w:val="ConsPlusNormal"/>
        <w:ind w:firstLine="540"/>
        <w:jc w:val="center"/>
        <w:rPr>
          <w:rFonts w:ascii="Times New Roman" w:hAnsi="Times New Roman" w:cs="Times New Roman"/>
          <w:b/>
          <w:sz w:val="24"/>
          <w:szCs w:val="24"/>
        </w:rPr>
      </w:pP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21. Основаниями для отказа заявителю в приеме заявления, необходимого для предоставления муниципальной услуги, предусмотренной настоящим Регламентом, являются:</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3) несоответствие заявления следующим требованиям:</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lastRenderedPageBreak/>
        <w:t xml:space="preserve"> -  текст и полные данные заявителя должны быть написаны разборчиво;</w:t>
      </w:r>
    </w:p>
    <w:p w:rsidR="0037690F" w:rsidRPr="0066439F" w:rsidRDefault="0037690F"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содержание заявления должно позволять установить предмет обращения;</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xml:space="preserve"> -  не должны содержать подчисток, приписок, зачеркнутых слов и (или) иных не оговоренных в них исправлений;</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321625" w:rsidRPr="0066439F" w:rsidRDefault="00321625" w:rsidP="00321625">
      <w:pPr>
        <w:autoSpaceDE w:val="0"/>
        <w:autoSpaceDN w:val="0"/>
        <w:adjustRightInd w:val="0"/>
        <w:ind w:firstLine="709"/>
        <w:jc w:val="both"/>
        <w:rPr>
          <w:sz w:val="24"/>
          <w:szCs w:val="24"/>
        </w:rPr>
      </w:pPr>
      <w:r w:rsidRPr="0066439F">
        <w:rPr>
          <w:sz w:val="24"/>
          <w:szCs w:val="24"/>
        </w:rPr>
        <w:t xml:space="preserve"> -  не должны быть исполнены карандашом;</w:t>
      </w:r>
    </w:p>
    <w:p w:rsidR="00321625" w:rsidRPr="0066439F" w:rsidRDefault="00321625" w:rsidP="00321625">
      <w:pPr>
        <w:autoSpaceDE w:val="0"/>
        <w:autoSpaceDN w:val="0"/>
        <w:adjustRightInd w:val="0"/>
        <w:jc w:val="both"/>
        <w:rPr>
          <w:sz w:val="24"/>
          <w:szCs w:val="24"/>
        </w:rPr>
      </w:pPr>
      <w:r w:rsidRPr="0066439F">
        <w:rPr>
          <w:sz w:val="24"/>
          <w:szCs w:val="24"/>
        </w:rPr>
        <w:t xml:space="preserve">          - предоставление документов лицом, неуполномоченным в установленном порядке на подачу документов.</w:t>
      </w:r>
    </w:p>
    <w:p w:rsidR="0037690F"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r w:rsidR="0037690F" w:rsidRPr="0066439F">
        <w:rPr>
          <w:rFonts w:ascii="Times New Roman" w:hAnsi="Times New Roman" w:cs="Times New Roman"/>
          <w:sz w:val="24"/>
          <w:szCs w:val="24"/>
        </w:rPr>
        <w:t>;</w:t>
      </w:r>
    </w:p>
    <w:p w:rsidR="0037690F" w:rsidRPr="0066439F" w:rsidRDefault="0037690F"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w:t>
      </w:r>
      <w:r w:rsidR="0037690F" w:rsidRPr="0066439F">
        <w:rPr>
          <w:rFonts w:ascii="Times New Roman" w:hAnsi="Times New Roman" w:cs="Times New Roman"/>
          <w:sz w:val="24"/>
          <w:szCs w:val="24"/>
        </w:rPr>
        <w:t>,</w:t>
      </w:r>
      <w:r w:rsidRPr="0066439F">
        <w:rPr>
          <w:rFonts w:ascii="Times New Roman" w:hAnsi="Times New Roman" w:cs="Times New Roman"/>
          <w:sz w:val="24"/>
          <w:szCs w:val="24"/>
        </w:rPr>
        <w:t xml:space="preserve"> заявитель вправе обратиться повторно для получения соответствующей муниципальной услуги.</w:t>
      </w:r>
    </w:p>
    <w:p w:rsidR="00C36798" w:rsidRPr="0066439F" w:rsidRDefault="00C36798" w:rsidP="00C36798">
      <w:pPr>
        <w:pStyle w:val="ConsPlusNormal"/>
        <w:ind w:firstLine="0"/>
        <w:rPr>
          <w:rFonts w:ascii="Times New Roman" w:hAnsi="Times New Roman" w:cs="Times New Roman"/>
          <w:b/>
          <w:sz w:val="24"/>
          <w:szCs w:val="24"/>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p>
    <w:p w:rsidR="00321625" w:rsidRPr="0066439F" w:rsidRDefault="00321625" w:rsidP="00321625">
      <w:pPr>
        <w:pStyle w:val="ConsPlusNormal"/>
        <w:ind w:firstLine="567"/>
        <w:jc w:val="center"/>
        <w:rPr>
          <w:rFonts w:ascii="Times New Roman" w:hAnsi="Times New Roman" w:cs="Times New Roman"/>
          <w:b/>
          <w:sz w:val="24"/>
          <w:szCs w:val="24"/>
        </w:rPr>
      </w:pP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22. Оснований для приостановления предоставления муниципальной услуги, предусмотренной настоящим Регламентом, не имеется.</w:t>
      </w:r>
    </w:p>
    <w:p w:rsidR="00321625" w:rsidRPr="0066439F" w:rsidRDefault="00321625" w:rsidP="00C36798">
      <w:pPr>
        <w:pStyle w:val="ConsPlusNormal"/>
        <w:ind w:firstLine="0"/>
        <w:jc w:val="both"/>
        <w:rPr>
          <w:rFonts w:ascii="Times New Roman" w:hAnsi="Times New Roman" w:cs="Times New Roman"/>
          <w:b/>
          <w:bCs/>
          <w:sz w:val="24"/>
          <w:szCs w:val="24"/>
        </w:rPr>
      </w:pPr>
      <w:r w:rsidRPr="0066439F">
        <w:rPr>
          <w:rFonts w:ascii="Times New Roman" w:hAnsi="Times New Roman" w:cs="Times New Roman"/>
          <w:sz w:val="24"/>
          <w:szCs w:val="24"/>
        </w:rPr>
        <w:t>23. Основаниями для отказа в предоставлении муниципальной услуги, предусмотренной настоящим Регламентом, являются:</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321625" w:rsidRPr="0066439F" w:rsidRDefault="00321625" w:rsidP="00321625">
      <w:pPr>
        <w:widowControl w:val="0"/>
        <w:autoSpaceDE w:val="0"/>
        <w:autoSpaceDN w:val="0"/>
        <w:adjustRightInd w:val="0"/>
        <w:ind w:firstLine="709"/>
        <w:jc w:val="both"/>
        <w:rPr>
          <w:sz w:val="24"/>
          <w:szCs w:val="24"/>
        </w:rPr>
      </w:pPr>
      <w:r w:rsidRPr="0066439F">
        <w:rPr>
          <w:sz w:val="24"/>
          <w:szCs w:val="24"/>
        </w:rPr>
        <w:t>2) несоответствие заявителя требованиям, предусмотренным пунктом 3 настоящего Регламента;</w:t>
      </w:r>
    </w:p>
    <w:p w:rsidR="00321625" w:rsidRPr="0066439F" w:rsidRDefault="00321625" w:rsidP="00321625">
      <w:pPr>
        <w:autoSpaceDE w:val="0"/>
        <w:autoSpaceDN w:val="0"/>
        <w:adjustRightInd w:val="0"/>
        <w:ind w:firstLine="709"/>
        <w:jc w:val="both"/>
        <w:rPr>
          <w:sz w:val="24"/>
          <w:szCs w:val="24"/>
        </w:rPr>
      </w:pPr>
      <w:r w:rsidRPr="0066439F">
        <w:rPr>
          <w:sz w:val="24"/>
          <w:szCs w:val="24"/>
        </w:rPr>
        <w:t>3) обращение заявителя о прекращении предоставления муниципальной услуги;</w:t>
      </w:r>
    </w:p>
    <w:p w:rsidR="00321625" w:rsidRPr="0066439F" w:rsidRDefault="00321625" w:rsidP="00321625">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4) в заявлении имеется жалоба на судебное решение. В данном случае заявителю разъясняется порядок обжалования судебного решения;</w:t>
      </w:r>
    </w:p>
    <w:p w:rsidR="00321625" w:rsidRPr="0066439F" w:rsidRDefault="00321625" w:rsidP="00321625">
      <w:pPr>
        <w:pStyle w:val="ConsPlusNormal"/>
        <w:ind w:firstLine="709"/>
        <w:jc w:val="both"/>
        <w:rPr>
          <w:rFonts w:ascii="Times New Roman" w:hAnsi="Times New Roman" w:cs="Times New Roman"/>
          <w:sz w:val="24"/>
          <w:szCs w:val="24"/>
        </w:rPr>
      </w:pPr>
      <w:proofErr w:type="gramStart"/>
      <w:r w:rsidRPr="0066439F">
        <w:rPr>
          <w:rFonts w:ascii="Times New Roman" w:hAnsi="Times New Roman" w:cs="Times New Roman"/>
          <w:sz w:val="24"/>
          <w:szCs w:val="24"/>
        </w:rPr>
        <w:t>5) в заявлении содержится вопрос, на который заявителю неоднократно давались письменные (устные) ответы по существу и при этом в заявлении не приводятся новые доводы или обстоятельства, при условии, что указанное заявление  и более ранние заявления направлялись в один и тот же орган местного самоуправления или одному и тому же должностному лицу, с уведомлением о данном решении заявителя (Приложение № 3).</w:t>
      </w:r>
      <w:proofErr w:type="gramEnd"/>
    </w:p>
    <w:p w:rsidR="00321625" w:rsidRPr="0066439F" w:rsidRDefault="00321625" w:rsidP="00321625">
      <w:pPr>
        <w:pStyle w:val="ConsPlusNormal"/>
        <w:ind w:firstLine="709"/>
        <w:jc w:val="both"/>
        <w:rPr>
          <w:rFonts w:ascii="Times New Roman" w:hAnsi="Times New Roman" w:cs="Times New Roman"/>
          <w:sz w:val="24"/>
          <w:szCs w:val="24"/>
        </w:rPr>
      </w:pPr>
      <w:bookmarkStart w:id="1" w:name="_Hlk499908177"/>
      <w:r w:rsidRPr="0066439F">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1"/>
    <w:p w:rsidR="00321625" w:rsidRPr="0066439F" w:rsidRDefault="00321625" w:rsidP="00321625">
      <w:pPr>
        <w:pStyle w:val="ConsPlusNormal"/>
        <w:ind w:firstLine="709"/>
        <w:jc w:val="both"/>
        <w:rPr>
          <w:rFonts w:ascii="Times New Roman" w:hAnsi="Times New Roman" w:cs="Times New Roman"/>
          <w:sz w:val="24"/>
          <w:szCs w:val="24"/>
        </w:rPr>
      </w:pPr>
    </w:p>
    <w:p w:rsidR="00321625" w:rsidRPr="0066439F" w:rsidRDefault="00321625" w:rsidP="00286F61">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2.11. Перечень услуг, которые являются необходимыми и обязательными</w:t>
      </w:r>
    </w:p>
    <w:p w:rsidR="00321625" w:rsidRPr="0066439F" w:rsidRDefault="00321625" w:rsidP="00286F61">
      <w:pPr>
        <w:pStyle w:val="ConsPlusNormal"/>
        <w:ind w:firstLine="0"/>
        <w:jc w:val="center"/>
        <w:rPr>
          <w:rFonts w:ascii="Times New Roman" w:hAnsi="Times New Roman" w:cs="Times New Roman"/>
          <w:sz w:val="24"/>
          <w:szCs w:val="24"/>
        </w:rPr>
      </w:pPr>
      <w:proofErr w:type="gramStart"/>
      <w:r w:rsidRPr="0066439F">
        <w:rPr>
          <w:rFonts w:ascii="Times New Roman" w:hAnsi="Times New Roman" w:cs="Times New Roman"/>
          <w:sz w:val="24"/>
          <w:szCs w:val="24"/>
        </w:rPr>
        <w:t xml:space="preserve">для предоставления муниципальной услуги, в том числе сведения о документе (документах), выдаваемом (выдаваемых) организациями, участвующими в </w:t>
      </w:r>
      <w:r w:rsidRPr="0066439F">
        <w:rPr>
          <w:rFonts w:ascii="Times New Roman" w:hAnsi="Times New Roman" w:cs="Times New Roman"/>
          <w:sz w:val="24"/>
          <w:szCs w:val="24"/>
        </w:rPr>
        <w:lastRenderedPageBreak/>
        <w:t>предоставлении муниципальной услуги</w:t>
      </w:r>
      <w:proofErr w:type="gramEnd"/>
    </w:p>
    <w:p w:rsidR="00321625" w:rsidRPr="0066439F" w:rsidRDefault="00321625" w:rsidP="00321625">
      <w:pPr>
        <w:autoSpaceDE w:val="0"/>
        <w:autoSpaceDN w:val="0"/>
        <w:adjustRightInd w:val="0"/>
        <w:ind w:firstLine="709"/>
        <w:jc w:val="center"/>
        <w:rPr>
          <w:sz w:val="24"/>
          <w:szCs w:val="24"/>
        </w:rPr>
      </w:pPr>
    </w:p>
    <w:p w:rsidR="00321625" w:rsidRPr="0066439F" w:rsidRDefault="00321625" w:rsidP="00C36798">
      <w:pPr>
        <w:autoSpaceDE w:val="0"/>
        <w:autoSpaceDN w:val="0"/>
        <w:adjustRightInd w:val="0"/>
        <w:jc w:val="both"/>
        <w:rPr>
          <w:sz w:val="24"/>
          <w:szCs w:val="24"/>
        </w:rPr>
      </w:pPr>
      <w:proofErr w:type="gramStart"/>
      <w:r w:rsidRPr="0066439F">
        <w:rPr>
          <w:sz w:val="24"/>
          <w:szCs w:val="24"/>
        </w:rPr>
        <w:t>24.Для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roofErr w:type="gramEnd"/>
    </w:p>
    <w:p w:rsidR="00321625" w:rsidRPr="0066439F" w:rsidRDefault="00321625" w:rsidP="00321625">
      <w:pPr>
        <w:pStyle w:val="ConsPlusNormal"/>
        <w:ind w:firstLine="567"/>
        <w:jc w:val="center"/>
        <w:rPr>
          <w:rFonts w:ascii="Times New Roman" w:hAnsi="Times New Roman" w:cs="Times New Roman"/>
          <w:sz w:val="24"/>
          <w:szCs w:val="24"/>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2.12. Порядок, размер и основания взимания государственной пошлины</w:t>
      </w: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или иной платы, взимаемой за предоставление услуги</w:t>
      </w: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25.За предоставление муниципальной услуги государственная пошлина или иная плата не взимается.</w:t>
      </w:r>
    </w:p>
    <w:p w:rsidR="00321625" w:rsidRPr="0066439F" w:rsidRDefault="00321625" w:rsidP="00321625">
      <w:pPr>
        <w:pStyle w:val="ConsPlusNormal"/>
        <w:ind w:firstLine="709"/>
        <w:jc w:val="both"/>
        <w:rPr>
          <w:rFonts w:ascii="Times New Roman" w:hAnsi="Times New Roman" w:cs="Times New Roman"/>
          <w:sz w:val="24"/>
          <w:szCs w:val="24"/>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2.13. Порядок, размер и основания взимания платы за предоставление услуг,</w:t>
      </w: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w:t>
      </w:r>
      <w:r w:rsidR="00C36798" w:rsidRPr="0066439F">
        <w:rPr>
          <w:rFonts w:ascii="Times New Roman" w:hAnsi="Times New Roman" w:cs="Times New Roman"/>
          <w:sz w:val="24"/>
          <w:szCs w:val="24"/>
        </w:rPr>
        <w:t xml:space="preserve">ацию о методике расчета размер </w:t>
      </w:r>
      <w:r w:rsidRPr="0066439F">
        <w:rPr>
          <w:rFonts w:ascii="Times New Roman" w:hAnsi="Times New Roman" w:cs="Times New Roman"/>
          <w:sz w:val="24"/>
          <w:szCs w:val="24"/>
        </w:rPr>
        <w:t>такой платы</w:t>
      </w: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26. Плата за предоставление услуг, которые являются необходимыми и обязательными для предоставления муниципальной услуги не взимается.</w:t>
      </w:r>
    </w:p>
    <w:p w:rsidR="00321625" w:rsidRPr="0066439F" w:rsidRDefault="00321625" w:rsidP="00321625">
      <w:pPr>
        <w:pStyle w:val="ConsPlusNormal"/>
        <w:ind w:firstLine="567"/>
        <w:jc w:val="center"/>
        <w:rPr>
          <w:rFonts w:ascii="Times New Roman" w:hAnsi="Times New Roman" w:cs="Times New Roman"/>
          <w:sz w:val="24"/>
          <w:szCs w:val="24"/>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2.14. Срок ожидания в очереди при подаче запроса о предоставлении</w:t>
      </w: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321625" w:rsidRPr="0066439F" w:rsidRDefault="00321625" w:rsidP="00321625">
      <w:pPr>
        <w:pStyle w:val="ConsPlusNormal"/>
        <w:ind w:firstLine="540"/>
        <w:jc w:val="center"/>
        <w:rPr>
          <w:rFonts w:ascii="Times New Roman" w:hAnsi="Times New Roman" w:cs="Times New Roman"/>
          <w:b/>
          <w:sz w:val="24"/>
          <w:szCs w:val="24"/>
        </w:rPr>
      </w:pP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321625" w:rsidRPr="0066439F" w:rsidRDefault="00321625" w:rsidP="00321625">
      <w:pPr>
        <w:pStyle w:val="ConsPlusNormal"/>
        <w:ind w:firstLine="540"/>
        <w:jc w:val="both"/>
        <w:rPr>
          <w:rFonts w:ascii="Times New Roman" w:eastAsia="Calibri" w:hAnsi="Times New Roman" w:cs="Times New Roman"/>
          <w:sz w:val="24"/>
          <w:szCs w:val="24"/>
          <w:lang w:eastAsia="en-US"/>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1625" w:rsidRPr="0066439F" w:rsidRDefault="00321625" w:rsidP="00321625">
      <w:pPr>
        <w:pStyle w:val="ConsPlusNormal"/>
        <w:ind w:firstLine="540"/>
        <w:jc w:val="center"/>
        <w:rPr>
          <w:rFonts w:ascii="Times New Roman" w:hAnsi="Times New Roman" w:cs="Times New Roman"/>
          <w:b/>
          <w:sz w:val="24"/>
          <w:szCs w:val="24"/>
        </w:rPr>
      </w:pP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28. Срок регистрации заявления о предоставлении муниципальной услуги, предусмотренной настоящим Регламентом, осуществляется в д</w:t>
      </w:r>
      <w:r w:rsidR="003236AD" w:rsidRPr="0066439F">
        <w:rPr>
          <w:rFonts w:ascii="Times New Roman" w:hAnsi="Times New Roman" w:cs="Times New Roman"/>
          <w:sz w:val="24"/>
          <w:szCs w:val="24"/>
        </w:rPr>
        <w:t>е</w:t>
      </w:r>
      <w:r w:rsidRPr="0066439F">
        <w:rPr>
          <w:rFonts w:ascii="Times New Roman" w:hAnsi="Times New Roman" w:cs="Times New Roman"/>
          <w:sz w:val="24"/>
          <w:szCs w:val="24"/>
        </w:rPr>
        <w:t>н</w:t>
      </w:r>
      <w:r w:rsidR="003236AD" w:rsidRPr="0066439F">
        <w:rPr>
          <w:rFonts w:ascii="Times New Roman" w:hAnsi="Times New Roman" w:cs="Times New Roman"/>
          <w:sz w:val="24"/>
          <w:szCs w:val="24"/>
        </w:rPr>
        <w:t>ь</w:t>
      </w:r>
      <w:r w:rsidRPr="0066439F">
        <w:rPr>
          <w:rFonts w:ascii="Times New Roman" w:hAnsi="Times New Roman" w:cs="Times New Roman"/>
          <w:sz w:val="24"/>
          <w:szCs w:val="24"/>
        </w:rPr>
        <w:t xml:space="preserve"> поступления заявления в ОУ.</w:t>
      </w: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321625" w:rsidRPr="0066439F" w:rsidRDefault="00321625"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При личном обращении заявителя указанное действие совершается в его присутствии.</w:t>
      </w:r>
    </w:p>
    <w:p w:rsidR="00321625" w:rsidRPr="0066439F" w:rsidRDefault="00321625" w:rsidP="00321625">
      <w:pPr>
        <w:pStyle w:val="ConsPlusNormal"/>
        <w:ind w:firstLine="540"/>
        <w:jc w:val="center"/>
        <w:rPr>
          <w:rFonts w:ascii="Times New Roman" w:hAnsi="Times New Roman" w:cs="Times New Roman"/>
          <w:b/>
          <w:sz w:val="24"/>
          <w:szCs w:val="24"/>
        </w:rPr>
      </w:pPr>
    </w:p>
    <w:p w:rsidR="00321625" w:rsidRPr="0066439F" w:rsidRDefault="00321625"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21625" w:rsidRPr="0066439F" w:rsidRDefault="00321625" w:rsidP="00321625">
      <w:pPr>
        <w:pStyle w:val="ConsPlusNormal"/>
        <w:ind w:firstLine="540"/>
        <w:jc w:val="center"/>
        <w:rPr>
          <w:rFonts w:ascii="Times New Roman" w:hAnsi="Times New Roman" w:cs="Times New Roman"/>
          <w:b/>
          <w:sz w:val="24"/>
          <w:szCs w:val="24"/>
        </w:rPr>
      </w:pP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30. Помещение, в котором предоставляется муниципальная услуга, должно быть оборудовано противопожарной системой, средствами пожаротушения.</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31. Вход в помещение должен обеспечивать свободный доступ заявителей, в том числе инвалидов. </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В помещении обеспечивается создание инвалидам условий доступности в соответствии с </w:t>
      </w:r>
      <w:r w:rsidRPr="0066439F">
        <w:rPr>
          <w:rFonts w:ascii="Times New Roman" w:hAnsi="Times New Roman" w:cs="Times New Roman"/>
          <w:sz w:val="24"/>
          <w:szCs w:val="24"/>
        </w:rPr>
        <w:lastRenderedPageBreak/>
        <w:t>требованиями, установленными нормативными правовыми актами, в том числе:</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1) оборудование на прилегающих к зданию Отдела образования и ОУ территориях мест для парковки автотранспортных средств инвалидов;</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2) возможность беспрепятственного входа в помещение и выхода из него;</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3) содействие со стороны сотрудников, при необходимости, инвалиду при входе в помещение и выходе из него, информирование инвалида о доступных маршрутах общественного транспорта;</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 Отдела  образования и ОУ, предоставляющих услугу;</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0A3A42" w:rsidRPr="0066439F" w:rsidRDefault="000A3A42" w:rsidP="000A3A42">
      <w:pPr>
        <w:pStyle w:val="ConsPlusNormal"/>
        <w:ind w:firstLine="709"/>
        <w:jc w:val="both"/>
        <w:rPr>
          <w:rFonts w:ascii="Times New Roman" w:hAnsi="Times New Roman" w:cs="Times New Roman"/>
          <w:sz w:val="24"/>
          <w:szCs w:val="24"/>
        </w:rPr>
      </w:pP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33. Помещения приема и выдачи документов предусматривают места для ожидания, информирования и приема заявителей.</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0A3A42" w:rsidRPr="0066439F" w:rsidRDefault="000A3A42"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w:t>
      </w:r>
      <w:proofErr w:type="gramStart"/>
      <w:r w:rsidRPr="0066439F">
        <w:rPr>
          <w:rFonts w:ascii="Times New Roman" w:hAnsi="Times New Roman" w:cs="Times New Roman"/>
          <w:sz w:val="24"/>
          <w:szCs w:val="24"/>
        </w:rPr>
        <w:t>4</w:t>
      </w:r>
      <w:proofErr w:type="gramEnd"/>
      <w:r w:rsidRPr="0066439F">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0A3A42" w:rsidRPr="0066439F" w:rsidRDefault="000A3A42"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35. В целях обеспечения конфиденциальности сведений о гражданах специалистом  </w:t>
      </w:r>
      <w:r w:rsidRPr="0066439F">
        <w:rPr>
          <w:rFonts w:ascii="Times New Roman" w:hAnsi="Times New Roman" w:cs="Times New Roman"/>
          <w:sz w:val="24"/>
          <w:szCs w:val="24"/>
        </w:rPr>
        <w:lastRenderedPageBreak/>
        <w:t>ведется прием только одного гражданина, за исключением случаев коллективного обращения граждан.</w:t>
      </w:r>
    </w:p>
    <w:p w:rsidR="000A3A42" w:rsidRPr="0066439F" w:rsidRDefault="000A3A42" w:rsidP="000A3A42">
      <w:pPr>
        <w:pStyle w:val="ConsPlusNormal"/>
        <w:ind w:firstLine="540"/>
        <w:jc w:val="center"/>
        <w:rPr>
          <w:rFonts w:ascii="Times New Roman" w:hAnsi="Times New Roman" w:cs="Times New Roman"/>
          <w:sz w:val="24"/>
          <w:szCs w:val="24"/>
        </w:rPr>
      </w:pPr>
    </w:p>
    <w:p w:rsidR="000A3A42" w:rsidRPr="0066439F" w:rsidRDefault="000A3A42"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r w:rsidR="00286F61" w:rsidRPr="0066439F">
        <w:rPr>
          <w:rFonts w:ascii="Times New Roman" w:hAnsi="Times New Roman" w:cs="Times New Roman"/>
          <w:sz w:val="24"/>
          <w:szCs w:val="24"/>
        </w:rPr>
        <w:t>.</w:t>
      </w:r>
    </w:p>
    <w:p w:rsidR="000A3A42" w:rsidRPr="0066439F" w:rsidRDefault="000A3A42" w:rsidP="000A3A42">
      <w:pPr>
        <w:pStyle w:val="ConsPlusNormal"/>
        <w:ind w:firstLine="540"/>
        <w:jc w:val="center"/>
        <w:rPr>
          <w:rFonts w:ascii="Times New Roman" w:hAnsi="Times New Roman" w:cs="Times New Roman"/>
          <w:b/>
          <w:sz w:val="24"/>
          <w:szCs w:val="24"/>
        </w:rPr>
      </w:pPr>
    </w:p>
    <w:p w:rsidR="000A3A42" w:rsidRPr="0066439F" w:rsidRDefault="00063AA4" w:rsidP="000A3A42">
      <w:pPr>
        <w:tabs>
          <w:tab w:val="left" w:pos="1134"/>
        </w:tabs>
        <w:autoSpaceDE w:val="0"/>
        <w:autoSpaceDN w:val="0"/>
        <w:adjustRightInd w:val="0"/>
        <w:jc w:val="both"/>
        <w:rPr>
          <w:sz w:val="24"/>
          <w:szCs w:val="24"/>
        </w:rPr>
      </w:pPr>
      <w:r w:rsidRPr="0066439F">
        <w:rPr>
          <w:sz w:val="24"/>
          <w:szCs w:val="24"/>
        </w:rPr>
        <w:t>36</w:t>
      </w:r>
      <w:r w:rsidR="000A3A42" w:rsidRPr="0066439F">
        <w:rPr>
          <w:sz w:val="24"/>
          <w:szCs w:val="24"/>
        </w:rPr>
        <w:t>. Показателями доступности муниципальной услуги являются:</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1)</w:t>
      </w:r>
      <w:r w:rsidRPr="0066439F">
        <w:rPr>
          <w:sz w:val="24"/>
          <w:szCs w:val="24"/>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2)  возможность получения услуги в МФЦ;</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826BA9" w:rsidRPr="0066439F" w:rsidRDefault="000A3A42" w:rsidP="00826BA9">
      <w:pPr>
        <w:tabs>
          <w:tab w:val="left" w:pos="1134"/>
        </w:tabs>
        <w:autoSpaceDE w:val="0"/>
        <w:autoSpaceDN w:val="0"/>
        <w:adjustRightInd w:val="0"/>
        <w:ind w:firstLine="709"/>
        <w:jc w:val="both"/>
        <w:rPr>
          <w:sz w:val="24"/>
          <w:szCs w:val="24"/>
        </w:rPr>
      </w:pPr>
      <w:r w:rsidRPr="0066439F">
        <w:rPr>
          <w:sz w:val="24"/>
          <w:szCs w:val="24"/>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465309" w:rsidRPr="0066439F">
        <w:rPr>
          <w:sz w:val="24"/>
          <w:szCs w:val="24"/>
        </w:rPr>
        <w:t xml:space="preserve">Администрации </w:t>
      </w:r>
      <w:r w:rsidRPr="0066439F">
        <w:rPr>
          <w:sz w:val="24"/>
          <w:szCs w:val="24"/>
        </w:rPr>
        <w:t xml:space="preserve">Весьегонского муниципального округа Тверской области  в информационно-телекоммуникационной сети «Интернет». </w:t>
      </w:r>
    </w:p>
    <w:p w:rsidR="000A3A42" w:rsidRPr="0066439F" w:rsidRDefault="00826BA9" w:rsidP="00826BA9">
      <w:pPr>
        <w:tabs>
          <w:tab w:val="left" w:pos="1134"/>
        </w:tabs>
        <w:autoSpaceDE w:val="0"/>
        <w:autoSpaceDN w:val="0"/>
        <w:adjustRightInd w:val="0"/>
        <w:jc w:val="both"/>
        <w:rPr>
          <w:sz w:val="24"/>
          <w:szCs w:val="24"/>
        </w:rPr>
      </w:pPr>
      <w:r w:rsidRPr="0066439F">
        <w:rPr>
          <w:sz w:val="24"/>
          <w:szCs w:val="24"/>
        </w:rPr>
        <w:t xml:space="preserve">37. </w:t>
      </w:r>
      <w:r w:rsidR="000A3A42" w:rsidRPr="0066439F">
        <w:rPr>
          <w:sz w:val="24"/>
          <w:szCs w:val="24"/>
        </w:rPr>
        <w:t>Информация, размещаемая на официальном сайте, должна быть доступна для инвалидов по зрению.</w:t>
      </w:r>
    </w:p>
    <w:p w:rsidR="000A3A42" w:rsidRPr="0066439F" w:rsidRDefault="000A3A42" w:rsidP="00C36798">
      <w:pPr>
        <w:tabs>
          <w:tab w:val="left" w:pos="1134"/>
        </w:tabs>
        <w:autoSpaceDE w:val="0"/>
        <w:autoSpaceDN w:val="0"/>
        <w:adjustRightInd w:val="0"/>
        <w:rPr>
          <w:sz w:val="24"/>
          <w:szCs w:val="24"/>
        </w:rPr>
      </w:pPr>
      <w:r w:rsidRPr="0066439F">
        <w:rPr>
          <w:sz w:val="24"/>
          <w:szCs w:val="24"/>
        </w:rPr>
        <w:t>38. Показателями качества муниципальной услуги являются:</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1) соблюдение стандарта предоставления муниципальной услуги;</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4) наличие ответов на все поставленные в обращении вопросы;</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5) четкость, логичность и простота изложения;</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6) соблюдение при оформлении письменного ответа на обращения общепринятых правил, правил и стандартов делопроизводства.</w:t>
      </w:r>
    </w:p>
    <w:p w:rsidR="000A3A42" w:rsidRPr="0066439F" w:rsidRDefault="000A3A42" w:rsidP="00C36798">
      <w:pPr>
        <w:autoSpaceDE w:val="0"/>
        <w:autoSpaceDN w:val="0"/>
        <w:adjustRightInd w:val="0"/>
        <w:jc w:val="both"/>
        <w:rPr>
          <w:sz w:val="24"/>
          <w:szCs w:val="24"/>
        </w:rPr>
      </w:pPr>
      <w:r w:rsidRPr="0066439F">
        <w:rPr>
          <w:sz w:val="24"/>
          <w:szCs w:val="24"/>
        </w:rPr>
        <w:t xml:space="preserve">39. При получении муниципальной услуги заявители имеют право </w:t>
      </w:r>
      <w:proofErr w:type="gramStart"/>
      <w:r w:rsidRPr="0066439F">
        <w:rPr>
          <w:sz w:val="24"/>
          <w:szCs w:val="24"/>
        </w:rPr>
        <w:t>на</w:t>
      </w:r>
      <w:proofErr w:type="gramEnd"/>
      <w:r w:rsidRPr="0066439F">
        <w:rPr>
          <w:sz w:val="24"/>
          <w:szCs w:val="24"/>
        </w:rPr>
        <w:t>:</w:t>
      </w:r>
    </w:p>
    <w:p w:rsidR="000A3A42" w:rsidRPr="0066439F" w:rsidRDefault="000A3A42" w:rsidP="000A3A42">
      <w:pPr>
        <w:autoSpaceDE w:val="0"/>
        <w:autoSpaceDN w:val="0"/>
        <w:adjustRightInd w:val="0"/>
        <w:ind w:firstLine="709"/>
        <w:jc w:val="both"/>
        <w:rPr>
          <w:sz w:val="24"/>
          <w:szCs w:val="24"/>
        </w:rPr>
      </w:pPr>
      <w:r w:rsidRPr="0066439F">
        <w:rPr>
          <w:sz w:val="24"/>
          <w:szCs w:val="24"/>
        </w:rPr>
        <w:t>1) получение муниципальной услуги своевременно и в соответствии со стандартом предоставления муниципальной услуги;</w:t>
      </w:r>
    </w:p>
    <w:p w:rsidR="000A3A42" w:rsidRPr="0066439F" w:rsidRDefault="000A3A42" w:rsidP="000A3A42">
      <w:pPr>
        <w:autoSpaceDE w:val="0"/>
        <w:autoSpaceDN w:val="0"/>
        <w:adjustRightInd w:val="0"/>
        <w:ind w:firstLine="709"/>
        <w:jc w:val="both"/>
        <w:rPr>
          <w:sz w:val="24"/>
          <w:szCs w:val="24"/>
        </w:rPr>
      </w:pPr>
      <w:r w:rsidRPr="0066439F">
        <w:rPr>
          <w:sz w:val="24"/>
          <w:szCs w:val="24"/>
        </w:rPr>
        <w:t>2) получение полной, актуальной и достоверной информации о порядке предоставления муниципальной услуги;</w:t>
      </w:r>
    </w:p>
    <w:p w:rsidR="000A3A42" w:rsidRPr="0066439F" w:rsidRDefault="000A3A42" w:rsidP="000A3A42">
      <w:pPr>
        <w:autoSpaceDE w:val="0"/>
        <w:autoSpaceDN w:val="0"/>
        <w:adjustRightInd w:val="0"/>
        <w:ind w:firstLine="709"/>
        <w:jc w:val="both"/>
        <w:rPr>
          <w:sz w:val="24"/>
          <w:szCs w:val="24"/>
        </w:rPr>
      </w:pPr>
      <w:r w:rsidRPr="0066439F">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A3A42" w:rsidRPr="0066439F" w:rsidRDefault="000A3A42" w:rsidP="000A3A42">
      <w:pPr>
        <w:autoSpaceDE w:val="0"/>
        <w:autoSpaceDN w:val="0"/>
        <w:adjustRightInd w:val="0"/>
        <w:ind w:firstLine="709"/>
        <w:jc w:val="both"/>
        <w:rPr>
          <w:sz w:val="24"/>
          <w:szCs w:val="24"/>
        </w:rPr>
      </w:pPr>
      <w:r w:rsidRPr="0066439F">
        <w:rPr>
          <w:sz w:val="24"/>
          <w:szCs w:val="24"/>
        </w:rPr>
        <w:t>4) досудебное (внесудебное) рассмотрение жалоб в процессе получения муниципальной услуги.</w:t>
      </w:r>
    </w:p>
    <w:p w:rsidR="000A3A42" w:rsidRPr="0066439F" w:rsidRDefault="000A3A42" w:rsidP="00C36798">
      <w:pPr>
        <w:tabs>
          <w:tab w:val="left" w:pos="1134"/>
        </w:tabs>
        <w:autoSpaceDE w:val="0"/>
        <w:autoSpaceDN w:val="0"/>
        <w:adjustRightInd w:val="0"/>
        <w:jc w:val="both"/>
        <w:rPr>
          <w:sz w:val="24"/>
          <w:szCs w:val="24"/>
        </w:rPr>
      </w:pPr>
      <w:r w:rsidRPr="0066439F">
        <w:rPr>
          <w:sz w:val="24"/>
          <w:szCs w:val="24"/>
        </w:rPr>
        <w:t>40. Специалисты  обеспечивают:</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1)</w:t>
      </w:r>
      <w:r w:rsidRPr="0066439F">
        <w:rPr>
          <w:sz w:val="24"/>
          <w:szCs w:val="24"/>
        </w:rPr>
        <w:tab/>
        <w:t>объективное, всестороннее и своевременное рассмотрение заявлений (обращений) заявителей муниципальной услуги;</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2)</w:t>
      </w:r>
      <w:r w:rsidRPr="0066439F">
        <w:rPr>
          <w:sz w:val="24"/>
          <w:szCs w:val="24"/>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lastRenderedPageBreak/>
        <w:t>3)</w:t>
      </w:r>
      <w:r w:rsidRPr="0066439F">
        <w:rPr>
          <w:sz w:val="24"/>
          <w:szCs w:val="24"/>
        </w:rPr>
        <w:tab/>
        <w:t>принятие мер, направленных на восстановление или защиту нарушенных прав, свобод и законных интересов граждан.</w:t>
      </w:r>
    </w:p>
    <w:p w:rsidR="000A3A42" w:rsidRPr="0066439F" w:rsidRDefault="000A3A42" w:rsidP="000A3A42">
      <w:pPr>
        <w:tabs>
          <w:tab w:val="left" w:pos="1134"/>
        </w:tabs>
        <w:autoSpaceDE w:val="0"/>
        <w:autoSpaceDN w:val="0"/>
        <w:adjustRightInd w:val="0"/>
        <w:ind w:firstLine="709"/>
        <w:jc w:val="center"/>
        <w:rPr>
          <w:sz w:val="24"/>
          <w:szCs w:val="24"/>
        </w:rPr>
      </w:pPr>
    </w:p>
    <w:p w:rsidR="000A3A42" w:rsidRPr="0066439F" w:rsidRDefault="000A3A42"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3A42" w:rsidRPr="0066439F" w:rsidRDefault="000A3A42" w:rsidP="000A3A42">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через МФЦ.</w:t>
      </w:r>
    </w:p>
    <w:p w:rsidR="000A3A42" w:rsidRPr="0066439F" w:rsidRDefault="000A3A42"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42. Муниципальная услуга предоставляется через МФЦ в части приема документов, формирования и направления межведомственного запроса о предоставлении документов, необходимых для предоставления муниципальной услуги и выдачи результата предоставления муниципальной услуги</w:t>
      </w:r>
    </w:p>
    <w:p w:rsidR="00465309" w:rsidRPr="0066439F" w:rsidRDefault="00465309" w:rsidP="000A3A42">
      <w:pPr>
        <w:pStyle w:val="ConsPlusNormal"/>
        <w:ind w:firstLine="540"/>
        <w:jc w:val="center"/>
        <w:rPr>
          <w:rFonts w:ascii="Times New Roman" w:hAnsi="Times New Roman" w:cs="Times New Roman"/>
          <w:sz w:val="24"/>
          <w:szCs w:val="24"/>
        </w:rPr>
      </w:pPr>
    </w:p>
    <w:p w:rsidR="000A3A42" w:rsidRPr="0066439F" w:rsidRDefault="000A3A42" w:rsidP="000A3A42">
      <w:pPr>
        <w:pStyle w:val="ConsPlusNormal"/>
        <w:ind w:firstLine="540"/>
        <w:jc w:val="center"/>
        <w:rPr>
          <w:rFonts w:ascii="Times New Roman" w:hAnsi="Times New Roman" w:cs="Times New Roman"/>
          <w:sz w:val="24"/>
          <w:szCs w:val="24"/>
        </w:rPr>
      </w:pPr>
      <w:r w:rsidRPr="0066439F">
        <w:rPr>
          <w:rFonts w:ascii="Times New Roman" w:hAnsi="Times New Roman" w:cs="Times New Roman"/>
          <w:sz w:val="24"/>
          <w:szCs w:val="24"/>
        </w:rPr>
        <w:t xml:space="preserve">Раздел 3. СОСТАВ, ПОСЛЕДОВАТЕЛЬНОСТЬ И СРОКИ ВЫПОЛНЕНИЯ АДМИНИСТРАТИВНЫХ ПРОЦЕДУР (ДЕЙСТВИЙ), </w:t>
      </w:r>
    </w:p>
    <w:p w:rsidR="000A3A42" w:rsidRPr="0066439F" w:rsidRDefault="000A3A42" w:rsidP="000A3A42">
      <w:pPr>
        <w:pStyle w:val="ConsPlusNormal"/>
        <w:ind w:firstLine="540"/>
        <w:jc w:val="center"/>
        <w:rPr>
          <w:rFonts w:ascii="Times New Roman" w:hAnsi="Times New Roman" w:cs="Times New Roman"/>
          <w:sz w:val="24"/>
          <w:szCs w:val="24"/>
        </w:rPr>
      </w:pPr>
      <w:r w:rsidRPr="0066439F">
        <w:rPr>
          <w:rFonts w:ascii="Times New Roman" w:hAnsi="Times New Roman" w:cs="Times New Roman"/>
          <w:sz w:val="24"/>
          <w:szCs w:val="24"/>
        </w:rPr>
        <w:t>ТРЕБОВАНИЯ К ПОРЯДКУ ИХ ВЫПОЛНЕНИЯ</w:t>
      </w:r>
    </w:p>
    <w:p w:rsidR="000A3A42" w:rsidRPr="0066439F" w:rsidRDefault="000A3A42" w:rsidP="000A3A42">
      <w:pPr>
        <w:pStyle w:val="ConsPlusNormal"/>
        <w:ind w:firstLine="540"/>
        <w:jc w:val="center"/>
        <w:rPr>
          <w:rFonts w:ascii="Times New Roman" w:hAnsi="Times New Roman" w:cs="Times New Roman"/>
          <w:sz w:val="24"/>
          <w:szCs w:val="24"/>
        </w:rPr>
      </w:pPr>
    </w:p>
    <w:p w:rsidR="000A3A42" w:rsidRPr="0066439F" w:rsidRDefault="000A3A42"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3.1. Описание административной процедуры</w:t>
      </w:r>
    </w:p>
    <w:p w:rsidR="000A3A42" w:rsidRPr="0066439F" w:rsidRDefault="000A3A42" w:rsidP="000A3A42">
      <w:pPr>
        <w:pStyle w:val="ConsPlusNormal"/>
        <w:ind w:firstLine="540"/>
        <w:jc w:val="both"/>
        <w:rPr>
          <w:rFonts w:ascii="Times New Roman" w:hAnsi="Times New Roman" w:cs="Times New Roman"/>
          <w:sz w:val="24"/>
          <w:szCs w:val="24"/>
        </w:rPr>
      </w:pPr>
    </w:p>
    <w:p w:rsidR="000A3A42" w:rsidRPr="0066439F" w:rsidRDefault="000A3A42" w:rsidP="00C36798">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43. Предоставление муниципальной услуги включает в себя следующие административные процедуры (действия):</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1) прием и регистрация заявления с прилагаемыми к нему документами, необходимых для предоставления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2)   проведение экспертизы документов;</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0A3A42" w:rsidRPr="0066439F" w:rsidRDefault="000A3A42" w:rsidP="000A3A42">
      <w:pPr>
        <w:pStyle w:val="ConsPlusNormal"/>
        <w:ind w:firstLine="540"/>
        <w:jc w:val="both"/>
        <w:rPr>
          <w:rFonts w:ascii="Times New Roman" w:hAnsi="Times New Roman" w:cs="Times New Roman"/>
          <w:sz w:val="24"/>
          <w:szCs w:val="24"/>
        </w:rPr>
      </w:pPr>
      <w:r w:rsidRPr="0066439F">
        <w:rPr>
          <w:rFonts w:ascii="Times New Roman" w:hAnsi="Times New Roman" w:cs="Times New Roman"/>
          <w:sz w:val="24"/>
          <w:szCs w:val="24"/>
        </w:rPr>
        <w:t>Блок – схема предоставления муниципальной услуги представлена в Приложении № 4 к настоящему Регламенту.</w:t>
      </w:r>
    </w:p>
    <w:p w:rsidR="000A3A42" w:rsidRPr="0066439F" w:rsidRDefault="000A3A42" w:rsidP="000A3A42">
      <w:pPr>
        <w:pStyle w:val="ConsPlusNormal"/>
        <w:ind w:firstLine="540"/>
        <w:jc w:val="both"/>
        <w:rPr>
          <w:rFonts w:ascii="Times New Roman" w:hAnsi="Times New Roman" w:cs="Times New Roman"/>
          <w:sz w:val="24"/>
          <w:szCs w:val="24"/>
        </w:rPr>
      </w:pPr>
    </w:p>
    <w:p w:rsidR="000A3A42" w:rsidRPr="0066439F" w:rsidRDefault="000A3A42"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3.2. Прием и регистрация документов</w:t>
      </w:r>
    </w:p>
    <w:p w:rsidR="000A3A42" w:rsidRPr="0066439F" w:rsidRDefault="000A3A42" w:rsidP="000A3A42">
      <w:pPr>
        <w:pStyle w:val="ConsPlusNormal"/>
        <w:ind w:firstLine="540"/>
        <w:jc w:val="center"/>
        <w:rPr>
          <w:rFonts w:ascii="Times New Roman" w:hAnsi="Times New Roman" w:cs="Times New Roman"/>
          <w:sz w:val="24"/>
          <w:szCs w:val="24"/>
        </w:rPr>
      </w:pPr>
    </w:p>
    <w:p w:rsidR="000A3A42" w:rsidRPr="0066439F" w:rsidRDefault="000A3A42" w:rsidP="00C36798">
      <w:pPr>
        <w:jc w:val="both"/>
        <w:rPr>
          <w:rFonts w:eastAsia="Calibri"/>
          <w:sz w:val="24"/>
          <w:szCs w:val="24"/>
        </w:rPr>
      </w:pPr>
      <w:r w:rsidRPr="0066439F">
        <w:rPr>
          <w:sz w:val="24"/>
          <w:szCs w:val="24"/>
        </w:rPr>
        <w:t>44.</w:t>
      </w:r>
      <w:r w:rsidRPr="0066439F">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2" w:anchor="Par261#Par261" w:tooltip="Ссылка на текущий документ" w:history="1">
        <w:r w:rsidRPr="0066439F">
          <w:rPr>
            <w:rStyle w:val="a3"/>
            <w:rFonts w:eastAsia="Calibri"/>
            <w:color w:val="auto"/>
            <w:sz w:val="24"/>
            <w:szCs w:val="24"/>
            <w:u w:val="none"/>
          </w:rPr>
          <w:t>пункте</w:t>
        </w:r>
      </w:hyperlink>
      <w:r w:rsidRPr="0066439F">
        <w:rPr>
          <w:rFonts w:eastAsia="Calibri"/>
          <w:sz w:val="24"/>
          <w:szCs w:val="24"/>
        </w:rPr>
        <w:t>18 настоящего Регламента, должностному лицу, ответственному за прием документов и регистрацию заявлений, в том числе в электронном виде и через МФЦ.</w:t>
      </w:r>
    </w:p>
    <w:p w:rsidR="000A3A42" w:rsidRPr="0066439F" w:rsidRDefault="000A3A42" w:rsidP="00C36798">
      <w:pPr>
        <w:jc w:val="both"/>
        <w:rPr>
          <w:rFonts w:eastAsia="Calibri"/>
          <w:sz w:val="24"/>
          <w:szCs w:val="24"/>
        </w:rPr>
      </w:pPr>
      <w:r w:rsidRPr="0066439F">
        <w:rPr>
          <w:rFonts w:eastAsia="Calibri"/>
          <w:sz w:val="24"/>
          <w:szCs w:val="24"/>
        </w:rPr>
        <w:t>45.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0A3A42" w:rsidRPr="0066439F" w:rsidRDefault="000A3A42" w:rsidP="00C36798">
      <w:pPr>
        <w:widowControl w:val="0"/>
        <w:autoSpaceDE w:val="0"/>
        <w:autoSpaceDN w:val="0"/>
        <w:adjustRightInd w:val="0"/>
        <w:jc w:val="both"/>
        <w:rPr>
          <w:sz w:val="24"/>
          <w:szCs w:val="24"/>
        </w:rPr>
      </w:pPr>
      <w:r w:rsidRPr="0066439F">
        <w:rPr>
          <w:sz w:val="24"/>
          <w:szCs w:val="24"/>
        </w:rPr>
        <w:t>46. Прием заявления осуществляется должностным лицом.</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Должностное лицо, принимающее документы, выполняет следующие действия:</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1) проверяет документы, удостоверяющие личность заявителя;</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2) проверяет полноту представленных заявителем документов в соответствии с пунктом 21 настоящего Регламента;</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3) оказывает заявителю консультационные услуги по вопросам предоставления документов, указанных в пункте 21 настоящего Регламента;</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xml:space="preserve">4) снимает копии с представленных документов при необходимости (подлинники </w:t>
      </w:r>
      <w:r w:rsidRPr="0066439F">
        <w:rPr>
          <w:sz w:val="24"/>
          <w:szCs w:val="24"/>
        </w:rPr>
        <w:lastRenderedPageBreak/>
        <w:t>возвращаются заявителю);</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0A3A42" w:rsidRPr="0066439F" w:rsidRDefault="000A3A42" w:rsidP="000A3A42">
      <w:pPr>
        <w:autoSpaceDE w:val="0"/>
        <w:autoSpaceDN w:val="0"/>
        <w:adjustRightInd w:val="0"/>
        <w:jc w:val="both"/>
        <w:outlineLvl w:val="0"/>
        <w:rPr>
          <w:rFonts w:eastAsia="Calibri"/>
          <w:sz w:val="24"/>
          <w:szCs w:val="24"/>
        </w:rPr>
      </w:pPr>
      <w:r w:rsidRPr="0066439F">
        <w:rPr>
          <w:rFonts w:eastAsia="Calibri"/>
          <w:sz w:val="24"/>
          <w:szCs w:val="24"/>
        </w:rPr>
        <w:t>47. Должностное лицо регистрирует заявление в порядке очередности поступления заявлений.</w:t>
      </w:r>
    </w:p>
    <w:p w:rsidR="000A3A42" w:rsidRPr="0066439F" w:rsidRDefault="000A3A42" w:rsidP="000A3A42">
      <w:pPr>
        <w:jc w:val="both"/>
        <w:rPr>
          <w:sz w:val="24"/>
          <w:szCs w:val="24"/>
        </w:rPr>
      </w:pPr>
      <w:r w:rsidRPr="0066439F">
        <w:rPr>
          <w:sz w:val="24"/>
          <w:szCs w:val="24"/>
        </w:rPr>
        <w:t>48. Если прием осуществляется специалистом МФЦ, то он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0A3A42" w:rsidRPr="0066439F" w:rsidRDefault="000A3A42" w:rsidP="000A3A42">
      <w:pPr>
        <w:jc w:val="both"/>
        <w:rPr>
          <w:sz w:val="24"/>
          <w:szCs w:val="24"/>
        </w:rPr>
      </w:pPr>
      <w:r w:rsidRPr="0066439F">
        <w:rPr>
          <w:sz w:val="24"/>
          <w:szCs w:val="24"/>
        </w:rPr>
        <w:t xml:space="preserve">49. Документы, принятые в МФЦ не позднее следующего рабочего дня после приема и регистрации передаются в учреждение, специалист осуществляет прием документов от представителя МФЦ по акту приема-передачи. </w:t>
      </w:r>
    </w:p>
    <w:p w:rsidR="000A3A42" w:rsidRPr="0066439F" w:rsidRDefault="000A3A42" w:rsidP="000A3A42">
      <w:pPr>
        <w:ind w:firstLine="703"/>
        <w:jc w:val="both"/>
        <w:rPr>
          <w:sz w:val="24"/>
          <w:szCs w:val="24"/>
        </w:rPr>
      </w:pPr>
      <w:r w:rsidRPr="0066439F">
        <w:rPr>
          <w:sz w:val="24"/>
          <w:szCs w:val="24"/>
        </w:rPr>
        <w:t>Запросы, поступившие в МФЦ, регистрируются в соответствии с установленными правилами делопроизводства в журнале регистрации социально-правовых запросов, либо в соответствии с правилами регистрации, установленными в МФЦ.</w:t>
      </w:r>
    </w:p>
    <w:p w:rsidR="000A3A42" w:rsidRPr="0066439F" w:rsidRDefault="000A3A42" w:rsidP="000A3A42">
      <w:pPr>
        <w:ind w:firstLine="703"/>
        <w:jc w:val="both"/>
        <w:rPr>
          <w:sz w:val="24"/>
          <w:szCs w:val="24"/>
        </w:rPr>
      </w:pPr>
      <w:r w:rsidRPr="0066439F">
        <w:rPr>
          <w:sz w:val="24"/>
          <w:szCs w:val="24"/>
        </w:rPr>
        <w:t xml:space="preserve">Зарегистрированный запрос предоставляется руководителю Отдела образования или образовательного учреждения </w:t>
      </w:r>
      <w:proofErr w:type="gramStart"/>
      <w:r w:rsidRPr="0066439F">
        <w:rPr>
          <w:sz w:val="24"/>
          <w:szCs w:val="24"/>
        </w:rPr>
        <w:t xml:space="preserve">( </w:t>
      </w:r>
      <w:proofErr w:type="gramEnd"/>
      <w:r w:rsidRPr="0066439F">
        <w:rPr>
          <w:sz w:val="24"/>
          <w:szCs w:val="24"/>
        </w:rPr>
        <w:t>ОУ).</w:t>
      </w:r>
    </w:p>
    <w:p w:rsidR="000A3A42" w:rsidRPr="0066439F" w:rsidRDefault="000A3A42" w:rsidP="000A3A42">
      <w:pPr>
        <w:ind w:firstLine="703"/>
        <w:jc w:val="both"/>
        <w:rPr>
          <w:sz w:val="24"/>
          <w:szCs w:val="24"/>
        </w:rPr>
      </w:pPr>
      <w:r w:rsidRPr="0066439F">
        <w:rPr>
          <w:sz w:val="24"/>
          <w:szCs w:val="24"/>
        </w:rPr>
        <w:t>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0A3A42" w:rsidRPr="0066439F" w:rsidRDefault="000A3A42"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3.3. Проведение экспертизы документов</w:t>
      </w:r>
    </w:p>
    <w:p w:rsidR="000A3A42" w:rsidRPr="0066439F" w:rsidRDefault="000A3A42" w:rsidP="000A3A42">
      <w:pPr>
        <w:pStyle w:val="ConsPlusNormal"/>
        <w:ind w:firstLine="540"/>
        <w:jc w:val="center"/>
        <w:rPr>
          <w:rFonts w:ascii="Times New Roman" w:hAnsi="Times New Roman" w:cs="Times New Roman"/>
          <w:b/>
          <w:sz w:val="24"/>
          <w:szCs w:val="24"/>
        </w:rPr>
      </w:pPr>
    </w:p>
    <w:p w:rsidR="000A3A42" w:rsidRPr="0066439F" w:rsidRDefault="000A3A42" w:rsidP="00C36798">
      <w:pPr>
        <w:tabs>
          <w:tab w:val="left" w:pos="1134"/>
        </w:tabs>
        <w:autoSpaceDE w:val="0"/>
        <w:autoSpaceDN w:val="0"/>
        <w:adjustRightInd w:val="0"/>
        <w:jc w:val="both"/>
        <w:rPr>
          <w:rFonts w:eastAsia="Calibri"/>
          <w:sz w:val="24"/>
          <w:szCs w:val="24"/>
        </w:rPr>
      </w:pPr>
      <w:r w:rsidRPr="0066439F">
        <w:rPr>
          <w:sz w:val="24"/>
          <w:szCs w:val="24"/>
        </w:rPr>
        <w:t>50.</w:t>
      </w:r>
      <w:r w:rsidRPr="0066439F">
        <w:rPr>
          <w:rFonts w:eastAsia="Calibri"/>
          <w:color w:val="000000"/>
          <w:sz w:val="24"/>
          <w:szCs w:val="24"/>
          <w:lang w:eastAsia="en-US"/>
        </w:rPr>
        <w:t xml:space="preserve"> Специалист Отдела образования, ОУ или МФЦ </w:t>
      </w:r>
      <w:r w:rsidRPr="0066439F">
        <w:rPr>
          <w:rFonts w:eastAsia="Calibri"/>
          <w:sz w:val="24"/>
          <w:szCs w:val="24"/>
        </w:rPr>
        <w:t>проводит экспертизу заявления на предоставление муниципальной услуги и приложенных к нему документов.</w:t>
      </w:r>
    </w:p>
    <w:p w:rsidR="000A3A42" w:rsidRPr="0066439F" w:rsidRDefault="000A3A42" w:rsidP="000A3A42">
      <w:pPr>
        <w:tabs>
          <w:tab w:val="left" w:pos="1134"/>
        </w:tabs>
        <w:autoSpaceDE w:val="0"/>
        <w:autoSpaceDN w:val="0"/>
        <w:adjustRightInd w:val="0"/>
        <w:ind w:firstLine="709"/>
        <w:jc w:val="both"/>
        <w:rPr>
          <w:rFonts w:eastAsia="Calibri"/>
          <w:sz w:val="24"/>
          <w:szCs w:val="24"/>
        </w:rPr>
      </w:pPr>
      <w:r w:rsidRPr="0066439F">
        <w:rPr>
          <w:rFonts w:eastAsia="Calibri"/>
          <w:sz w:val="24"/>
          <w:szCs w:val="24"/>
        </w:rPr>
        <w:t>При наличии оснований, указанных в пункте 21 настоящего Регламента, должностное лицо отказывает в предоставлении муниципальной услуги.</w:t>
      </w:r>
    </w:p>
    <w:p w:rsidR="000A3A42" w:rsidRPr="0066439F" w:rsidRDefault="000A3A42" w:rsidP="000A3A42">
      <w:pPr>
        <w:tabs>
          <w:tab w:val="left" w:pos="1134"/>
        </w:tabs>
        <w:autoSpaceDE w:val="0"/>
        <w:autoSpaceDN w:val="0"/>
        <w:adjustRightInd w:val="0"/>
        <w:ind w:firstLine="709"/>
        <w:jc w:val="both"/>
        <w:rPr>
          <w:rFonts w:eastAsia="Calibri"/>
          <w:sz w:val="24"/>
          <w:szCs w:val="24"/>
        </w:rPr>
      </w:pPr>
      <w:r w:rsidRPr="0066439F">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C36798" w:rsidRPr="0066439F" w:rsidRDefault="00C36798" w:rsidP="00C36798">
      <w:pPr>
        <w:pStyle w:val="ConsPlusNormal"/>
        <w:ind w:firstLine="0"/>
        <w:rPr>
          <w:rFonts w:ascii="Times New Roman" w:hAnsi="Times New Roman" w:cs="Times New Roman"/>
          <w:sz w:val="24"/>
          <w:szCs w:val="24"/>
        </w:rPr>
      </w:pPr>
    </w:p>
    <w:p w:rsidR="000A3A42" w:rsidRPr="0066439F" w:rsidRDefault="000A3A42"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3.4. Формирование и направление межведомственного запросао предоставлении документов, необходимых для предоставлениямуниципальной услуги, в государственные органы и иные органы,участвующие в предоставлении муниципальной услуги</w:t>
      </w:r>
    </w:p>
    <w:p w:rsidR="000A3A42" w:rsidRPr="0066439F" w:rsidRDefault="000A3A42" w:rsidP="000A3A42">
      <w:pPr>
        <w:pStyle w:val="ConsPlusNormal"/>
        <w:ind w:firstLine="540"/>
        <w:jc w:val="center"/>
        <w:rPr>
          <w:rFonts w:ascii="Times New Roman" w:hAnsi="Times New Roman" w:cs="Times New Roman"/>
          <w:b/>
          <w:sz w:val="24"/>
          <w:szCs w:val="24"/>
        </w:rPr>
      </w:pPr>
    </w:p>
    <w:p w:rsidR="000A3A42" w:rsidRPr="0066439F" w:rsidRDefault="000A3A42" w:rsidP="00C36798">
      <w:pPr>
        <w:pStyle w:val="ConsPlusNormal"/>
        <w:ind w:firstLine="0"/>
        <w:jc w:val="both"/>
        <w:rPr>
          <w:rFonts w:ascii="Times New Roman" w:hAnsi="Times New Roman" w:cs="Times New Roman"/>
          <w:b/>
          <w:bCs/>
          <w:sz w:val="24"/>
          <w:szCs w:val="24"/>
        </w:rPr>
      </w:pPr>
      <w:r w:rsidRPr="0066439F">
        <w:rPr>
          <w:rFonts w:ascii="Times New Roman" w:hAnsi="Times New Roman" w:cs="Times New Roman"/>
          <w:sz w:val="24"/>
          <w:szCs w:val="24"/>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0A3A42" w:rsidRPr="0066439F" w:rsidRDefault="000A3A42" w:rsidP="000A3A42">
      <w:pPr>
        <w:pStyle w:val="ConsPlusNormal"/>
        <w:ind w:firstLine="540"/>
        <w:jc w:val="both"/>
        <w:rPr>
          <w:rFonts w:ascii="Times New Roman" w:hAnsi="Times New Roman" w:cs="Times New Roman"/>
          <w:sz w:val="24"/>
          <w:szCs w:val="24"/>
        </w:rPr>
      </w:pPr>
    </w:p>
    <w:p w:rsidR="000A3A42" w:rsidRPr="0066439F" w:rsidRDefault="000A3A42" w:rsidP="007E2D66">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3.5. Подготовка и выдача результата предоставления муниципальной услуги,</w:t>
      </w:r>
    </w:p>
    <w:p w:rsidR="000A3A42" w:rsidRPr="0066439F" w:rsidRDefault="000A3A42" w:rsidP="007E2D66">
      <w:pPr>
        <w:pStyle w:val="ConsPlusNormal"/>
        <w:ind w:firstLine="567"/>
        <w:jc w:val="center"/>
        <w:rPr>
          <w:rFonts w:ascii="Times New Roman" w:hAnsi="Times New Roman" w:cs="Times New Roman"/>
          <w:sz w:val="24"/>
          <w:szCs w:val="24"/>
        </w:rPr>
      </w:pPr>
      <w:r w:rsidRPr="0066439F">
        <w:rPr>
          <w:rFonts w:ascii="Times New Roman" w:hAnsi="Times New Roman" w:cs="Times New Roman"/>
          <w:sz w:val="24"/>
          <w:szCs w:val="24"/>
        </w:rPr>
        <w:t>либо принятие решения об отказе в предоставлении муниципальной услуги</w:t>
      </w:r>
    </w:p>
    <w:p w:rsidR="000A3A42" w:rsidRPr="0066439F" w:rsidRDefault="000A3A42" w:rsidP="000A3A42">
      <w:pPr>
        <w:pStyle w:val="ConsPlusNormal"/>
        <w:jc w:val="center"/>
        <w:rPr>
          <w:rFonts w:ascii="Times New Roman" w:hAnsi="Times New Roman" w:cs="Times New Roman"/>
          <w:b/>
          <w:sz w:val="24"/>
          <w:szCs w:val="24"/>
        </w:rPr>
      </w:pPr>
    </w:p>
    <w:p w:rsidR="000A3A42" w:rsidRPr="0066439F" w:rsidRDefault="000A3A42" w:rsidP="00B872EB">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52. Постановление Администрации о предоставлении </w:t>
      </w:r>
      <w:proofErr w:type="gramStart"/>
      <w:r w:rsidRPr="0066439F">
        <w:rPr>
          <w:rFonts w:ascii="Times New Roman" w:hAnsi="Times New Roman" w:cs="Times New Roman"/>
          <w:sz w:val="24"/>
          <w:szCs w:val="24"/>
        </w:rPr>
        <w:t>муниципальной услуги, предусмотренной настоящим Регламентом не выносится</w:t>
      </w:r>
      <w:proofErr w:type="gramEnd"/>
      <w:r w:rsidRPr="0066439F">
        <w:rPr>
          <w:rFonts w:ascii="Times New Roman" w:hAnsi="Times New Roman" w:cs="Times New Roman"/>
          <w:sz w:val="24"/>
          <w:szCs w:val="24"/>
        </w:rPr>
        <w:t>.</w:t>
      </w:r>
    </w:p>
    <w:p w:rsidR="000A3A42" w:rsidRPr="0066439F" w:rsidRDefault="000A3A42" w:rsidP="007E2D66">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53. Административная процедура осуществляется в виде подготовки и выдачи ответа на письменное обращение заявителя.</w:t>
      </w:r>
    </w:p>
    <w:p w:rsidR="000A3A42" w:rsidRPr="0066439F" w:rsidRDefault="000A3A42" w:rsidP="007E2D66">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54. При письменном обращении заявителя, оказание муниципальной услуги производится </w:t>
      </w:r>
      <w:r w:rsidRPr="0066439F">
        <w:rPr>
          <w:rFonts w:ascii="Times New Roman" w:hAnsi="Times New Roman" w:cs="Times New Roman"/>
          <w:sz w:val="24"/>
          <w:szCs w:val="24"/>
        </w:rPr>
        <w:lastRenderedPageBreak/>
        <w:t>в следующем порядке:</w:t>
      </w:r>
    </w:p>
    <w:p w:rsidR="000A3A42" w:rsidRPr="0066439F" w:rsidRDefault="000A3A42" w:rsidP="007E2D66">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Управление образования или ОУ: </w:t>
      </w:r>
    </w:p>
    <w:p w:rsidR="000A3A42" w:rsidRPr="0066439F" w:rsidRDefault="000A3A42" w:rsidP="007E2D66">
      <w:pPr>
        <w:autoSpaceDE w:val="0"/>
        <w:autoSpaceDN w:val="0"/>
        <w:adjustRightInd w:val="0"/>
        <w:jc w:val="both"/>
        <w:rPr>
          <w:sz w:val="24"/>
          <w:szCs w:val="24"/>
        </w:rPr>
      </w:pPr>
      <w:r w:rsidRPr="0066439F">
        <w:rPr>
          <w:sz w:val="24"/>
          <w:szCs w:val="24"/>
        </w:rPr>
        <w:t>а) по почтовому адресу;</w:t>
      </w:r>
    </w:p>
    <w:p w:rsidR="000A3A42" w:rsidRPr="0066439F" w:rsidRDefault="000A3A42" w:rsidP="007E2D66">
      <w:pPr>
        <w:autoSpaceDE w:val="0"/>
        <w:autoSpaceDN w:val="0"/>
        <w:adjustRightInd w:val="0"/>
        <w:jc w:val="both"/>
        <w:rPr>
          <w:sz w:val="24"/>
          <w:szCs w:val="24"/>
        </w:rPr>
      </w:pPr>
      <w:r w:rsidRPr="0066439F">
        <w:rPr>
          <w:sz w:val="24"/>
          <w:szCs w:val="24"/>
        </w:rPr>
        <w:t>б) по факсу;</w:t>
      </w:r>
    </w:p>
    <w:p w:rsidR="000A3A42" w:rsidRPr="0066439F" w:rsidRDefault="000A3A42" w:rsidP="007E2D66">
      <w:pPr>
        <w:autoSpaceDE w:val="0"/>
        <w:autoSpaceDN w:val="0"/>
        <w:adjustRightInd w:val="0"/>
        <w:jc w:val="both"/>
        <w:rPr>
          <w:sz w:val="24"/>
          <w:szCs w:val="24"/>
        </w:rPr>
      </w:pPr>
      <w:r w:rsidRPr="0066439F">
        <w:rPr>
          <w:sz w:val="24"/>
          <w:szCs w:val="24"/>
        </w:rPr>
        <w:t>в) на адрес электронной почты;</w:t>
      </w:r>
    </w:p>
    <w:p w:rsidR="000A3A42" w:rsidRPr="0066439F" w:rsidRDefault="000A3A42" w:rsidP="007E2D66">
      <w:pPr>
        <w:autoSpaceDE w:val="0"/>
        <w:autoSpaceDN w:val="0"/>
        <w:adjustRightInd w:val="0"/>
        <w:jc w:val="both"/>
        <w:rPr>
          <w:sz w:val="24"/>
          <w:szCs w:val="24"/>
        </w:rPr>
      </w:pPr>
      <w:r w:rsidRPr="0066439F">
        <w:rPr>
          <w:sz w:val="24"/>
          <w:szCs w:val="24"/>
        </w:rPr>
        <w:t>г) через официальный сайт</w:t>
      </w:r>
      <w:r w:rsidR="00465309" w:rsidRPr="0066439F">
        <w:rPr>
          <w:sz w:val="24"/>
          <w:szCs w:val="24"/>
        </w:rPr>
        <w:t xml:space="preserve"> Администрации</w:t>
      </w:r>
      <w:r w:rsidRPr="0066439F">
        <w:rPr>
          <w:sz w:val="24"/>
          <w:szCs w:val="24"/>
        </w:rPr>
        <w:t xml:space="preserve"> Весьегонского муниципального округа Тверской области в сети «Интернет».</w:t>
      </w:r>
    </w:p>
    <w:p w:rsidR="000A3A42" w:rsidRPr="0066439F" w:rsidRDefault="000A3A42" w:rsidP="007E2D66">
      <w:pPr>
        <w:autoSpaceDE w:val="0"/>
        <w:autoSpaceDN w:val="0"/>
        <w:adjustRightInd w:val="0"/>
        <w:jc w:val="both"/>
        <w:rPr>
          <w:sz w:val="24"/>
          <w:szCs w:val="24"/>
        </w:rPr>
      </w:pPr>
      <w:r w:rsidRPr="0066439F">
        <w:rPr>
          <w:sz w:val="24"/>
          <w:szCs w:val="24"/>
        </w:rPr>
        <w:t xml:space="preserve">Письменное заявление подается в форме приложения 2. В заявлении указывается фамилия, имя, отчество (если последнее имеется) и почтовый адрес гражданина, прилагаются (при </w:t>
      </w:r>
      <w:proofErr w:type="gramStart"/>
      <w:r w:rsidRPr="0066439F">
        <w:rPr>
          <w:sz w:val="24"/>
          <w:szCs w:val="24"/>
        </w:rPr>
        <w:t xml:space="preserve">необходимости) </w:t>
      </w:r>
      <w:proofErr w:type="gramEnd"/>
      <w:r w:rsidRPr="0066439F">
        <w:rPr>
          <w:sz w:val="24"/>
          <w:szCs w:val="24"/>
        </w:rPr>
        <w:t>копии имеющихся документов, ставится личная подпись заявителя и дата обращения;</w:t>
      </w:r>
    </w:p>
    <w:p w:rsidR="000A3A42" w:rsidRPr="0066439F" w:rsidRDefault="000A3A42" w:rsidP="007E2D66">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0A3A42" w:rsidRPr="0066439F" w:rsidRDefault="000A3A42" w:rsidP="007E2D66">
      <w:pPr>
        <w:pStyle w:val="ConsPlusNormal"/>
        <w:ind w:firstLine="0"/>
        <w:jc w:val="both"/>
        <w:rPr>
          <w:rFonts w:ascii="Times New Roman" w:hAnsi="Times New Roman" w:cs="Times New Roman"/>
          <w:sz w:val="24"/>
          <w:szCs w:val="24"/>
        </w:rPr>
      </w:pPr>
      <w:r w:rsidRPr="0066439F">
        <w:rPr>
          <w:rFonts w:ascii="Times New Roman" w:hAnsi="Times New Roman" w:cs="Times New Roman"/>
          <w:sz w:val="24"/>
          <w:szCs w:val="24"/>
        </w:rPr>
        <w:t>3) определяется право заявителя на получение муниципальной услуги.</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В случае наличия оснований, предусмотренных пунктами 22 и 23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4) подготавливается ответ на письменное обращение заявителя или отказ.</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Мотивированный ответ на обращение дается в виде письма на бланке Отдела образования или ОУ за подписью уполномоченного должностного лица в течение 30 календарных дней.</w:t>
      </w:r>
    </w:p>
    <w:p w:rsidR="000A3A42" w:rsidRPr="0066439F" w:rsidRDefault="000A3A42" w:rsidP="000A3A42">
      <w:pPr>
        <w:pStyle w:val="ConsPlusNormal"/>
        <w:ind w:firstLine="709"/>
        <w:jc w:val="both"/>
        <w:rPr>
          <w:rFonts w:ascii="Times New Roman" w:hAnsi="Times New Roman" w:cs="Times New Roman"/>
          <w:sz w:val="24"/>
          <w:szCs w:val="24"/>
        </w:rPr>
      </w:pPr>
      <w:r w:rsidRPr="0066439F">
        <w:rPr>
          <w:rFonts w:ascii="Times New Roman" w:hAnsi="Times New Roman" w:cs="Times New Roman"/>
          <w:sz w:val="24"/>
          <w:szCs w:val="24"/>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0A3A42" w:rsidRPr="0066439F" w:rsidRDefault="000A3A42" w:rsidP="000A3A42">
      <w:pPr>
        <w:pStyle w:val="ConsPlusNormal"/>
        <w:ind w:firstLine="708"/>
        <w:jc w:val="both"/>
        <w:rPr>
          <w:rFonts w:ascii="Times New Roman" w:hAnsi="Times New Roman" w:cs="Times New Roman"/>
          <w:sz w:val="24"/>
          <w:szCs w:val="24"/>
        </w:rPr>
      </w:pPr>
      <w:r w:rsidRPr="0066439F">
        <w:rPr>
          <w:rFonts w:ascii="Times New Roman" w:hAnsi="Times New Roman" w:cs="Times New Roman"/>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56. Заявление о предоставлении муниципальной услуги также может быть подано посредством:</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w:t>
      </w:r>
      <w:r w:rsidRPr="0066439F">
        <w:rPr>
          <w:sz w:val="24"/>
          <w:szCs w:val="24"/>
        </w:rPr>
        <w:tab/>
        <w:t>личного приема;</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w:t>
      </w:r>
      <w:r w:rsidRPr="0066439F">
        <w:rPr>
          <w:sz w:val="24"/>
          <w:szCs w:val="24"/>
        </w:rPr>
        <w:tab/>
        <w:t>федеральной государственной информационной системы «Единый портал государственных и муниципальных услуг (функций)»;</w:t>
      </w:r>
    </w:p>
    <w:p w:rsidR="000A3A42" w:rsidRPr="0066439F" w:rsidRDefault="000A3A42" w:rsidP="000A3A42">
      <w:pPr>
        <w:tabs>
          <w:tab w:val="left" w:pos="1134"/>
        </w:tabs>
        <w:autoSpaceDE w:val="0"/>
        <w:autoSpaceDN w:val="0"/>
        <w:adjustRightInd w:val="0"/>
        <w:ind w:firstLine="709"/>
        <w:jc w:val="both"/>
        <w:rPr>
          <w:sz w:val="24"/>
          <w:szCs w:val="24"/>
        </w:rPr>
      </w:pPr>
      <w:r w:rsidRPr="0066439F">
        <w:rPr>
          <w:sz w:val="24"/>
          <w:szCs w:val="24"/>
        </w:rPr>
        <w:t>-</w:t>
      </w:r>
      <w:r w:rsidRPr="0066439F">
        <w:rPr>
          <w:sz w:val="24"/>
          <w:szCs w:val="24"/>
        </w:rPr>
        <w:tab/>
        <w:t>МФЦ.</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Прием заявления через «Единый портал государственных и муниципальных услуг (функций)»:</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автоматическая регистрация заявления службой портала;</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0A3A42" w:rsidRPr="0066439F" w:rsidRDefault="000A3A42" w:rsidP="000A3A42">
      <w:pPr>
        <w:widowControl w:val="0"/>
        <w:tabs>
          <w:tab w:val="left" w:pos="1134"/>
        </w:tabs>
        <w:autoSpaceDE w:val="0"/>
        <w:autoSpaceDN w:val="0"/>
        <w:adjustRightInd w:val="0"/>
        <w:ind w:firstLine="709"/>
        <w:jc w:val="both"/>
        <w:rPr>
          <w:sz w:val="24"/>
          <w:szCs w:val="24"/>
        </w:rPr>
      </w:pPr>
      <w:r w:rsidRPr="0066439F">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0A3A42" w:rsidRPr="0066439F" w:rsidRDefault="000A3A42" w:rsidP="00B872EB">
      <w:pPr>
        <w:widowControl w:val="0"/>
        <w:autoSpaceDE w:val="0"/>
        <w:autoSpaceDN w:val="0"/>
        <w:adjustRightInd w:val="0"/>
        <w:jc w:val="both"/>
        <w:rPr>
          <w:sz w:val="24"/>
          <w:szCs w:val="24"/>
        </w:rPr>
      </w:pPr>
      <w:r w:rsidRPr="0066439F">
        <w:rPr>
          <w:sz w:val="24"/>
          <w:szCs w:val="24"/>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0A3A42" w:rsidRPr="0066439F" w:rsidRDefault="000A3A42" w:rsidP="00B872EB">
      <w:pPr>
        <w:widowControl w:val="0"/>
        <w:autoSpaceDE w:val="0"/>
        <w:autoSpaceDN w:val="0"/>
        <w:adjustRightInd w:val="0"/>
        <w:jc w:val="both"/>
        <w:rPr>
          <w:sz w:val="24"/>
          <w:szCs w:val="24"/>
        </w:rPr>
      </w:pPr>
      <w:r w:rsidRPr="0066439F">
        <w:rPr>
          <w:sz w:val="24"/>
          <w:szCs w:val="24"/>
        </w:rPr>
        <w:t xml:space="preserve">59. Информирование о ходе предоставления муниципальной услуги осуществляется путем </w:t>
      </w:r>
      <w:r w:rsidRPr="0066439F">
        <w:rPr>
          <w:sz w:val="24"/>
          <w:szCs w:val="24"/>
        </w:rPr>
        <w:lastRenderedPageBreak/>
        <w:t>направления уведомления на электронный адрес заявителя, указанный в заявлении о предоставлении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0A3A42" w:rsidRPr="0066439F" w:rsidRDefault="000A3A42" w:rsidP="000A3A42">
      <w:pPr>
        <w:widowControl w:val="0"/>
        <w:tabs>
          <w:tab w:val="left" w:pos="1134"/>
        </w:tabs>
        <w:autoSpaceDE w:val="0"/>
        <w:autoSpaceDN w:val="0"/>
        <w:adjustRightInd w:val="0"/>
        <w:ind w:firstLine="709"/>
        <w:jc w:val="both"/>
        <w:rPr>
          <w:sz w:val="24"/>
          <w:szCs w:val="24"/>
        </w:rPr>
      </w:pPr>
    </w:p>
    <w:p w:rsidR="000A3A42" w:rsidRPr="0066439F" w:rsidRDefault="000A3A42" w:rsidP="000A3A42">
      <w:pPr>
        <w:widowControl w:val="0"/>
        <w:tabs>
          <w:tab w:val="left" w:pos="1134"/>
        </w:tabs>
        <w:autoSpaceDE w:val="0"/>
        <w:autoSpaceDN w:val="0"/>
        <w:adjustRightInd w:val="0"/>
        <w:jc w:val="center"/>
        <w:rPr>
          <w:sz w:val="24"/>
          <w:szCs w:val="24"/>
        </w:rPr>
      </w:pPr>
      <w:r w:rsidRPr="0066439F">
        <w:rPr>
          <w:sz w:val="24"/>
          <w:szCs w:val="24"/>
        </w:rPr>
        <w:t xml:space="preserve">3.6. Порядок осуществления административных процедур в МФЦ </w:t>
      </w:r>
    </w:p>
    <w:p w:rsidR="000A3A42" w:rsidRPr="0066439F" w:rsidRDefault="000A3A42" w:rsidP="000A3A42">
      <w:pPr>
        <w:widowControl w:val="0"/>
        <w:autoSpaceDE w:val="0"/>
        <w:autoSpaceDN w:val="0"/>
        <w:adjustRightInd w:val="0"/>
        <w:ind w:firstLine="540"/>
        <w:jc w:val="both"/>
        <w:rPr>
          <w:sz w:val="24"/>
          <w:szCs w:val="24"/>
        </w:rPr>
      </w:pPr>
    </w:p>
    <w:p w:rsidR="000A3A42" w:rsidRPr="0066439F" w:rsidRDefault="000A3A42" w:rsidP="00B872EB">
      <w:pPr>
        <w:widowControl w:val="0"/>
        <w:tabs>
          <w:tab w:val="left" w:pos="1134"/>
        </w:tabs>
        <w:autoSpaceDE w:val="0"/>
        <w:autoSpaceDN w:val="0"/>
        <w:adjustRightInd w:val="0"/>
        <w:jc w:val="both"/>
        <w:rPr>
          <w:rFonts w:eastAsia="Calibri"/>
          <w:sz w:val="24"/>
          <w:szCs w:val="24"/>
          <w:lang w:eastAsia="en-US"/>
        </w:rPr>
      </w:pPr>
      <w:r w:rsidRPr="0066439F">
        <w:rPr>
          <w:rFonts w:eastAsia="Calibri"/>
          <w:sz w:val="24"/>
          <w:szCs w:val="24"/>
          <w:lang w:eastAsia="en-US"/>
        </w:rPr>
        <w:t>60. Для получения муниципальной услуги через МФЦ заявитель представляет в МФЦ заявление по форме, согласно Приложе</w:t>
      </w:r>
      <w:r w:rsidR="003236AD" w:rsidRPr="0066439F">
        <w:rPr>
          <w:rFonts w:eastAsia="Calibri"/>
          <w:sz w:val="24"/>
          <w:szCs w:val="24"/>
          <w:lang w:eastAsia="en-US"/>
        </w:rPr>
        <w:t>нию</w:t>
      </w:r>
      <w:r w:rsidRPr="0066439F">
        <w:rPr>
          <w:rFonts w:eastAsia="Calibri"/>
          <w:sz w:val="24"/>
          <w:szCs w:val="24"/>
          <w:lang w:eastAsia="en-US"/>
        </w:rPr>
        <w:t xml:space="preserve"> 2.</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Оператор МФЦ выдает заявителю один экземпляр заявления на организацию предоставления государственных и муниципальных услуг с указанием перечня принятых документов и даты приема в МФЦ.</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Принятые документы передаются в Отдел образования специалисту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Специалист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Регламентом.</w:t>
      </w:r>
    </w:p>
    <w:p w:rsidR="000A3A42" w:rsidRPr="0066439F" w:rsidRDefault="000A3A42" w:rsidP="00B872EB">
      <w:pPr>
        <w:widowControl w:val="0"/>
        <w:tabs>
          <w:tab w:val="left" w:pos="1134"/>
        </w:tabs>
        <w:autoSpaceDE w:val="0"/>
        <w:autoSpaceDN w:val="0"/>
        <w:adjustRightInd w:val="0"/>
        <w:spacing w:after="200"/>
        <w:contextualSpacing/>
        <w:jc w:val="both"/>
        <w:rPr>
          <w:rFonts w:eastAsia="Calibri"/>
          <w:sz w:val="24"/>
          <w:szCs w:val="24"/>
          <w:lang w:eastAsia="en-US"/>
        </w:rPr>
      </w:pPr>
      <w:r w:rsidRPr="0066439F">
        <w:rPr>
          <w:rFonts w:eastAsia="Calibri"/>
          <w:sz w:val="24"/>
          <w:szCs w:val="24"/>
          <w:lang w:eastAsia="en-US"/>
        </w:rPr>
        <w:t>61. Срок оказания муниципальной услуги исчисляется с момента регистрации обращения заявителя в Управление образования.</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Специалист передает результат предоставления муниципальной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0A3A42" w:rsidRPr="0066439F" w:rsidRDefault="000A3A42" w:rsidP="000A3A42">
      <w:pPr>
        <w:widowControl w:val="0"/>
        <w:tabs>
          <w:tab w:val="left" w:pos="1134"/>
        </w:tabs>
        <w:autoSpaceDE w:val="0"/>
        <w:autoSpaceDN w:val="0"/>
        <w:adjustRightInd w:val="0"/>
        <w:ind w:firstLine="709"/>
        <w:jc w:val="both"/>
        <w:rPr>
          <w:rFonts w:eastAsia="Calibri"/>
          <w:sz w:val="24"/>
          <w:szCs w:val="24"/>
          <w:lang w:eastAsia="en-US"/>
        </w:rPr>
      </w:pPr>
      <w:r w:rsidRPr="0066439F">
        <w:rPr>
          <w:rFonts w:eastAsia="Calibri"/>
          <w:sz w:val="24"/>
          <w:szCs w:val="24"/>
          <w:lang w:eastAsia="en-US"/>
        </w:rPr>
        <w:t>Результат предоставления муниципальной услуги выдается заявителю на следующий рабочий день после поступления из Отдела образования.</w:t>
      </w:r>
    </w:p>
    <w:p w:rsidR="000A3A42" w:rsidRPr="0066439F" w:rsidRDefault="000A3A42" w:rsidP="00B872EB">
      <w:pPr>
        <w:widowControl w:val="0"/>
        <w:tabs>
          <w:tab w:val="left" w:pos="1134"/>
        </w:tabs>
        <w:autoSpaceDE w:val="0"/>
        <w:autoSpaceDN w:val="0"/>
        <w:adjustRightInd w:val="0"/>
        <w:jc w:val="both"/>
        <w:rPr>
          <w:sz w:val="24"/>
          <w:szCs w:val="24"/>
        </w:rPr>
      </w:pPr>
      <w:r w:rsidRPr="0066439F">
        <w:rPr>
          <w:sz w:val="24"/>
          <w:szCs w:val="24"/>
        </w:rPr>
        <w:t>62. МФЦ осуществляет следующие действия:</w:t>
      </w:r>
    </w:p>
    <w:p w:rsidR="000A3A42" w:rsidRPr="0066439F" w:rsidRDefault="000A3A42" w:rsidP="000A3A42">
      <w:pPr>
        <w:widowControl w:val="0"/>
        <w:tabs>
          <w:tab w:val="left" w:pos="1134"/>
        </w:tabs>
        <w:autoSpaceDE w:val="0"/>
        <w:autoSpaceDN w:val="0"/>
        <w:adjustRightInd w:val="0"/>
        <w:ind w:firstLine="709"/>
        <w:jc w:val="both"/>
        <w:rPr>
          <w:sz w:val="24"/>
          <w:szCs w:val="24"/>
        </w:rPr>
      </w:pPr>
      <w:r w:rsidRPr="0066439F">
        <w:rPr>
          <w:sz w:val="24"/>
          <w:szCs w:val="24"/>
        </w:rPr>
        <w:t>1) информирование заявителей о порядке предоставления муниципальной услуги в МФЦ, о ходе выполнения запросов о предоставлении муниципальных услуг;</w:t>
      </w:r>
    </w:p>
    <w:p w:rsidR="000A3A42" w:rsidRPr="0066439F" w:rsidRDefault="000A3A42" w:rsidP="000A3A42">
      <w:pPr>
        <w:autoSpaceDE w:val="0"/>
        <w:autoSpaceDN w:val="0"/>
        <w:adjustRightInd w:val="0"/>
        <w:ind w:firstLine="709"/>
        <w:jc w:val="both"/>
        <w:rPr>
          <w:sz w:val="24"/>
          <w:szCs w:val="24"/>
        </w:rPr>
      </w:pPr>
      <w:r w:rsidRPr="0066439F">
        <w:rPr>
          <w:sz w:val="24"/>
          <w:szCs w:val="24"/>
        </w:rPr>
        <w:t>2) информирование заявителей о месте нахождения Отдела образования, режиме работы и контактных телефонах Отдела образования и ОУ;</w:t>
      </w:r>
    </w:p>
    <w:p w:rsidR="000A3A42" w:rsidRPr="0066439F" w:rsidRDefault="000A3A42" w:rsidP="000A3A42">
      <w:pPr>
        <w:widowControl w:val="0"/>
        <w:tabs>
          <w:tab w:val="left" w:pos="1134"/>
        </w:tabs>
        <w:autoSpaceDE w:val="0"/>
        <w:autoSpaceDN w:val="0"/>
        <w:adjustRightInd w:val="0"/>
        <w:ind w:firstLine="709"/>
        <w:jc w:val="both"/>
        <w:rPr>
          <w:sz w:val="24"/>
          <w:szCs w:val="24"/>
        </w:rPr>
      </w:pPr>
      <w:r w:rsidRPr="0066439F">
        <w:rPr>
          <w:sz w:val="24"/>
          <w:szCs w:val="24"/>
        </w:rPr>
        <w:t>3) прием запросов о предоставлении муниципальной услуги;</w:t>
      </w:r>
    </w:p>
    <w:p w:rsidR="000A3A42" w:rsidRPr="0066439F" w:rsidRDefault="000A3A42" w:rsidP="000A3A42">
      <w:pPr>
        <w:widowControl w:val="0"/>
        <w:tabs>
          <w:tab w:val="left" w:pos="1134"/>
        </w:tabs>
        <w:autoSpaceDE w:val="0"/>
        <w:autoSpaceDN w:val="0"/>
        <w:adjustRightInd w:val="0"/>
        <w:ind w:firstLine="709"/>
        <w:jc w:val="both"/>
        <w:rPr>
          <w:sz w:val="24"/>
          <w:szCs w:val="24"/>
        </w:rPr>
      </w:pPr>
      <w:r w:rsidRPr="0066439F">
        <w:rPr>
          <w:sz w:val="24"/>
          <w:szCs w:val="24"/>
        </w:rPr>
        <w:t>4) передачу принятых запросов в отдел образования и ОУ;</w:t>
      </w:r>
    </w:p>
    <w:p w:rsidR="000A3A42" w:rsidRPr="0066439F" w:rsidRDefault="000A3A42" w:rsidP="000A3A42">
      <w:pPr>
        <w:widowControl w:val="0"/>
        <w:tabs>
          <w:tab w:val="left" w:pos="1134"/>
        </w:tabs>
        <w:autoSpaceDE w:val="0"/>
        <w:autoSpaceDN w:val="0"/>
        <w:adjustRightInd w:val="0"/>
        <w:ind w:firstLine="709"/>
        <w:jc w:val="both"/>
        <w:rPr>
          <w:sz w:val="24"/>
          <w:szCs w:val="24"/>
        </w:rPr>
      </w:pPr>
      <w:r w:rsidRPr="0066439F">
        <w:rPr>
          <w:sz w:val="24"/>
          <w:szCs w:val="24"/>
        </w:rPr>
        <w:t>5) выдачу заявителю результатов предоставления услуг.</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Получение заявителем результата предоставления муниципальной услуги в случае подачи заявления через МФЦ осуществляется также в МФЦ.</w:t>
      </w:r>
    </w:p>
    <w:p w:rsidR="000A3A42" w:rsidRPr="0066439F" w:rsidRDefault="000A3A42" w:rsidP="000A3A42">
      <w:pPr>
        <w:widowControl w:val="0"/>
        <w:tabs>
          <w:tab w:val="left" w:pos="1134"/>
        </w:tabs>
        <w:autoSpaceDE w:val="0"/>
        <w:autoSpaceDN w:val="0"/>
        <w:adjustRightInd w:val="0"/>
        <w:spacing w:after="200"/>
        <w:ind w:firstLine="709"/>
        <w:contextualSpacing/>
        <w:jc w:val="both"/>
        <w:rPr>
          <w:rFonts w:eastAsia="Calibri"/>
          <w:sz w:val="24"/>
          <w:szCs w:val="24"/>
          <w:lang w:eastAsia="en-US"/>
        </w:rPr>
      </w:pPr>
      <w:r w:rsidRPr="0066439F">
        <w:rPr>
          <w:rFonts w:eastAsia="Calibri"/>
          <w:sz w:val="24"/>
          <w:szCs w:val="24"/>
          <w:lang w:eastAsia="en-US"/>
        </w:rPr>
        <w:t>Информация о месте нахождения и справочные телефоны МФЦ указаны в пункте 12 настоящего Регламента.</w:t>
      </w:r>
    </w:p>
    <w:p w:rsidR="000A3A42" w:rsidRPr="0066439F" w:rsidRDefault="000A3A42" w:rsidP="007E2D66">
      <w:pPr>
        <w:pStyle w:val="ConsPlusNormal"/>
        <w:ind w:left="708" w:firstLine="708"/>
        <w:jc w:val="center"/>
        <w:rPr>
          <w:rFonts w:ascii="Times New Roman" w:hAnsi="Times New Roman" w:cs="Times New Roman"/>
          <w:sz w:val="24"/>
          <w:szCs w:val="24"/>
        </w:rPr>
      </w:pPr>
      <w:r w:rsidRPr="0066439F">
        <w:rPr>
          <w:rFonts w:ascii="Times New Roman" w:hAnsi="Times New Roman" w:cs="Times New Roman"/>
          <w:sz w:val="24"/>
          <w:szCs w:val="24"/>
        </w:rPr>
        <w:t xml:space="preserve">Раздел 4. </w:t>
      </w:r>
      <w:proofErr w:type="gramStart"/>
      <w:r w:rsidRPr="0066439F">
        <w:rPr>
          <w:rFonts w:ascii="Times New Roman" w:hAnsi="Times New Roman" w:cs="Times New Roman"/>
          <w:sz w:val="24"/>
          <w:szCs w:val="24"/>
        </w:rPr>
        <w:t>КОНТРОЛЬ ЗА</w:t>
      </w:r>
      <w:proofErr w:type="gramEnd"/>
      <w:r w:rsidRPr="0066439F">
        <w:rPr>
          <w:rFonts w:ascii="Times New Roman" w:hAnsi="Times New Roman" w:cs="Times New Roman"/>
          <w:sz w:val="24"/>
          <w:szCs w:val="24"/>
        </w:rPr>
        <w:t xml:space="preserve"> ПРЕДОСТАВЛЕНИЕМ МУНИЦИПАЛЬНОЙ УСЛУГИ</w:t>
      </w:r>
    </w:p>
    <w:p w:rsidR="000A3A42" w:rsidRPr="0066439F" w:rsidRDefault="000A3A42" w:rsidP="007E2D66">
      <w:pPr>
        <w:widowControl w:val="0"/>
        <w:autoSpaceDE w:val="0"/>
        <w:autoSpaceDN w:val="0"/>
        <w:jc w:val="center"/>
        <w:rPr>
          <w:sz w:val="24"/>
          <w:szCs w:val="24"/>
        </w:rPr>
      </w:pPr>
      <w:r w:rsidRPr="0066439F">
        <w:rPr>
          <w:sz w:val="24"/>
          <w:szCs w:val="24"/>
        </w:rPr>
        <w:t>4.1. Порядок осуществления текущего контроля за соблюдениеми исполнением должностными лицами положений регламента и иных нормативных правовых актов, муниципальных нормативных правовых актов</w:t>
      </w:r>
      <w:proofErr w:type="gramStart"/>
      <w:r w:rsidRPr="0066439F">
        <w:rPr>
          <w:sz w:val="24"/>
          <w:szCs w:val="24"/>
        </w:rPr>
        <w:t>,у</w:t>
      </w:r>
      <w:proofErr w:type="gramEnd"/>
      <w:r w:rsidRPr="0066439F">
        <w:rPr>
          <w:sz w:val="24"/>
          <w:szCs w:val="24"/>
        </w:rPr>
        <w:t>станавливающих требования к предоставлению муниципальной услуги,а также за принятием ими решений.</w:t>
      </w:r>
    </w:p>
    <w:p w:rsidR="000A3A42" w:rsidRPr="0066439F" w:rsidRDefault="000A3A42" w:rsidP="000A3A42">
      <w:pPr>
        <w:widowControl w:val="0"/>
        <w:autoSpaceDE w:val="0"/>
        <w:autoSpaceDN w:val="0"/>
        <w:ind w:firstLine="567"/>
        <w:jc w:val="center"/>
        <w:rPr>
          <w:sz w:val="24"/>
          <w:szCs w:val="24"/>
        </w:rPr>
      </w:pPr>
    </w:p>
    <w:p w:rsidR="000A3A42" w:rsidRPr="0066439F" w:rsidRDefault="000A3A42" w:rsidP="00B872EB">
      <w:pPr>
        <w:widowControl w:val="0"/>
        <w:autoSpaceDE w:val="0"/>
        <w:autoSpaceDN w:val="0"/>
        <w:adjustRightInd w:val="0"/>
        <w:jc w:val="both"/>
        <w:rPr>
          <w:sz w:val="24"/>
          <w:szCs w:val="24"/>
        </w:rPr>
      </w:pPr>
      <w:r w:rsidRPr="0066439F">
        <w:rPr>
          <w:sz w:val="24"/>
          <w:szCs w:val="24"/>
        </w:rPr>
        <w:t>63.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заведующим Отделом образования.</w:t>
      </w:r>
    </w:p>
    <w:p w:rsidR="000A3A42" w:rsidRPr="0066439F" w:rsidRDefault="000A3A42" w:rsidP="00B872EB">
      <w:pPr>
        <w:widowControl w:val="0"/>
        <w:autoSpaceDE w:val="0"/>
        <w:autoSpaceDN w:val="0"/>
        <w:adjustRightInd w:val="0"/>
        <w:jc w:val="both"/>
        <w:rPr>
          <w:sz w:val="24"/>
          <w:szCs w:val="24"/>
        </w:rPr>
      </w:pPr>
      <w:r w:rsidRPr="0066439F">
        <w:rPr>
          <w:sz w:val="24"/>
          <w:szCs w:val="24"/>
        </w:rPr>
        <w:t>64. Текущий контроль осуществляется путем проведения проверок исполнения специалистом Отдела 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Тверской области, органа местного самоуправления.</w:t>
      </w:r>
    </w:p>
    <w:p w:rsidR="000A3A42" w:rsidRPr="0066439F" w:rsidRDefault="000A3A42" w:rsidP="00B872EB">
      <w:pPr>
        <w:widowControl w:val="0"/>
        <w:autoSpaceDE w:val="0"/>
        <w:autoSpaceDN w:val="0"/>
        <w:adjustRightInd w:val="0"/>
        <w:jc w:val="both"/>
        <w:rPr>
          <w:sz w:val="24"/>
          <w:szCs w:val="24"/>
        </w:rPr>
      </w:pPr>
      <w:r w:rsidRPr="0066439F">
        <w:rPr>
          <w:sz w:val="24"/>
          <w:szCs w:val="24"/>
        </w:rPr>
        <w:t>65.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0A3A42" w:rsidRPr="0066439F" w:rsidRDefault="000A3A42" w:rsidP="00B872EB">
      <w:pPr>
        <w:widowControl w:val="0"/>
        <w:autoSpaceDE w:val="0"/>
        <w:autoSpaceDN w:val="0"/>
        <w:adjustRightInd w:val="0"/>
        <w:jc w:val="both"/>
        <w:rPr>
          <w:sz w:val="24"/>
          <w:szCs w:val="24"/>
        </w:rPr>
      </w:pPr>
      <w:r w:rsidRPr="0066439F">
        <w:rPr>
          <w:sz w:val="24"/>
          <w:szCs w:val="24"/>
        </w:rPr>
        <w:t>66.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Периодичность осуществления контроля устанавливается заведующим Отделом образования.</w:t>
      </w:r>
    </w:p>
    <w:p w:rsidR="000A3A42" w:rsidRPr="0066439F" w:rsidRDefault="000A3A42" w:rsidP="00B872EB">
      <w:pPr>
        <w:autoSpaceDE w:val="0"/>
        <w:autoSpaceDN w:val="0"/>
        <w:adjustRightInd w:val="0"/>
        <w:jc w:val="both"/>
        <w:rPr>
          <w:rFonts w:eastAsia="ヒラギノ角ゴ Pro W3"/>
          <w:color w:val="000000"/>
          <w:sz w:val="24"/>
          <w:szCs w:val="24"/>
        </w:rPr>
      </w:pPr>
      <w:r w:rsidRPr="0066439F">
        <w:rPr>
          <w:sz w:val="24"/>
          <w:szCs w:val="24"/>
        </w:rPr>
        <w:t>67. Текущий контроль соблюдения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0A3A42" w:rsidRPr="0066439F" w:rsidRDefault="000A3A42" w:rsidP="004D0734">
      <w:pPr>
        <w:widowControl w:val="0"/>
        <w:tabs>
          <w:tab w:val="left" w:pos="1134"/>
        </w:tabs>
        <w:autoSpaceDE w:val="0"/>
        <w:autoSpaceDN w:val="0"/>
        <w:adjustRightInd w:val="0"/>
        <w:jc w:val="center"/>
        <w:rPr>
          <w:sz w:val="24"/>
          <w:szCs w:val="24"/>
        </w:rPr>
      </w:pPr>
    </w:p>
    <w:p w:rsidR="000A3A42" w:rsidRPr="0066439F" w:rsidRDefault="000A3A42" w:rsidP="004D0734">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66439F">
        <w:rPr>
          <w:rFonts w:ascii="Times New Roman" w:hAnsi="Times New Roman" w:cs="Times New Roman"/>
          <w:sz w:val="24"/>
          <w:szCs w:val="24"/>
        </w:rPr>
        <w:t>контроля за</w:t>
      </w:r>
      <w:proofErr w:type="gramEnd"/>
      <w:r w:rsidRPr="0066439F">
        <w:rPr>
          <w:rFonts w:ascii="Times New Roman" w:hAnsi="Times New Roman" w:cs="Times New Roman"/>
          <w:sz w:val="24"/>
          <w:szCs w:val="24"/>
        </w:rPr>
        <w:t xml:space="preserve"> полнотой и качеством предоставления муниципальной услуги.</w:t>
      </w:r>
    </w:p>
    <w:p w:rsidR="000A3A42" w:rsidRPr="0066439F" w:rsidRDefault="000A3A42" w:rsidP="000A3A42">
      <w:pPr>
        <w:pStyle w:val="ConsPlusNormal"/>
        <w:ind w:firstLine="540"/>
        <w:jc w:val="center"/>
        <w:rPr>
          <w:rFonts w:ascii="Times New Roman" w:hAnsi="Times New Roman" w:cs="Times New Roman"/>
          <w:sz w:val="24"/>
          <w:szCs w:val="24"/>
        </w:rPr>
      </w:pPr>
    </w:p>
    <w:p w:rsidR="000A3A42" w:rsidRPr="0066439F" w:rsidRDefault="000A3A42" w:rsidP="00B872EB">
      <w:pPr>
        <w:widowControl w:val="0"/>
        <w:autoSpaceDE w:val="0"/>
        <w:autoSpaceDN w:val="0"/>
        <w:adjustRightInd w:val="0"/>
        <w:jc w:val="both"/>
        <w:rPr>
          <w:sz w:val="24"/>
          <w:szCs w:val="24"/>
        </w:rPr>
      </w:pPr>
      <w:r w:rsidRPr="0066439F">
        <w:rPr>
          <w:sz w:val="24"/>
          <w:szCs w:val="24"/>
        </w:rPr>
        <w:t>68. Осуществление контроля заведующим Отделом образования может носить плановый либо внеплановый характер (в связи с конкретным обращением заявителя).</w:t>
      </w:r>
    </w:p>
    <w:p w:rsidR="000A3A42" w:rsidRPr="0066439F" w:rsidRDefault="000A3A42" w:rsidP="00B872EB">
      <w:pPr>
        <w:widowControl w:val="0"/>
        <w:autoSpaceDE w:val="0"/>
        <w:autoSpaceDN w:val="0"/>
        <w:adjustRightInd w:val="0"/>
        <w:ind w:right="-1"/>
        <w:jc w:val="both"/>
        <w:rPr>
          <w:sz w:val="24"/>
          <w:szCs w:val="24"/>
        </w:rPr>
      </w:pPr>
      <w:r w:rsidRPr="0066439F">
        <w:rPr>
          <w:sz w:val="24"/>
          <w:szCs w:val="24"/>
        </w:rPr>
        <w:t xml:space="preserve">69. Периодичность плановых проверок устанавливается на основании планов работы Отдела образования. </w:t>
      </w:r>
    </w:p>
    <w:p w:rsidR="000A3A42" w:rsidRPr="0066439F" w:rsidRDefault="000A3A42" w:rsidP="00B872EB">
      <w:pPr>
        <w:widowControl w:val="0"/>
        <w:autoSpaceDE w:val="0"/>
        <w:autoSpaceDN w:val="0"/>
        <w:adjustRightInd w:val="0"/>
        <w:ind w:right="-1"/>
        <w:jc w:val="both"/>
        <w:rPr>
          <w:sz w:val="24"/>
          <w:szCs w:val="24"/>
        </w:rPr>
      </w:pPr>
      <w:r w:rsidRPr="0066439F">
        <w:rPr>
          <w:sz w:val="24"/>
          <w:szCs w:val="24"/>
        </w:rPr>
        <w:t>70.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0A3A42" w:rsidRPr="0066439F" w:rsidRDefault="000A3A42" w:rsidP="00B872EB">
      <w:pPr>
        <w:widowControl w:val="0"/>
        <w:autoSpaceDE w:val="0"/>
        <w:autoSpaceDN w:val="0"/>
        <w:adjustRightInd w:val="0"/>
        <w:ind w:right="-1"/>
        <w:jc w:val="both"/>
        <w:rPr>
          <w:sz w:val="24"/>
          <w:szCs w:val="24"/>
        </w:rPr>
      </w:pPr>
      <w:r w:rsidRPr="0066439F">
        <w:rPr>
          <w:sz w:val="24"/>
          <w:szCs w:val="24"/>
        </w:rPr>
        <w:t>71. Результаты проверки оформляются в виде справки, в которой отмечаются выявленные недостатки и предложения по их устранению.</w:t>
      </w:r>
    </w:p>
    <w:p w:rsidR="000A3A42" w:rsidRPr="0066439F" w:rsidRDefault="000A3A42" w:rsidP="00B872EB">
      <w:pPr>
        <w:widowControl w:val="0"/>
        <w:autoSpaceDE w:val="0"/>
        <w:autoSpaceDN w:val="0"/>
        <w:adjustRightInd w:val="0"/>
        <w:ind w:right="-1"/>
        <w:jc w:val="both"/>
        <w:rPr>
          <w:sz w:val="24"/>
          <w:szCs w:val="24"/>
        </w:rPr>
      </w:pPr>
      <w:r w:rsidRPr="0066439F">
        <w:rPr>
          <w:sz w:val="24"/>
          <w:szCs w:val="24"/>
        </w:rPr>
        <w:t>72.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0A3A42" w:rsidRPr="0066439F" w:rsidRDefault="000A3A42" w:rsidP="00B872EB">
      <w:pPr>
        <w:widowControl w:val="0"/>
        <w:autoSpaceDE w:val="0"/>
        <w:autoSpaceDN w:val="0"/>
        <w:adjustRightInd w:val="0"/>
        <w:ind w:right="-1"/>
        <w:jc w:val="both"/>
        <w:rPr>
          <w:sz w:val="24"/>
          <w:szCs w:val="24"/>
        </w:rPr>
      </w:pPr>
      <w:r w:rsidRPr="0066439F">
        <w:rPr>
          <w:color w:val="000000"/>
          <w:sz w:val="24"/>
          <w:szCs w:val="24"/>
          <w:lang w:eastAsia="ar-SA"/>
        </w:rPr>
        <w:t>73.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0A3A42" w:rsidRPr="0066439F" w:rsidRDefault="000A3A42" w:rsidP="00B872EB">
      <w:pPr>
        <w:widowControl w:val="0"/>
        <w:autoSpaceDE w:val="0"/>
        <w:autoSpaceDN w:val="0"/>
        <w:adjustRightInd w:val="0"/>
        <w:ind w:right="-1"/>
        <w:jc w:val="both"/>
        <w:rPr>
          <w:sz w:val="24"/>
          <w:szCs w:val="24"/>
        </w:rPr>
      </w:pPr>
      <w:r w:rsidRPr="0066439F">
        <w:rPr>
          <w:sz w:val="24"/>
          <w:szCs w:val="24"/>
        </w:rPr>
        <w:t xml:space="preserve">74. </w:t>
      </w:r>
      <w:proofErr w:type="gramStart"/>
      <w:r w:rsidRPr="0066439F">
        <w:rPr>
          <w:sz w:val="24"/>
          <w:szCs w:val="24"/>
        </w:rPr>
        <w:t>Контроль за</w:t>
      </w:r>
      <w:proofErr w:type="gramEnd"/>
      <w:r w:rsidRPr="0066439F">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Отдела образования  или ОУ, ответственного за предоставление муниципальной услуги.</w:t>
      </w:r>
    </w:p>
    <w:p w:rsidR="000A3A42" w:rsidRPr="0066439F" w:rsidRDefault="000A3A42" w:rsidP="000A3A42">
      <w:pPr>
        <w:widowControl w:val="0"/>
        <w:autoSpaceDE w:val="0"/>
        <w:autoSpaceDN w:val="0"/>
        <w:adjustRightInd w:val="0"/>
        <w:ind w:firstLine="540"/>
        <w:jc w:val="both"/>
        <w:rPr>
          <w:sz w:val="24"/>
          <w:szCs w:val="24"/>
        </w:rPr>
      </w:pPr>
    </w:p>
    <w:p w:rsidR="000A3A42" w:rsidRPr="0066439F" w:rsidRDefault="000A3A42" w:rsidP="00286F61">
      <w:pPr>
        <w:pStyle w:val="ConsPlusNormal"/>
        <w:ind w:firstLine="0"/>
        <w:jc w:val="center"/>
        <w:rPr>
          <w:rFonts w:ascii="Times New Roman" w:hAnsi="Times New Roman" w:cs="Times New Roman"/>
          <w:sz w:val="24"/>
          <w:szCs w:val="24"/>
        </w:rPr>
      </w:pPr>
      <w:r w:rsidRPr="0066439F">
        <w:rPr>
          <w:rFonts w:ascii="Times New Roman" w:hAnsi="Times New Roman" w:cs="Times New Roman"/>
          <w:sz w:val="24"/>
          <w:szCs w:val="24"/>
        </w:rPr>
        <w:t>4.3. Ответственность должностных лиц Отдела образования за решенияи действия (бездействие), принимаемые (осуществляемые) ими в ходе предоставления муниципальной услуги</w:t>
      </w:r>
    </w:p>
    <w:p w:rsidR="000A3A42" w:rsidRPr="0066439F" w:rsidRDefault="000A3A42" w:rsidP="00B872EB">
      <w:pPr>
        <w:widowControl w:val="0"/>
        <w:autoSpaceDE w:val="0"/>
        <w:autoSpaceDN w:val="0"/>
        <w:adjustRightInd w:val="0"/>
        <w:jc w:val="both"/>
        <w:rPr>
          <w:sz w:val="24"/>
          <w:szCs w:val="24"/>
        </w:rPr>
      </w:pPr>
      <w:r w:rsidRPr="0066439F">
        <w:rPr>
          <w:sz w:val="24"/>
          <w:szCs w:val="24"/>
        </w:rPr>
        <w:t xml:space="preserve">75. Специалист Отдела образования, ответственный за предоставление муниципальной услуги </w:t>
      </w:r>
      <w:r w:rsidRPr="0066439F">
        <w:rPr>
          <w:rFonts w:eastAsia="Calibri"/>
          <w:sz w:val="24"/>
          <w:szCs w:val="24"/>
          <w:lang w:eastAsia="en-US"/>
        </w:rPr>
        <w:t>и специалист МФЦ</w:t>
      </w:r>
      <w:r w:rsidRPr="0066439F">
        <w:rPr>
          <w:sz w:val="24"/>
          <w:szCs w:val="24"/>
        </w:rPr>
        <w:t>,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0A3A42" w:rsidRPr="0066439F" w:rsidRDefault="000A3A42" w:rsidP="00B872EB">
      <w:pPr>
        <w:widowControl w:val="0"/>
        <w:autoSpaceDE w:val="0"/>
        <w:autoSpaceDN w:val="0"/>
        <w:adjustRightInd w:val="0"/>
        <w:jc w:val="both"/>
        <w:rPr>
          <w:sz w:val="24"/>
          <w:szCs w:val="24"/>
        </w:rPr>
      </w:pPr>
      <w:r w:rsidRPr="0066439F">
        <w:rPr>
          <w:rFonts w:eastAsia="Calibri"/>
          <w:sz w:val="24"/>
          <w:szCs w:val="24"/>
          <w:lang w:eastAsia="en-US"/>
        </w:rPr>
        <w:t xml:space="preserve">76. </w:t>
      </w:r>
      <w:proofErr w:type="gramStart"/>
      <w:r w:rsidRPr="0066439F">
        <w:rPr>
          <w:rFonts w:eastAsia="Calibri"/>
          <w:sz w:val="24"/>
          <w:szCs w:val="24"/>
          <w:lang w:eastAsia="en-US"/>
        </w:rPr>
        <w:t xml:space="preserve">По результатам проведенных проверок в случае выявления нарушений соблюдения </w:t>
      </w:r>
      <w:r w:rsidRPr="0066439F">
        <w:rPr>
          <w:rFonts w:eastAsia="Calibri"/>
          <w:sz w:val="24"/>
          <w:szCs w:val="24"/>
          <w:lang w:eastAsia="en-US"/>
        </w:rPr>
        <w:lastRenderedPageBreak/>
        <w:t>положений настоящего Регламента и иных нормативных правовых актов, устанавливающих требования к предоставлению муниципальной услуги, с</w:t>
      </w:r>
      <w:r w:rsidRPr="0066439F">
        <w:rPr>
          <w:sz w:val="24"/>
          <w:szCs w:val="24"/>
        </w:rPr>
        <w:t>пециалист Отдела образования, ответственный за предоставление муниципальной услуги</w:t>
      </w:r>
      <w:r w:rsidRPr="0066439F">
        <w:rPr>
          <w:rFonts w:eastAsia="Calibri"/>
          <w:sz w:val="24"/>
          <w:szCs w:val="24"/>
          <w:lang w:eastAsia="en-US"/>
        </w:rPr>
        <w:t xml:space="preserve"> и специалист МФЦ,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w:t>
      </w:r>
      <w:proofErr w:type="gramEnd"/>
      <w:r w:rsidRPr="0066439F">
        <w:rPr>
          <w:rFonts w:eastAsia="Calibri"/>
          <w:sz w:val="24"/>
          <w:szCs w:val="24"/>
          <w:lang w:eastAsia="en-US"/>
        </w:rPr>
        <w:t xml:space="preserve"> Федерации.</w:t>
      </w:r>
    </w:p>
    <w:p w:rsidR="000A3A42" w:rsidRPr="0066439F" w:rsidRDefault="000A3A42" w:rsidP="000A3A42">
      <w:pPr>
        <w:pStyle w:val="ConsPlusNormal"/>
        <w:ind w:firstLine="540"/>
        <w:jc w:val="both"/>
        <w:rPr>
          <w:rFonts w:ascii="Times New Roman" w:hAnsi="Times New Roman" w:cs="Times New Roman"/>
          <w:sz w:val="24"/>
          <w:szCs w:val="24"/>
        </w:rPr>
      </w:pPr>
    </w:p>
    <w:p w:rsidR="000A3A42" w:rsidRPr="0066439F" w:rsidRDefault="000A3A42" w:rsidP="004D0734">
      <w:pPr>
        <w:autoSpaceDE w:val="0"/>
        <w:autoSpaceDN w:val="0"/>
        <w:adjustRightInd w:val="0"/>
        <w:jc w:val="center"/>
        <w:rPr>
          <w:sz w:val="24"/>
          <w:szCs w:val="24"/>
        </w:rPr>
      </w:pPr>
      <w:r w:rsidRPr="0066439F">
        <w:rPr>
          <w:sz w:val="24"/>
          <w:szCs w:val="24"/>
        </w:rPr>
        <w:t xml:space="preserve">4.4. Положения, характеризующие требования к порядку и формам </w:t>
      </w:r>
      <w:proofErr w:type="gramStart"/>
      <w:r w:rsidRPr="0066439F">
        <w:rPr>
          <w:sz w:val="24"/>
          <w:szCs w:val="24"/>
        </w:rPr>
        <w:t>контроля за</w:t>
      </w:r>
      <w:proofErr w:type="gramEnd"/>
      <w:r w:rsidRPr="0066439F">
        <w:rPr>
          <w:sz w:val="24"/>
          <w:szCs w:val="24"/>
        </w:rPr>
        <w:t xml:space="preserve"> предоставлением муниципальной услуги, в том числе со стороны граждан, их объединений и организаций.</w:t>
      </w:r>
    </w:p>
    <w:p w:rsidR="000A3A42" w:rsidRPr="0066439F" w:rsidRDefault="000A3A42" w:rsidP="000A3A42">
      <w:pPr>
        <w:autoSpaceDE w:val="0"/>
        <w:autoSpaceDN w:val="0"/>
        <w:adjustRightInd w:val="0"/>
        <w:jc w:val="center"/>
        <w:rPr>
          <w:b/>
          <w:sz w:val="24"/>
          <w:szCs w:val="24"/>
        </w:rPr>
      </w:pPr>
    </w:p>
    <w:p w:rsidR="000A3A42" w:rsidRPr="0066439F" w:rsidRDefault="000A3A42" w:rsidP="00B872EB">
      <w:pPr>
        <w:autoSpaceDE w:val="0"/>
        <w:autoSpaceDN w:val="0"/>
        <w:adjustRightInd w:val="0"/>
        <w:jc w:val="both"/>
        <w:rPr>
          <w:sz w:val="24"/>
          <w:szCs w:val="24"/>
        </w:rPr>
      </w:pPr>
      <w:r w:rsidRPr="0066439F">
        <w:rPr>
          <w:sz w:val="24"/>
          <w:szCs w:val="24"/>
        </w:rPr>
        <w:t>77.</w:t>
      </w:r>
      <w:proofErr w:type="gramStart"/>
      <w:r w:rsidRPr="0066439F">
        <w:rPr>
          <w:sz w:val="24"/>
          <w:szCs w:val="24"/>
        </w:rPr>
        <w:t>Контроль за</w:t>
      </w:r>
      <w:proofErr w:type="gramEnd"/>
      <w:r w:rsidRPr="0066439F">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0A3A42" w:rsidRPr="0066439F" w:rsidRDefault="000A3A42" w:rsidP="00B872EB">
      <w:pPr>
        <w:autoSpaceDE w:val="0"/>
        <w:autoSpaceDN w:val="0"/>
        <w:adjustRightInd w:val="0"/>
        <w:jc w:val="both"/>
        <w:rPr>
          <w:sz w:val="24"/>
          <w:szCs w:val="24"/>
        </w:rPr>
      </w:pPr>
      <w:r w:rsidRPr="0066439F">
        <w:rPr>
          <w:sz w:val="24"/>
          <w:szCs w:val="24"/>
        </w:rPr>
        <w:t>78.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0A3A42" w:rsidRPr="0066439F" w:rsidRDefault="000A3A42" w:rsidP="00B872EB">
      <w:pPr>
        <w:autoSpaceDE w:val="0"/>
        <w:autoSpaceDN w:val="0"/>
        <w:adjustRightInd w:val="0"/>
        <w:jc w:val="both"/>
        <w:rPr>
          <w:b/>
          <w:sz w:val="24"/>
          <w:szCs w:val="24"/>
        </w:rPr>
      </w:pPr>
      <w:r w:rsidRPr="0066439F">
        <w:rPr>
          <w:sz w:val="24"/>
          <w:szCs w:val="24"/>
        </w:rPr>
        <w:t xml:space="preserve">79. </w:t>
      </w:r>
      <w:proofErr w:type="gramStart"/>
      <w:r w:rsidRPr="0066439F">
        <w:rPr>
          <w:sz w:val="24"/>
          <w:szCs w:val="24"/>
        </w:rPr>
        <w:t>Контроль за</w:t>
      </w:r>
      <w:proofErr w:type="gramEnd"/>
      <w:r w:rsidRPr="0066439F">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Весьегонского муниципального округа Тверской области.</w:t>
      </w:r>
    </w:p>
    <w:p w:rsidR="000A3A42" w:rsidRPr="0066439F" w:rsidRDefault="000A3A42" w:rsidP="000A3A42">
      <w:pPr>
        <w:pStyle w:val="ConsPlusNormal"/>
        <w:ind w:firstLine="540"/>
        <w:jc w:val="both"/>
        <w:rPr>
          <w:rFonts w:ascii="Times New Roman" w:hAnsi="Times New Roman" w:cs="Times New Roman"/>
          <w:sz w:val="24"/>
          <w:szCs w:val="24"/>
        </w:rPr>
      </w:pPr>
    </w:p>
    <w:p w:rsidR="000A3A42" w:rsidRPr="0066439F" w:rsidRDefault="000A3A42" w:rsidP="000A3A42">
      <w:pPr>
        <w:widowControl w:val="0"/>
        <w:tabs>
          <w:tab w:val="left" w:pos="1701"/>
        </w:tabs>
        <w:suppressAutoHyphens/>
        <w:jc w:val="center"/>
        <w:rPr>
          <w:color w:val="000000" w:themeColor="text1"/>
          <w:sz w:val="24"/>
          <w:szCs w:val="24"/>
        </w:rPr>
      </w:pPr>
      <w:r w:rsidRPr="0066439F">
        <w:rPr>
          <w:color w:val="000000" w:themeColor="text1"/>
          <w:sz w:val="24"/>
          <w:szCs w:val="24"/>
        </w:rPr>
        <w:t xml:space="preserve">Раздел 5. </w:t>
      </w:r>
      <w:proofErr w:type="gramStart"/>
      <w:r w:rsidRPr="0066439F">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0A3A42" w:rsidRPr="0066439F" w:rsidRDefault="000A3A42" w:rsidP="000A3A42">
      <w:pPr>
        <w:widowControl w:val="0"/>
        <w:tabs>
          <w:tab w:val="left" w:pos="1701"/>
        </w:tabs>
        <w:suppressAutoHyphens/>
        <w:jc w:val="center"/>
        <w:rPr>
          <w:color w:val="000000" w:themeColor="text1"/>
          <w:sz w:val="24"/>
          <w:szCs w:val="24"/>
        </w:rPr>
      </w:pPr>
      <w:r w:rsidRPr="0066439F">
        <w:rPr>
          <w:color w:val="000000" w:themeColor="text1"/>
          <w:sz w:val="24"/>
          <w:szCs w:val="24"/>
        </w:rPr>
        <w:t>МУНИЦИПАЛЬНОЙ УСЛУГИ</w:t>
      </w:r>
    </w:p>
    <w:p w:rsidR="000A3A42" w:rsidRPr="0066439F" w:rsidRDefault="000A3A42" w:rsidP="000A3A42">
      <w:pPr>
        <w:widowControl w:val="0"/>
        <w:tabs>
          <w:tab w:val="left" w:pos="1701"/>
        </w:tabs>
        <w:suppressAutoHyphens/>
        <w:jc w:val="center"/>
        <w:rPr>
          <w:bCs/>
          <w:color w:val="000000" w:themeColor="text1"/>
          <w:sz w:val="24"/>
          <w:szCs w:val="24"/>
          <w:lang w:eastAsia="ar-SA"/>
        </w:rPr>
      </w:pPr>
    </w:p>
    <w:p w:rsidR="000A3A42" w:rsidRPr="0066439F" w:rsidRDefault="000A3A42" w:rsidP="007E2D66">
      <w:pPr>
        <w:widowControl w:val="0"/>
        <w:tabs>
          <w:tab w:val="left" w:pos="1701"/>
        </w:tabs>
        <w:suppressAutoHyphens/>
        <w:jc w:val="center"/>
        <w:rPr>
          <w:sz w:val="24"/>
          <w:szCs w:val="24"/>
        </w:rPr>
      </w:pPr>
      <w:r w:rsidRPr="0066439F">
        <w:rPr>
          <w:bCs/>
          <w:sz w:val="24"/>
          <w:szCs w:val="24"/>
          <w:lang w:eastAsia="ar-SA"/>
        </w:rPr>
        <w:t xml:space="preserve">5.1. </w:t>
      </w:r>
      <w:r w:rsidRPr="0066439F">
        <w:rPr>
          <w:sz w:val="24"/>
          <w:szCs w:val="24"/>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0A3A42" w:rsidRPr="0066439F" w:rsidRDefault="000A3A42" w:rsidP="000A3A42">
      <w:pPr>
        <w:widowControl w:val="0"/>
        <w:tabs>
          <w:tab w:val="left" w:pos="1701"/>
        </w:tabs>
        <w:suppressAutoHyphens/>
        <w:jc w:val="center"/>
        <w:rPr>
          <w:sz w:val="24"/>
          <w:szCs w:val="24"/>
        </w:rPr>
      </w:pPr>
    </w:p>
    <w:p w:rsidR="000A3A42" w:rsidRPr="0066439F" w:rsidRDefault="000A3A42" w:rsidP="00B872EB">
      <w:pPr>
        <w:widowControl w:val="0"/>
        <w:suppressAutoHyphens/>
        <w:autoSpaceDN w:val="0"/>
        <w:jc w:val="both"/>
        <w:textAlignment w:val="baseline"/>
        <w:rPr>
          <w:kern w:val="3"/>
          <w:sz w:val="24"/>
          <w:szCs w:val="24"/>
          <w:lang w:eastAsia="ar-SA" w:bidi="hi-IN"/>
        </w:rPr>
      </w:pPr>
      <w:r w:rsidRPr="0066439F">
        <w:rPr>
          <w:sz w:val="24"/>
          <w:szCs w:val="24"/>
        </w:rPr>
        <w:t xml:space="preserve">80. </w:t>
      </w:r>
      <w:r w:rsidRPr="0066439F">
        <w:rPr>
          <w:kern w:val="3"/>
          <w:sz w:val="24"/>
          <w:szCs w:val="24"/>
          <w:lang w:eastAsia="ar-SA" w:bidi="hi-IN"/>
        </w:rPr>
        <w:t xml:space="preserve">Заявитель имеет право на </w:t>
      </w:r>
      <w:r w:rsidRPr="0066439F">
        <w:rPr>
          <w:sz w:val="24"/>
          <w:szCs w:val="24"/>
        </w:rPr>
        <w:t>досудебное (внесудебное)</w:t>
      </w:r>
      <w:r w:rsidRPr="0066439F">
        <w:rPr>
          <w:kern w:val="3"/>
          <w:sz w:val="24"/>
          <w:szCs w:val="24"/>
          <w:lang w:eastAsia="ar-SA" w:bidi="hi-IN"/>
        </w:rPr>
        <w:t xml:space="preserve"> обжалование действий (бездействие) и решения Администрации и его должностных лиц, а также специалистов МФЦ, принятые или осуществленные в ходе предоставления </w:t>
      </w:r>
      <w:r w:rsidRPr="0066439F">
        <w:rPr>
          <w:sz w:val="24"/>
          <w:szCs w:val="24"/>
        </w:rPr>
        <w:t>муниципальной</w:t>
      </w:r>
      <w:r w:rsidRPr="0066439F">
        <w:rPr>
          <w:kern w:val="3"/>
          <w:sz w:val="24"/>
          <w:szCs w:val="24"/>
          <w:lang w:eastAsia="ar-SA" w:bidi="hi-IN"/>
        </w:rPr>
        <w:t xml:space="preserve"> услуги.</w:t>
      </w:r>
    </w:p>
    <w:p w:rsidR="000A3A42" w:rsidRPr="0066439F" w:rsidRDefault="000A3A42" w:rsidP="00B872EB">
      <w:pPr>
        <w:widowControl w:val="0"/>
        <w:tabs>
          <w:tab w:val="left" w:pos="1701"/>
        </w:tabs>
        <w:suppressAutoHyphens/>
        <w:jc w:val="both"/>
        <w:rPr>
          <w:sz w:val="24"/>
          <w:szCs w:val="24"/>
        </w:rPr>
      </w:pPr>
      <w:r w:rsidRPr="0066439F">
        <w:rPr>
          <w:kern w:val="3"/>
          <w:sz w:val="24"/>
          <w:szCs w:val="24"/>
          <w:lang w:eastAsia="ar-SA" w:bidi="hi-IN"/>
        </w:rPr>
        <w:t>81.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0A3A42" w:rsidRPr="0066439F" w:rsidRDefault="000A3A42" w:rsidP="000A3A42">
      <w:pPr>
        <w:autoSpaceDE w:val="0"/>
        <w:autoSpaceDN w:val="0"/>
        <w:adjustRightInd w:val="0"/>
        <w:ind w:left="6237"/>
        <w:jc w:val="both"/>
        <w:rPr>
          <w:sz w:val="24"/>
          <w:szCs w:val="24"/>
        </w:rPr>
      </w:pPr>
    </w:p>
    <w:p w:rsidR="000A3A42" w:rsidRPr="0066439F" w:rsidRDefault="000A3A42" w:rsidP="003236AD">
      <w:pPr>
        <w:widowControl w:val="0"/>
        <w:tabs>
          <w:tab w:val="left" w:pos="1701"/>
        </w:tabs>
        <w:suppressAutoHyphens/>
        <w:jc w:val="center"/>
        <w:rPr>
          <w:kern w:val="3"/>
          <w:sz w:val="24"/>
          <w:szCs w:val="24"/>
          <w:lang w:eastAsia="ar-SA" w:bidi="hi-IN"/>
        </w:rPr>
      </w:pPr>
      <w:r w:rsidRPr="0066439F">
        <w:rPr>
          <w:sz w:val="24"/>
          <w:szCs w:val="24"/>
        </w:rPr>
        <w:t xml:space="preserve">5.2. </w:t>
      </w:r>
      <w:r w:rsidRPr="0066439F">
        <w:rPr>
          <w:kern w:val="3"/>
          <w:sz w:val="24"/>
          <w:szCs w:val="24"/>
          <w:lang w:eastAsia="ar-SA" w:bidi="hi-IN"/>
        </w:rPr>
        <w:t>Предмет досудебного (внесудебного) обжалования</w:t>
      </w:r>
    </w:p>
    <w:p w:rsidR="000A3A42" w:rsidRPr="0066439F" w:rsidRDefault="000A3A42" w:rsidP="000A3A42">
      <w:pPr>
        <w:widowControl w:val="0"/>
        <w:tabs>
          <w:tab w:val="left" w:pos="1701"/>
        </w:tabs>
        <w:suppressAutoHyphens/>
        <w:ind w:firstLine="709"/>
        <w:jc w:val="center"/>
        <w:rPr>
          <w:b/>
          <w:sz w:val="24"/>
          <w:szCs w:val="24"/>
        </w:rPr>
      </w:pPr>
    </w:p>
    <w:p w:rsidR="000A3A42" w:rsidRPr="0066439F" w:rsidRDefault="000A3A42" w:rsidP="00B872EB">
      <w:pPr>
        <w:widowControl w:val="0"/>
        <w:autoSpaceDE w:val="0"/>
        <w:autoSpaceDN w:val="0"/>
        <w:adjustRightInd w:val="0"/>
        <w:jc w:val="both"/>
        <w:rPr>
          <w:sz w:val="24"/>
          <w:szCs w:val="24"/>
        </w:rPr>
      </w:pPr>
      <w:r w:rsidRPr="0066439F">
        <w:rPr>
          <w:sz w:val="24"/>
          <w:szCs w:val="24"/>
        </w:rPr>
        <w:t xml:space="preserve">82. </w:t>
      </w:r>
      <w:r w:rsidR="00CD3FE8" w:rsidRPr="0066439F">
        <w:rPr>
          <w:sz w:val="24"/>
          <w:szCs w:val="24"/>
        </w:rPr>
        <w:t xml:space="preserve">Заявитель может обратиться с </w:t>
      </w:r>
      <w:proofErr w:type="gramStart"/>
      <w:r w:rsidR="00CD3FE8" w:rsidRPr="0066439F">
        <w:rPr>
          <w:sz w:val="24"/>
          <w:szCs w:val="24"/>
        </w:rPr>
        <w:t>жалобой</w:t>
      </w:r>
      <w:proofErr w:type="gramEnd"/>
      <w:r w:rsidR="00CD3FE8" w:rsidRPr="0066439F">
        <w:rPr>
          <w:sz w:val="24"/>
          <w:szCs w:val="24"/>
        </w:rPr>
        <w:t xml:space="preserve"> в том числе в следующих случаях:</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1) нарушение срока регистрации запроса заявителя о предоставлении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2)  нарушение срока предоставления муниципальной услуги</w:t>
      </w:r>
      <w:r w:rsidR="00CD3FE8" w:rsidRPr="0066439F">
        <w:rPr>
          <w:sz w:val="24"/>
          <w:szCs w:val="24"/>
        </w:rPr>
        <w:t xml:space="preserve">. </w:t>
      </w:r>
      <w:proofErr w:type="gramStart"/>
      <w:r w:rsidR="00CD3FE8" w:rsidRPr="0066439F">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CD3FE8" w:rsidRPr="0066439F">
        <w:rPr>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0A3A42" w:rsidRPr="0066439F" w:rsidRDefault="000A3A42" w:rsidP="000A3A42">
      <w:pPr>
        <w:widowControl w:val="0"/>
        <w:autoSpaceDE w:val="0"/>
        <w:autoSpaceDN w:val="0"/>
        <w:adjustRightInd w:val="0"/>
        <w:ind w:firstLine="709"/>
        <w:jc w:val="both"/>
        <w:rPr>
          <w:sz w:val="24"/>
          <w:szCs w:val="24"/>
        </w:rPr>
      </w:pPr>
      <w:r w:rsidRPr="0066439F">
        <w:rPr>
          <w:sz w:val="24"/>
          <w:szCs w:val="24"/>
        </w:rPr>
        <w:t xml:space="preserve">5) </w:t>
      </w:r>
      <w:r w:rsidR="00CD3FE8" w:rsidRPr="0066439F">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00CD3FE8" w:rsidRPr="0066439F">
        <w:rPr>
          <w:sz w:val="24"/>
          <w:szCs w:val="24"/>
        </w:rPr>
        <w:t>.В</w:t>
      </w:r>
      <w:proofErr w:type="gramEnd"/>
      <w:r w:rsidR="00CD3FE8" w:rsidRPr="0066439F">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181552" w:rsidRPr="0066439F">
        <w:rPr>
          <w:sz w:val="24"/>
          <w:szCs w:val="24"/>
        </w:rPr>
        <w:t>Федерального закона №210-ФЗ</w:t>
      </w:r>
      <w:r w:rsidRPr="0066439F">
        <w:rPr>
          <w:sz w:val="24"/>
          <w:szCs w:val="24"/>
        </w:rPr>
        <w:t>;</w:t>
      </w:r>
    </w:p>
    <w:p w:rsidR="000A3A42" w:rsidRPr="0066439F" w:rsidRDefault="000A3A42" w:rsidP="00B872EB">
      <w:pPr>
        <w:widowControl w:val="0"/>
        <w:autoSpaceDE w:val="0"/>
        <w:autoSpaceDN w:val="0"/>
        <w:adjustRightInd w:val="0"/>
        <w:ind w:firstLine="709"/>
        <w:jc w:val="both"/>
        <w:rPr>
          <w:sz w:val="24"/>
          <w:szCs w:val="24"/>
        </w:rPr>
      </w:pPr>
      <w:r w:rsidRPr="0066439F">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0A3A42" w:rsidRPr="0066439F" w:rsidRDefault="000A3A42" w:rsidP="00CD3FE8">
      <w:pPr>
        <w:widowControl w:val="0"/>
        <w:autoSpaceDE w:val="0"/>
        <w:autoSpaceDN w:val="0"/>
        <w:adjustRightInd w:val="0"/>
        <w:ind w:firstLine="709"/>
        <w:jc w:val="both"/>
        <w:rPr>
          <w:sz w:val="24"/>
          <w:szCs w:val="24"/>
        </w:rPr>
      </w:pPr>
      <w:r w:rsidRPr="0066439F">
        <w:rPr>
          <w:sz w:val="24"/>
          <w:szCs w:val="24"/>
        </w:rPr>
        <w:t xml:space="preserve">7) </w:t>
      </w:r>
      <w:r w:rsidR="00CD3FE8" w:rsidRPr="0066439F">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181552" w:rsidRPr="0066439F">
        <w:rPr>
          <w:sz w:val="24"/>
          <w:szCs w:val="24"/>
        </w:rPr>
        <w:t xml:space="preserve"> №210-ФЗ</w:t>
      </w:r>
      <w:r w:rsidR="00CD3FE8" w:rsidRPr="0066439F">
        <w:rPr>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00CD3FE8" w:rsidRPr="0066439F">
        <w:rPr>
          <w:sz w:val="24"/>
          <w:szCs w:val="24"/>
        </w:rPr>
        <w:t>.В</w:t>
      </w:r>
      <w:proofErr w:type="gramEnd"/>
      <w:r w:rsidR="00CD3FE8" w:rsidRPr="0066439F">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w:t>
      </w:r>
      <w:r w:rsidR="00181552" w:rsidRPr="0066439F">
        <w:rPr>
          <w:sz w:val="24"/>
          <w:szCs w:val="24"/>
        </w:rPr>
        <w:t>и 16  Федерального зак</w:t>
      </w:r>
      <w:r w:rsidR="00CD3FE8" w:rsidRPr="0066439F">
        <w:rPr>
          <w:sz w:val="24"/>
          <w:szCs w:val="24"/>
        </w:rPr>
        <w:t>она</w:t>
      </w:r>
      <w:r w:rsidR="00181552" w:rsidRPr="0066439F">
        <w:rPr>
          <w:sz w:val="24"/>
          <w:szCs w:val="24"/>
        </w:rPr>
        <w:t xml:space="preserve"> №210-ФЗ</w:t>
      </w:r>
      <w:r w:rsidR="00CD3FE8" w:rsidRPr="0066439F">
        <w:rPr>
          <w:sz w:val="24"/>
          <w:szCs w:val="24"/>
        </w:rPr>
        <w:t>;</w:t>
      </w:r>
    </w:p>
    <w:p w:rsidR="00CD3FE8" w:rsidRPr="0066439F" w:rsidRDefault="00CD3FE8" w:rsidP="00CD3FE8">
      <w:pPr>
        <w:widowControl w:val="0"/>
        <w:autoSpaceDE w:val="0"/>
        <w:autoSpaceDN w:val="0"/>
        <w:adjustRightInd w:val="0"/>
        <w:ind w:firstLine="709"/>
        <w:jc w:val="both"/>
        <w:rPr>
          <w:sz w:val="24"/>
          <w:szCs w:val="24"/>
        </w:rPr>
      </w:pPr>
      <w:r w:rsidRPr="0066439F">
        <w:rPr>
          <w:sz w:val="24"/>
          <w:szCs w:val="24"/>
        </w:rPr>
        <w:t>8) нарушение срока или порядка выдачи документов по результатам предоставления муниципальной услуги;</w:t>
      </w:r>
    </w:p>
    <w:p w:rsidR="00CD3FE8" w:rsidRPr="0066439F" w:rsidRDefault="00CD3FE8" w:rsidP="00CD3FE8">
      <w:pPr>
        <w:widowControl w:val="0"/>
        <w:autoSpaceDE w:val="0"/>
        <w:autoSpaceDN w:val="0"/>
        <w:adjustRightInd w:val="0"/>
        <w:ind w:firstLine="709"/>
        <w:jc w:val="both"/>
        <w:rPr>
          <w:sz w:val="24"/>
          <w:szCs w:val="24"/>
        </w:rPr>
      </w:pPr>
      <w:r w:rsidRPr="0066439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81552" w:rsidRPr="0066439F">
        <w:rPr>
          <w:sz w:val="24"/>
          <w:szCs w:val="24"/>
        </w:rPr>
        <w:t>Тверской области</w:t>
      </w:r>
      <w:r w:rsidRPr="0066439F">
        <w:rPr>
          <w:sz w:val="24"/>
          <w:szCs w:val="24"/>
        </w:rPr>
        <w:t>, муниципальными правовыми актами</w:t>
      </w:r>
      <w:proofErr w:type="gramStart"/>
      <w:r w:rsidRPr="0066439F">
        <w:rPr>
          <w:sz w:val="24"/>
          <w:szCs w:val="24"/>
        </w:rPr>
        <w:t>.В</w:t>
      </w:r>
      <w:proofErr w:type="gramEnd"/>
      <w:r w:rsidRPr="0066439F">
        <w:rPr>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81552" w:rsidRPr="0066439F">
        <w:rPr>
          <w:sz w:val="24"/>
          <w:szCs w:val="24"/>
        </w:rPr>
        <w:t xml:space="preserve"> частью 1.3 статьи 16 </w:t>
      </w:r>
      <w:r w:rsidRPr="0066439F">
        <w:rPr>
          <w:sz w:val="24"/>
          <w:szCs w:val="24"/>
        </w:rPr>
        <w:t xml:space="preserve"> Федерального закона</w:t>
      </w:r>
      <w:r w:rsidR="00181552" w:rsidRPr="0066439F">
        <w:rPr>
          <w:sz w:val="24"/>
          <w:szCs w:val="24"/>
        </w:rPr>
        <w:t xml:space="preserve"> №210-ФЗ</w:t>
      </w:r>
      <w:r w:rsidRPr="0066439F">
        <w:rPr>
          <w:sz w:val="24"/>
          <w:szCs w:val="24"/>
        </w:rPr>
        <w:t>;</w:t>
      </w:r>
    </w:p>
    <w:p w:rsidR="00CD3FE8" w:rsidRPr="0066439F" w:rsidRDefault="00CD3FE8" w:rsidP="00CD3FE8">
      <w:pPr>
        <w:widowControl w:val="0"/>
        <w:autoSpaceDE w:val="0"/>
        <w:autoSpaceDN w:val="0"/>
        <w:adjustRightInd w:val="0"/>
        <w:ind w:firstLine="709"/>
        <w:jc w:val="both"/>
        <w:rPr>
          <w:sz w:val="24"/>
          <w:szCs w:val="24"/>
        </w:rPr>
      </w:pPr>
      <w:r w:rsidRPr="0066439F">
        <w:rPr>
          <w:sz w:val="24"/>
          <w:szCs w:val="24"/>
        </w:rPr>
        <w:t xml:space="preserve">10) требование у заявителя при предоставлении муниципальной услуги документов </w:t>
      </w:r>
      <w:r w:rsidRPr="0066439F">
        <w:rPr>
          <w:sz w:val="24"/>
          <w:szCs w:val="24"/>
        </w:rPr>
        <w:lastRenderedPageBreak/>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w:t>
      </w:r>
      <w:r w:rsidR="00181552" w:rsidRPr="0066439F">
        <w:rPr>
          <w:sz w:val="24"/>
          <w:szCs w:val="24"/>
        </w:rPr>
        <w:t xml:space="preserve">ом 4 части 1 статьи 7 </w:t>
      </w:r>
      <w:r w:rsidRPr="0066439F">
        <w:rPr>
          <w:sz w:val="24"/>
          <w:szCs w:val="24"/>
        </w:rPr>
        <w:t xml:space="preserve"> Федерального закона</w:t>
      </w:r>
      <w:r w:rsidR="00355D97" w:rsidRPr="0066439F">
        <w:rPr>
          <w:sz w:val="24"/>
          <w:szCs w:val="24"/>
        </w:rPr>
        <w:t xml:space="preserve">№ </w:t>
      </w:r>
      <w:r w:rsidR="00181552" w:rsidRPr="0066439F">
        <w:rPr>
          <w:sz w:val="24"/>
          <w:szCs w:val="24"/>
        </w:rPr>
        <w:t>210-ФЗ</w:t>
      </w:r>
      <w:r w:rsidRPr="0066439F">
        <w:rPr>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181552" w:rsidRPr="0066439F">
        <w:rPr>
          <w:sz w:val="24"/>
          <w:szCs w:val="24"/>
        </w:rPr>
        <w:t xml:space="preserve"> №210-ФЗ</w:t>
      </w:r>
      <w:r w:rsidRPr="0066439F">
        <w:rPr>
          <w:sz w:val="24"/>
          <w:szCs w:val="24"/>
        </w:rPr>
        <w:t>.</w:t>
      </w:r>
    </w:p>
    <w:p w:rsidR="00CD3FE8" w:rsidRPr="0066439F" w:rsidRDefault="00CD3FE8" w:rsidP="00CD3FE8">
      <w:pPr>
        <w:widowControl w:val="0"/>
        <w:autoSpaceDE w:val="0"/>
        <w:autoSpaceDN w:val="0"/>
        <w:adjustRightInd w:val="0"/>
        <w:ind w:firstLine="709"/>
        <w:jc w:val="both"/>
        <w:rPr>
          <w:sz w:val="24"/>
          <w:szCs w:val="24"/>
        </w:rPr>
      </w:pPr>
    </w:p>
    <w:p w:rsidR="000A3A42" w:rsidRPr="0066439F" w:rsidRDefault="000A3A42" w:rsidP="000A3A42">
      <w:pPr>
        <w:widowControl w:val="0"/>
        <w:suppressAutoHyphens/>
        <w:autoSpaceDN w:val="0"/>
        <w:jc w:val="center"/>
        <w:textAlignment w:val="baseline"/>
        <w:rPr>
          <w:sz w:val="24"/>
          <w:szCs w:val="24"/>
        </w:rPr>
      </w:pPr>
      <w:r w:rsidRPr="0066439F">
        <w:rPr>
          <w:bCs/>
          <w:sz w:val="24"/>
          <w:szCs w:val="24"/>
        </w:rPr>
        <w:t xml:space="preserve">5.3. </w:t>
      </w:r>
      <w:r w:rsidRPr="0066439F">
        <w:rPr>
          <w:sz w:val="24"/>
          <w:szCs w:val="24"/>
        </w:rPr>
        <w:t>Исчерпывающий перечень оснований для приостановления рассмотрения жалобы и случаев, в которых ответ на жалобу не дается.</w:t>
      </w:r>
    </w:p>
    <w:p w:rsidR="000A3A42" w:rsidRPr="0066439F" w:rsidRDefault="000A3A42" w:rsidP="000A3A42">
      <w:pPr>
        <w:widowControl w:val="0"/>
        <w:suppressAutoHyphens/>
        <w:autoSpaceDN w:val="0"/>
        <w:jc w:val="center"/>
        <w:textAlignment w:val="baseline"/>
        <w:rPr>
          <w:b/>
          <w:sz w:val="24"/>
          <w:szCs w:val="24"/>
        </w:rPr>
      </w:pPr>
    </w:p>
    <w:p w:rsidR="000A3A42" w:rsidRPr="0066439F" w:rsidRDefault="000A3A42" w:rsidP="00B872EB">
      <w:pPr>
        <w:jc w:val="both"/>
        <w:rPr>
          <w:rFonts w:eastAsia="SimSun"/>
          <w:sz w:val="24"/>
          <w:szCs w:val="24"/>
          <w:lang w:eastAsia="zh-CN"/>
        </w:rPr>
      </w:pPr>
      <w:r w:rsidRPr="0066439F">
        <w:rPr>
          <w:rFonts w:eastAsia="SimSun"/>
          <w:sz w:val="24"/>
          <w:szCs w:val="24"/>
          <w:lang w:eastAsia="zh-CN"/>
        </w:rPr>
        <w:t>83. Основания для приостановления рассмотрения жалобы отсутствуют.</w:t>
      </w:r>
    </w:p>
    <w:p w:rsidR="000A3A42" w:rsidRPr="0066439F" w:rsidRDefault="000A3A42" w:rsidP="00B872EB">
      <w:pPr>
        <w:jc w:val="both"/>
        <w:rPr>
          <w:rFonts w:eastAsia="SimSun"/>
          <w:sz w:val="24"/>
          <w:szCs w:val="24"/>
          <w:lang w:eastAsia="zh-CN"/>
        </w:rPr>
      </w:pPr>
      <w:r w:rsidRPr="0066439F">
        <w:rPr>
          <w:rFonts w:eastAsia="SimSun"/>
          <w:sz w:val="24"/>
          <w:szCs w:val="24"/>
          <w:lang w:eastAsia="zh-CN"/>
        </w:rPr>
        <w:t>84. Ответ на жалобу не выдается и уполномоченное должностное лицо, указанное в п.95, оставляет жалобу без рассмотрения в следующих случаях:</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 xml:space="preserve">2) если текст жалобы не поддается прочтению. </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 xml:space="preserve">3) если в жалобе заявителя содержится претензия, которая ранее уже рассматривалась,  и по которой уже </w:t>
      </w:r>
      <w:proofErr w:type="gramStart"/>
      <w:r w:rsidRPr="0066439F">
        <w:rPr>
          <w:rFonts w:eastAsia="SimSun"/>
          <w:sz w:val="24"/>
          <w:szCs w:val="24"/>
          <w:lang w:eastAsia="zh-CN"/>
        </w:rPr>
        <w:t>принималось ранее решение и направлялся</w:t>
      </w:r>
      <w:proofErr w:type="gramEnd"/>
      <w:r w:rsidRPr="0066439F">
        <w:rPr>
          <w:rFonts w:eastAsia="SimSun"/>
          <w:sz w:val="24"/>
          <w:szCs w:val="24"/>
          <w:lang w:eastAsia="zh-CN"/>
        </w:rPr>
        <w:t xml:space="preserve"> письменный ответ по существу, и при этом в жалобе не приводятся новые доводы или обстоятельства. </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0A3A42" w:rsidRPr="0066439F" w:rsidRDefault="000A3A42" w:rsidP="000A3A42">
      <w:pPr>
        <w:autoSpaceDE w:val="0"/>
        <w:autoSpaceDN w:val="0"/>
        <w:adjustRightInd w:val="0"/>
        <w:ind w:firstLine="744"/>
        <w:jc w:val="center"/>
        <w:rPr>
          <w:bCs/>
          <w:sz w:val="24"/>
          <w:szCs w:val="24"/>
        </w:rPr>
      </w:pPr>
    </w:p>
    <w:p w:rsidR="000A3A42" w:rsidRPr="0066439F" w:rsidRDefault="000A3A42" w:rsidP="000A3A42">
      <w:pPr>
        <w:autoSpaceDE w:val="0"/>
        <w:autoSpaceDN w:val="0"/>
        <w:adjustRightInd w:val="0"/>
        <w:ind w:firstLine="744"/>
        <w:jc w:val="center"/>
        <w:rPr>
          <w:bCs/>
          <w:sz w:val="24"/>
          <w:szCs w:val="24"/>
        </w:rPr>
      </w:pPr>
      <w:r w:rsidRPr="0066439F">
        <w:rPr>
          <w:bCs/>
          <w:sz w:val="24"/>
          <w:szCs w:val="24"/>
        </w:rPr>
        <w:t>5.4. Основания для начала процедурыдосудебного (внесудебного) обжалования</w:t>
      </w:r>
    </w:p>
    <w:p w:rsidR="000A3A42" w:rsidRPr="0066439F" w:rsidRDefault="000A3A42" w:rsidP="000A3A42">
      <w:pPr>
        <w:autoSpaceDE w:val="0"/>
        <w:autoSpaceDN w:val="0"/>
        <w:adjustRightInd w:val="0"/>
        <w:ind w:firstLine="744"/>
        <w:jc w:val="both"/>
        <w:rPr>
          <w:b/>
          <w:bCs/>
          <w:sz w:val="24"/>
          <w:szCs w:val="24"/>
        </w:rPr>
      </w:pPr>
    </w:p>
    <w:p w:rsidR="000A3A42" w:rsidRPr="0066439F" w:rsidRDefault="000A3A42" w:rsidP="00B872EB">
      <w:pPr>
        <w:autoSpaceDE w:val="0"/>
        <w:autoSpaceDN w:val="0"/>
        <w:adjustRightInd w:val="0"/>
        <w:jc w:val="both"/>
        <w:rPr>
          <w:sz w:val="24"/>
          <w:szCs w:val="24"/>
        </w:rPr>
      </w:pPr>
      <w:r w:rsidRPr="0066439F">
        <w:rPr>
          <w:sz w:val="24"/>
          <w:szCs w:val="24"/>
        </w:rPr>
        <w:t>85. Основанием для начала процедуры досудебного (внесудебного) обжалования является письменная жалоба заявителя.</w:t>
      </w:r>
    </w:p>
    <w:p w:rsidR="000A3A42" w:rsidRPr="0066439F" w:rsidRDefault="000A3A42" w:rsidP="0066439F">
      <w:pPr>
        <w:jc w:val="both"/>
        <w:rPr>
          <w:rFonts w:eastAsia="SimSun"/>
          <w:sz w:val="24"/>
          <w:szCs w:val="24"/>
          <w:lang w:eastAsia="zh-CN"/>
        </w:rPr>
      </w:pPr>
      <w:r w:rsidRPr="0066439F">
        <w:rPr>
          <w:rFonts w:eastAsia="SimSun"/>
          <w:sz w:val="24"/>
          <w:szCs w:val="24"/>
          <w:lang w:eastAsia="zh-CN"/>
        </w:rPr>
        <w:t>86. Жалоба подается в Администрацию или в Отдел образования, предоставляющий муниципальную услугу,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0A3A42" w:rsidRPr="0066439F" w:rsidRDefault="000A3A42" w:rsidP="0066439F">
      <w:pPr>
        <w:autoSpaceDE w:val="0"/>
        <w:autoSpaceDN w:val="0"/>
        <w:adjustRightInd w:val="0"/>
        <w:ind w:firstLine="709"/>
        <w:jc w:val="both"/>
        <w:rPr>
          <w:sz w:val="24"/>
          <w:szCs w:val="24"/>
        </w:rPr>
      </w:pPr>
      <w:r w:rsidRPr="0066439F">
        <w:rPr>
          <w:rFonts w:eastAsia="SimSun"/>
          <w:sz w:val="24"/>
          <w:szCs w:val="24"/>
          <w:lang w:eastAsia="zh-CN"/>
        </w:rPr>
        <w:t>Жалоба может быть направлена по почте по адресу нахождения Администрации Весьегонского муниципа</w:t>
      </w:r>
      <w:r w:rsidR="00BC49FF" w:rsidRPr="0066439F">
        <w:rPr>
          <w:rFonts w:eastAsia="SimSun"/>
          <w:sz w:val="24"/>
          <w:szCs w:val="24"/>
          <w:lang w:eastAsia="zh-CN"/>
        </w:rPr>
        <w:t xml:space="preserve">льного округа Тверской области или </w:t>
      </w:r>
      <w:r w:rsidRPr="0066439F">
        <w:rPr>
          <w:rFonts w:eastAsia="SimSun"/>
          <w:sz w:val="24"/>
          <w:szCs w:val="24"/>
          <w:lang w:eastAsia="zh-CN"/>
        </w:rPr>
        <w:t xml:space="preserve">по адресу Отдела </w:t>
      </w:r>
      <w:r w:rsidRPr="0066439F">
        <w:rPr>
          <w:rFonts w:eastAsia="SimSun"/>
          <w:sz w:val="24"/>
          <w:szCs w:val="24"/>
          <w:lang w:eastAsia="zh-CN"/>
        </w:rPr>
        <w:lastRenderedPageBreak/>
        <w:t>образования</w:t>
      </w:r>
      <w:r w:rsidR="00BC49FF" w:rsidRPr="0066439F">
        <w:rPr>
          <w:rFonts w:eastAsia="SimSun"/>
          <w:sz w:val="24"/>
          <w:szCs w:val="24"/>
          <w:lang w:eastAsia="zh-CN"/>
        </w:rPr>
        <w:t>,</w:t>
      </w:r>
      <w:r w:rsidRPr="0066439F">
        <w:rPr>
          <w:color w:val="000000"/>
          <w:sz w:val="24"/>
          <w:szCs w:val="24"/>
        </w:rPr>
        <w:t xml:space="preserve">с использованием официального сайта </w:t>
      </w:r>
      <w:r w:rsidR="00BC49FF" w:rsidRPr="0066439F">
        <w:rPr>
          <w:color w:val="000000"/>
          <w:sz w:val="24"/>
          <w:szCs w:val="24"/>
        </w:rPr>
        <w:t xml:space="preserve">Администрации </w:t>
      </w:r>
      <w:r w:rsidRPr="0066439F">
        <w:rPr>
          <w:color w:val="000000"/>
          <w:sz w:val="24"/>
          <w:szCs w:val="24"/>
        </w:rPr>
        <w:t>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t>
      </w:r>
      <w:hyperlink r:id="rId13" w:history="1">
        <w:r w:rsidRPr="0066439F">
          <w:rPr>
            <w:rStyle w:val="a3"/>
            <w:sz w:val="24"/>
            <w:szCs w:val="24"/>
          </w:rPr>
          <w:t>www.gosuslugi.ru</w:t>
        </w:r>
      </w:hyperlink>
      <w:r w:rsidRPr="0066439F">
        <w:rPr>
          <w:color w:val="000000"/>
          <w:sz w:val="24"/>
          <w:szCs w:val="24"/>
        </w:rPr>
        <w:t>), или на адрес электронной почты Администрации,  Отдела образования.</w:t>
      </w:r>
    </w:p>
    <w:p w:rsidR="000A3A42" w:rsidRPr="0066439F" w:rsidRDefault="000A3A42" w:rsidP="0066439F">
      <w:pPr>
        <w:autoSpaceDE w:val="0"/>
        <w:autoSpaceDN w:val="0"/>
        <w:adjustRightInd w:val="0"/>
        <w:ind w:firstLine="709"/>
        <w:jc w:val="both"/>
        <w:rPr>
          <w:rFonts w:eastAsia="SimSun"/>
          <w:sz w:val="24"/>
          <w:szCs w:val="24"/>
          <w:lang w:eastAsia="zh-CN"/>
        </w:rPr>
      </w:pPr>
      <w:r w:rsidRPr="0066439F">
        <w:rPr>
          <w:sz w:val="24"/>
          <w:szCs w:val="24"/>
        </w:rPr>
        <w:t xml:space="preserve"> Жалоба м</w:t>
      </w:r>
      <w:r w:rsidRPr="0066439F">
        <w:rPr>
          <w:rFonts w:eastAsia="Calibri"/>
          <w:sz w:val="24"/>
          <w:szCs w:val="24"/>
          <w:lang w:eastAsia="en-US"/>
        </w:rPr>
        <w:t>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3A42" w:rsidRPr="0066439F" w:rsidRDefault="000A3A42" w:rsidP="00B872EB">
      <w:pPr>
        <w:jc w:val="both"/>
        <w:rPr>
          <w:rFonts w:eastAsia="SimSun"/>
          <w:sz w:val="24"/>
          <w:szCs w:val="24"/>
          <w:lang w:eastAsia="zh-CN"/>
        </w:rPr>
      </w:pPr>
      <w:r w:rsidRPr="0066439F">
        <w:rPr>
          <w:rFonts w:eastAsia="SimSun"/>
          <w:sz w:val="24"/>
          <w:szCs w:val="24"/>
          <w:lang w:eastAsia="zh-CN"/>
        </w:rPr>
        <w:t>87. Жалоба должна содержать:</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3A42" w:rsidRPr="0066439F" w:rsidRDefault="000A3A42" w:rsidP="000A3A42">
      <w:pPr>
        <w:ind w:firstLine="709"/>
        <w:jc w:val="both"/>
        <w:rPr>
          <w:rFonts w:eastAsia="SimSun"/>
          <w:sz w:val="24"/>
          <w:szCs w:val="24"/>
          <w:lang w:eastAsia="zh-CN"/>
        </w:rPr>
      </w:pPr>
      <w:proofErr w:type="gramStart"/>
      <w:r w:rsidRPr="0066439F">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A3A42" w:rsidRPr="0066439F" w:rsidRDefault="000A3A42" w:rsidP="00B872EB">
      <w:pPr>
        <w:jc w:val="both"/>
        <w:rPr>
          <w:rFonts w:eastAsia="SimSun"/>
          <w:sz w:val="24"/>
          <w:szCs w:val="24"/>
          <w:lang w:eastAsia="zh-CN"/>
        </w:rPr>
      </w:pPr>
      <w:r w:rsidRPr="0066439F">
        <w:rPr>
          <w:rFonts w:eastAsia="SimSun"/>
          <w:sz w:val="24"/>
          <w:szCs w:val="24"/>
          <w:lang w:eastAsia="zh-CN"/>
        </w:rPr>
        <w:t>88.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3A42" w:rsidRPr="0066439F" w:rsidRDefault="000A3A42" w:rsidP="00B872EB">
      <w:pPr>
        <w:jc w:val="both"/>
        <w:rPr>
          <w:rFonts w:eastAsia="SimSun"/>
          <w:sz w:val="24"/>
          <w:szCs w:val="24"/>
          <w:lang w:eastAsia="zh-CN"/>
        </w:rPr>
      </w:pPr>
      <w:r w:rsidRPr="0066439F">
        <w:rPr>
          <w:rFonts w:eastAsia="SimSun"/>
          <w:sz w:val="24"/>
          <w:szCs w:val="24"/>
          <w:lang w:eastAsia="zh-CN"/>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439F">
        <w:rPr>
          <w:rFonts w:eastAsia="SimSun"/>
          <w:sz w:val="24"/>
          <w:szCs w:val="24"/>
          <w:lang w:eastAsia="zh-CN"/>
        </w:rPr>
        <w:t>представлена</w:t>
      </w:r>
      <w:proofErr w:type="gramEnd"/>
      <w:r w:rsidRPr="0066439F">
        <w:rPr>
          <w:rFonts w:eastAsia="SimSun"/>
          <w:sz w:val="24"/>
          <w:szCs w:val="24"/>
          <w:lang w:eastAsia="zh-CN"/>
        </w:rPr>
        <w:t>:</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3A42" w:rsidRPr="0066439F" w:rsidRDefault="000A3A42" w:rsidP="000A3A42">
      <w:pPr>
        <w:ind w:firstLine="709"/>
        <w:jc w:val="both"/>
        <w:rPr>
          <w:rFonts w:eastAsia="SimSun"/>
          <w:sz w:val="24"/>
          <w:szCs w:val="24"/>
          <w:lang w:eastAsia="zh-CN"/>
        </w:rPr>
      </w:pPr>
      <w:r w:rsidRPr="0066439F">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3A42" w:rsidRPr="0066439F" w:rsidRDefault="000A3A42" w:rsidP="00B872EB">
      <w:pPr>
        <w:jc w:val="both"/>
        <w:rPr>
          <w:rFonts w:eastAsia="SimSun"/>
          <w:sz w:val="24"/>
          <w:szCs w:val="24"/>
          <w:lang w:eastAsia="zh-CN"/>
        </w:rPr>
      </w:pPr>
      <w:r w:rsidRPr="0066439F">
        <w:rPr>
          <w:rFonts w:eastAsia="SimSun"/>
          <w:sz w:val="24"/>
          <w:szCs w:val="24"/>
          <w:lang w:eastAsia="zh-CN"/>
        </w:rPr>
        <w:t>90.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3A42" w:rsidRPr="0066439F" w:rsidRDefault="000A3A42" w:rsidP="00B872EB">
      <w:pPr>
        <w:widowControl w:val="0"/>
        <w:tabs>
          <w:tab w:val="left" w:pos="1134"/>
        </w:tabs>
        <w:suppressAutoHyphens/>
        <w:autoSpaceDN w:val="0"/>
        <w:jc w:val="both"/>
        <w:textAlignment w:val="baseline"/>
        <w:rPr>
          <w:kern w:val="3"/>
          <w:sz w:val="24"/>
          <w:szCs w:val="24"/>
          <w:lang w:eastAsia="ar-SA" w:bidi="hi-IN"/>
        </w:rPr>
      </w:pPr>
      <w:r w:rsidRPr="0066439F">
        <w:rPr>
          <w:kern w:val="3"/>
          <w:sz w:val="24"/>
          <w:szCs w:val="24"/>
          <w:lang w:eastAsia="ar-SA" w:bidi="hi-IN"/>
        </w:rPr>
        <w:t>91.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3A42" w:rsidRPr="0066439F" w:rsidRDefault="000A3A42" w:rsidP="000A3A42">
      <w:pPr>
        <w:widowControl w:val="0"/>
        <w:tabs>
          <w:tab w:val="left" w:pos="1134"/>
        </w:tabs>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Время приема жалоб должно совпадать со временем предоставления муниципальных услуг.</w:t>
      </w:r>
    </w:p>
    <w:p w:rsidR="000A3A42" w:rsidRPr="0066439F" w:rsidRDefault="000A3A42" w:rsidP="00B872EB">
      <w:pPr>
        <w:widowControl w:val="0"/>
        <w:tabs>
          <w:tab w:val="left" w:pos="1134"/>
        </w:tabs>
        <w:suppressAutoHyphens/>
        <w:autoSpaceDN w:val="0"/>
        <w:jc w:val="both"/>
        <w:textAlignment w:val="baseline"/>
        <w:rPr>
          <w:kern w:val="3"/>
          <w:sz w:val="24"/>
          <w:szCs w:val="24"/>
          <w:lang w:eastAsia="ar-SA" w:bidi="hi-IN"/>
        </w:rPr>
      </w:pPr>
      <w:r w:rsidRPr="0066439F">
        <w:rPr>
          <w:color w:val="000000"/>
          <w:sz w:val="24"/>
          <w:szCs w:val="24"/>
        </w:rPr>
        <w:lastRenderedPageBreak/>
        <w:t xml:space="preserve">92.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 муниципальных услуг». </w:t>
      </w:r>
    </w:p>
    <w:p w:rsidR="000A3A42" w:rsidRPr="0066439F" w:rsidRDefault="000A3A42" w:rsidP="000A3A42">
      <w:pPr>
        <w:autoSpaceDE w:val="0"/>
        <w:autoSpaceDN w:val="0"/>
        <w:adjustRightInd w:val="0"/>
        <w:jc w:val="both"/>
        <w:rPr>
          <w:sz w:val="24"/>
          <w:szCs w:val="24"/>
        </w:rPr>
      </w:pPr>
    </w:p>
    <w:p w:rsidR="000A3A42" w:rsidRPr="0066439F" w:rsidRDefault="000A3A42" w:rsidP="007E2D66">
      <w:pPr>
        <w:autoSpaceDE w:val="0"/>
        <w:autoSpaceDN w:val="0"/>
        <w:adjustRightInd w:val="0"/>
        <w:jc w:val="center"/>
        <w:rPr>
          <w:kern w:val="3"/>
          <w:sz w:val="24"/>
          <w:szCs w:val="24"/>
          <w:lang w:eastAsia="ar-SA" w:bidi="hi-IN"/>
        </w:rPr>
      </w:pPr>
      <w:r w:rsidRPr="0066439F">
        <w:rPr>
          <w:bCs/>
          <w:sz w:val="24"/>
          <w:szCs w:val="24"/>
        </w:rPr>
        <w:t xml:space="preserve">5.5. </w:t>
      </w:r>
      <w:r w:rsidRPr="0066439F">
        <w:rPr>
          <w:kern w:val="3"/>
          <w:sz w:val="24"/>
          <w:szCs w:val="24"/>
          <w:lang w:eastAsia="ar-SA" w:bidi="hi-IN"/>
        </w:rPr>
        <w:t>Права заявителя на получение информации и документов, необходимых для обоснования и рассмотрения жалобы.</w:t>
      </w:r>
    </w:p>
    <w:p w:rsidR="000A3A42" w:rsidRPr="0066439F" w:rsidRDefault="000A3A42" w:rsidP="000A3A42">
      <w:pPr>
        <w:autoSpaceDE w:val="0"/>
        <w:autoSpaceDN w:val="0"/>
        <w:adjustRightInd w:val="0"/>
        <w:ind w:firstLine="744"/>
        <w:jc w:val="center"/>
        <w:rPr>
          <w:b/>
          <w:bCs/>
          <w:sz w:val="24"/>
          <w:szCs w:val="24"/>
        </w:rPr>
      </w:pPr>
    </w:p>
    <w:p w:rsidR="000A3A42" w:rsidRPr="0066439F" w:rsidRDefault="000A3A42" w:rsidP="00B872EB">
      <w:pPr>
        <w:widowControl w:val="0"/>
        <w:suppressAutoHyphens/>
        <w:autoSpaceDN w:val="0"/>
        <w:jc w:val="both"/>
        <w:textAlignment w:val="baseline"/>
        <w:rPr>
          <w:kern w:val="3"/>
          <w:sz w:val="24"/>
          <w:szCs w:val="24"/>
          <w:lang w:eastAsia="ar-SA" w:bidi="hi-IN"/>
        </w:rPr>
      </w:pPr>
      <w:r w:rsidRPr="0066439F">
        <w:rPr>
          <w:kern w:val="3"/>
          <w:sz w:val="24"/>
          <w:szCs w:val="24"/>
          <w:lang w:eastAsia="ar-SA" w:bidi="hi-IN"/>
        </w:rPr>
        <w:t>93. Заявитель имеет право на получение информации и документов, необходимых для обоснования и рассмотрения жалобы.</w:t>
      </w:r>
    </w:p>
    <w:p w:rsidR="000A3A42" w:rsidRPr="0066439F" w:rsidRDefault="000A3A42" w:rsidP="00B872EB">
      <w:pPr>
        <w:autoSpaceDE w:val="0"/>
        <w:autoSpaceDN w:val="0"/>
        <w:adjustRightInd w:val="0"/>
        <w:jc w:val="both"/>
        <w:rPr>
          <w:sz w:val="24"/>
          <w:szCs w:val="24"/>
        </w:rPr>
      </w:pPr>
      <w:r w:rsidRPr="0066439F">
        <w:rPr>
          <w:sz w:val="24"/>
          <w:szCs w:val="24"/>
        </w:rPr>
        <w:t>94. Информирование заявителей о порядке подачи и рассмотрения жалобы осуществляется через официальный сайт Весьегонского муниципального округа в сети Интернет и специалистом Отдела образованияпо телефонам, указанным в пункте 11 настоящего Регламента.</w:t>
      </w:r>
    </w:p>
    <w:p w:rsidR="000A3A42" w:rsidRPr="0066439F" w:rsidRDefault="000A3A42" w:rsidP="000A3A42">
      <w:pPr>
        <w:autoSpaceDE w:val="0"/>
        <w:autoSpaceDN w:val="0"/>
        <w:adjustRightInd w:val="0"/>
        <w:ind w:firstLine="744"/>
        <w:jc w:val="center"/>
        <w:rPr>
          <w:bCs/>
          <w:sz w:val="24"/>
          <w:szCs w:val="24"/>
        </w:rPr>
      </w:pPr>
    </w:p>
    <w:p w:rsidR="000A3A42" w:rsidRPr="0066439F" w:rsidRDefault="000A3A42" w:rsidP="007E2D66">
      <w:pPr>
        <w:autoSpaceDE w:val="0"/>
        <w:autoSpaceDN w:val="0"/>
        <w:adjustRightInd w:val="0"/>
        <w:jc w:val="center"/>
        <w:rPr>
          <w:sz w:val="24"/>
          <w:szCs w:val="24"/>
        </w:rPr>
      </w:pPr>
      <w:r w:rsidRPr="0066439F">
        <w:rPr>
          <w:bCs/>
          <w:sz w:val="24"/>
          <w:szCs w:val="24"/>
        </w:rPr>
        <w:t xml:space="preserve">5.6. </w:t>
      </w:r>
      <w:r w:rsidRPr="0066439F">
        <w:rPr>
          <w:sz w:val="24"/>
          <w:szCs w:val="24"/>
        </w:rPr>
        <w:t>Органы местного самоуправления Весьегонского муниципального округа  и их должностные лица, которым может быть направлена жалоба заявителяв досудебном (внесудебном) порядке</w:t>
      </w:r>
    </w:p>
    <w:p w:rsidR="000A3A42" w:rsidRPr="0066439F" w:rsidRDefault="000A3A42" w:rsidP="000A3A42">
      <w:pPr>
        <w:widowControl w:val="0"/>
        <w:suppressAutoHyphens/>
        <w:autoSpaceDE w:val="0"/>
        <w:ind w:firstLine="720"/>
        <w:jc w:val="center"/>
        <w:rPr>
          <w:kern w:val="3"/>
          <w:sz w:val="24"/>
          <w:szCs w:val="24"/>
          <w:lang w:eastAsia="ar-SA" w:bidi="hi-IN"/>
        </w:rPr>
      </w:pPr>
    </w:p>
    <w:p w:rsidR="000A3A42" w:rsidRPr="0066439F" w:rsidRDefault="000A3A42" w:rsidP="00B872EB">
      <w:pPr>
        <w:widowControl w:val="0"/>
        <w:suppressAutoHyphens/>
        <w:autoSpaceDE w:val="0"/>
        <w:jc w:val="both"/>
        <w:rPr>
          <w:kern w:val="3"/>
          <w:sz w:val="24"/>
          <w:szCs w:val="24"/>
          <w:lang w:eastAsia="ar-SA" w:bidi="hi-IN"/>
        </w:rPr>
      </w:pPr>
      <w:r w:rsidRPr="0066439F">
        <w:rPr>
          <w:kern w:val="3"/>
          <w:sz w:val="24"/>
          <w:szCs w:val="24"/>
          <w:lang w:eastAsia="ar-SA" w:bidi="hi-IN"/>
        </w:rPr>
        <w:t>95.Должностные лица, уполномоченные на рассмотрение жалоб и принятие решения по ним:</w:t>
      </w:r>
    </w:p>
    <w:p w:rsidR="000A3A42" w:rsidRPr="0066439F" w:rsidRDefault="000A3A42" w:rsidP="000A3A42">
      <w:pPr>
        <w:widowControl w:val="0"/>
        <w:suppressAutoHyphens/>
        <w:autoSpaceDE w:val="0"/>
        <w:ind w:firstLine="709"/>
        <w:jc w:val="both"/>
        <w:rPr>
          <w:kern w:val="3"/>
          <w:sz w:val="24"/>
          <w:szCs w:val="24"/>
          <w:lang w:eastAsia="ar-SA" w:bidi="hi-IN"/>
        </w:rPr>
      </w:pPr>
      <w:r w:rsidRPr="0066439F">
        <w:rPr>
          <w:kern w:val="3"/>
          <w:sz w:val="24"/>
          <w:szCs w:val="24"/>
          <w:lang w:eastAsia="ar-SA" w:bidi="hi-IN"/>
        </w:rPr>
        <w:t xml:space="preserve">1) Заведующий Отделом образования – на решения или (и) действия (бездействия), </w:t>
      </w:r>
      <w:r w:rsidRPr="0066439F">
        <w:rPr>
          <w:sz w:val="24"/>
          <w:szCs w:val="24"/>
        </w:rPr>
        <w:t>специалиста,</w:t>
      </w:r>
      <w:r w:rsidRPr="0066439F">
        <w:rPr>
          <w:kern w:val="3"/>
          <w:sz w:val="24"/>
          <w:szCs w:val="24"/>
          <w:lang w:eastAsia="ar-SA" w:bidi="hi-IN"/>
        </w:rPr>
        <w:t>предоставляющего муниципальную услугу;</w:t>
      </w:r>
    </w:p>
    <w:p w:rsidR="000A3A42" w:rsidRPr="0066439F" w:rsidRDefault="000A3A42" w:rsidP="000A3A42">
      <w:pPr>
        <w:widowControl w:val="0"/>
        <w:suppressAutoHyphens/>
        <w:autoSpaceDE w:val="0"/>
        <w:ind w:firstLine="709"/>
        <w:jc w:val="both"/>
        <w:rPr>
          <w:kern w:val="3"/>
          <w:sz w:val="24"/>
          <w:szCs w:val="24"/>
          <w:lang w:eastAsia="ar-SA" w:bidi="hi-IN"/>
        </w:rPr>
      </w:pPr>
      <w:r w:rsidRPr="0066439F">
        <w:rPr>
          <w:kern w:val="3"/>
          <w:sz w:val="24"/>
          <w:szCs w:val="24"/>
          <w:lang w:eastAsia="ar-SA" w:bidi="hi-IN"/>
        </w:rPr>
        <w:t>2) заместители главы Администрации Весьегонского муниципального округа</w:t>
      </w:r>
      <w:proofErr w:type="gramStart"/>
      <w:r w:rsidRPr="0066439F">
        <w:rPr>
          <w:kern w:val="3"/>
          <w:sz w:val="24"/>
          <w:szCs w:val="24"/>
          <w:lang w:eastAsia="ar-SA" w:bidi="hi-IN"/>
        </w:rPr>
        <w:t xml:space="preserve"> ,</w:t>
      </w:r>
      <w:proofErr w:type="gramEnd"/>
      <w:r w:rsidRPr="0066439F">
        <w:rPr>
          <w:kern w:val="3"/>
          <w:sz w:val="24"/>
          <w:szCs w:val="24"/>
          <w:lang w:eastAsia="ar-SA" w:bidi="hi-IN"/>
        </w:rPr>
        <w:t xml:space="preserve"> координирующие и контролирующие деятельность Отдела образованием, специалиста, предоставляющего услугу, – на решения или (и) действия (бездействия) заведующего Отделом образования, специалиста либо в случае, если в жалобе одновременно обжалуются решения и (или) действия (бездействие) заведующего Отделом образования и  специалиста, предоставляющего муниципальную услугу;</w:t>
      </w:r>
    </w:p>
    <w:p w:rsidR="000A3A42" w:rsidRPr="0066439F" w:rsidRDefault="000A3A42" w:rsidP="000A3A42">
      <w:pPr>
        <w:widowControl w:val="0"/>
        <w:suppressAutoHyphens/>
        <w:autoSpaceDE w:val="0"/>
        <w:ind w:firstLine="720"/>
        <w:jc w:val="both"/>
        <w:rPr>
          <w:kern w:val="3"/>
          <w:sz w:val="24"/>
          <w:szCs w:val="24"/>
          <w:lang w:eastAsia="ar-SA" w:bidi="hi-IN"/>
        </w:rPr>
      </w:pPr>
      <w:r w:rsidRPr="0066439F">
        <w:rPr>
          <w:kern w:val="3"/>
          <w:sz w:val="24"/>
          <w:szCs w:val="24"/>
          <w:lang w:eastAsia="ar-SA" w:bidi="hi-IN"/>
        </w:rPr>
        <w:t>3) Глава Администрации – на решения или (и) действия (бездействия) заместителей главы Администрации,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Отдела образования. В случае</w:t>
      </w:r>
      <w:proofErr w:type="gramStart"/>
      <w:r w:rsidRPr="0066439F">
        <w:rPr>
          <w:kern w:val="3"/>
          <w:sz w:val="24"/>
          <w:szCs w:val="24"/>
          <w:lang w:eastAsia="ar-SA" w:bidi="hi-IN"/>
        </w:rPr>
        <w:t>,</w:t>
      </w:r>
      <w:proofErr w:type="gramEnd"/>
      <w:r w:rsidRPr="0066439F">
        <w:rPr>
          <w:kern w:val="3"/>
          <w:sz w:val="24"/>
          <w:szCs w:val="24"/>
          <w:lang w:eastAsia="ar-SA" w:bidi="hi-IN"/>
        </w:rPr>
        <w:t xml:space="preserve">  если в жалобе одновременно обжалуются решения и (или) действия (бездействие) заведующего Отделом образования и специалиста Отдела образования, жалоба также подлежит рассмотрению Главой Администрации.</w:t>
      </w:r>
    </w:p>
    <w:p w:rsidR="000A3A42" w:rsidRPr="0066439F" w:rsidRDefault="000A3A42" w:rsidP="007E2D66">
      <w:pPr>
        <w:widowControl w:val="0"/>
        <w:suppressAutoHyphens/>
        <w:autoSpaceDN w:val="0"/>
        <w:jc w:val="center"/>
        <w:textAlignment w:val="baseline"/>
        <w:rPr>
          <w:kern w:val="3"/>
          <w:sz w:val="24"/>
          <w:szCs w:val="24"/>
          <w:lang w:eastAsia="ar-SA" w:bidi="hi-IN"/>
        </w:rPr>
      </w:pPr>
      <w:r w:rsidRPr="0066439F">
        <w:rPr>
          <w:bCs/>
          <w:sz w:val="24"/>
          <w:szCs w:val="24"/>
        </w:rPr>
        <w:t>5.7.</w:t>
      </w:r>
      <w:r w:rsidRPr="0066439F">
        <w:rPr>
          <w:kern w:val="3"/>
          <w:sz w:val="24"/>
          <w:szCs w:val="24"/>
          <w:lang w:eastAsia="ar-SA" w:bidi="hi-IN"/>
        </w:rPr>
        <w:t xml:space="preserve"> Сроки рассмотрения жалобы</w:t>
      </w:r>
    </w:p>
    <w:p w:rsidR="000A3A42" w:rsidRPr="0066439F" w:rsidRDefault="000A3A42" w:rsidP="000A3A42">
      <w:pPr>
        <w:widowControl w:val="0"/>
        <w:suppressAutoHyphens/>
        <w:autoSpaceDN w:val="0"/>
        <w:jc w:val="center"/>
        <w:textAlignment w:val="baseline"/>
        <w:rPr>
          <w:kern w:val="3"/>
          <w:sz w:val="24"/>
          <w:szCs w:val="24"/>
          <w:lang w:eastAsia="ar-SA" w:bidi="hi-IN"/>
        </w:rPr>
      </w:pPr>
    </w:p>
    <w:p w:rsidR="000A3A42" w:rsidRPr="0066439F" w:rsidRDefault="000A3A42" w:rsidP="00B872EB">
      <w:pPr>
        <w:widowControl w:val="0"/>
        <w:suppressAutoHyphens/>
        <w:autoSpaceDN w:val="0"/>
        <w:jc w:val="both"/>
        <w:textAlignment w:val="baseline"/>
        <w:rPr>
          <w:kern w:val="3"/>
          <w:sz w:val="24"/>
          <w:szCs w:val="24"/>
          <w:lang w:eastAsia="ar-SA" w:bidi="hi-IN"/>
        </w:rPr>
      </w:pPr>
      <w:r w:rsidRPr="0066439F">
        <w:rPr>
          <w:kern w:val="3"/>
          <w:sz w:val="24"/>
          <w:szCs w:val="24"/>
          <w:lang w:eastAsia="ar-SA" w:bidi="hi-IN"/>
        </w:rPr>
        <w:t xml:space="preserve">96. </w:t>
      </w:r>
      <w:proofErr w:type="gramStart"/>
      <w:r w:rsidRPr="0066439F">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6439F">
        <w:rPr>
          <w:kern w:val="3"/>
          <w:sz w:val="24"/>
          <w:szCs w:val="24"/>
          <w:lang w:eastAsia="ar-SA" w:bidi="hi-IN"/>
        </w:rPr>
        <w:t xml:space="preserve"> пяти рабочих дней со дня ее регистрации.</w:t>
      </w:r>
    </w:p>
    <w:p w:rsidR="000A3A42" w:rsidRPr="0066439F" w:rsidRDefault="000A3A42" w:rsidP="000A3A42">
      <w:pPr>
        <w:autoSpaceDE w:val="0"/>
        <w:autoSpaceDN w:val="0"/>
        <w:adjustRightInd w:val="0"/>
        <w:jc w:val="both"/>
        <w:rPr>
          <w:bCs/>
          <w:sz w:val="24"/>
          <w:szCs w:val="24"/>
        </w:rPr>
      </w:pPr>
    </w:p>
    <w:p w:rsidR="000A3A42" w:rsidRPr="0066439F" w:rsidRDefault="000A3A42" w:rsidP="00FE290A">
      <w:pPr>
        <w:widowControl w:val="0"/>
        <w:suppressAutoHyphens/>
        <w:autoSpaceDN w:val="0"/>
        <w:jc w:val="center"/>
        <w:textAlignment w:val="baseline"/>
        <w:rPr>
          <w:kern w:val="3"/>
          <w:sz w:val="24"/>
          <w:szCs w:val="24"/>
          <w:lang w:eastAsia="ar-SA" w:bidi="hi-IN"/>
        </w:rPr>
      </w:pPr>
      <w:r w:rsidRPr="0066439F">
        <w:rPr>
          <w:kern w:val="3"/>
          <w:sz w:val="24"/>
          <w:szCs w:val="24"/>
          <w:lang w:eastAsia="ar-SA" w:bidi="hi-IN"/>
        </w:rPr>
        <w:t>5.8. Результат досудебного (внесудебного) обжалования применительно к каждой процедуре либо инстанции обжалования</w:t>
      </w:r>
    </w:p>
    <w:p w:rsidR="000A3A42" w:rsidRPr="0066439F" w:rsidRDefault="000A3A42" w:rsidP="00B872EB">
      <w:pPr>
        <w:widowControl w:val="0"/>
        <w:suppressAutoHyphens/>
        <w:autoSpaceDN w:val="0"/>
        <w:jc w:val="both"/>
        <w:textAlignment w:val="baseline"/>
        <w:rPr>
          <w:kern w:val="3"/>
          <w:sz w:val="24"/>
          <w:szCs w:val="24"/>
          <w:lang w:eastAsia="ar-SA" w:bidi="hi-IN"/>
        </w:rPr>
      </w:pPr>
      <w:r w:rsidRPr="0066439F">
        <w:rPr>
          <w:kern w:val="3"/>
          <w:sz w:val="24"/>
          <w:szCs w:val="24"/>
          <w:lang w:eastAsia="ar-SA" w:bidi="hi-IN"/>
        </w:rPr>
        <w:t>97.По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proofErr w:type="gramStart"/>
      <w:r w:rsidRPr="0066439F">
        <w:rPr>
          <w:kern w:val="3"/>
          <w:sz w:val="24"/>
          <w:szCs w:val="24"/>
          <w:lang w:eastAsia="ar-SA"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66439F">
        <w:rPr>
          <w:kern w:val="3"/>
          <w:sz w:val="24"/>
          <w:szCs w:val="24"/>
          <w:lang w:eastAsia="ar-SA" w:bidi="hi-IN"/>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2) отк</w:t>
      </w:r>
      <w:r w:rsidR="008D5298" w:rsidRPr="0066439F">
        <w:rPr>
          <w:kern w:val="3"/>
          <w:sz w:val="24"/>
          <w:szCs w:val="24"/>
          <w:lang w:eastAsia="ar-SA" w:bidi="hi-IN"/>
        </w:rPr>
        <w:t xml:space="preserve">азывает в удовлетворении жалобы, в случае признания </w:t>
      </w:r>
      <w:proofErr w:type="gramStart"/>
      <w:r w:rsidR="008D5298" w:rsidRPr="0066439F">
        <w:rPr>
          <w:kern w:val="3"/>
          <w:sz w:val="24"/>
          <w:szCs w:val="24"/>
          <w:lang w:eastAsia="ar-SA" w:bidi="hi-IN"/>
        </w:rPr>
        <w:t>жалобы</w:t>
      </w:r>
      <w:proofErr w:type="gramEnd"/>
      <w:r w:rsidR="008D5298" w:rsidRPr="0066439F">
        <w:rPr>
          <w:kern w:val="3"/>
          <w:sz w:val="24"/>
          <w:szCs w:val="24"/>
          <w:lang w:eastAsia="ar-SA" w:bidi="hi-IN"/>
        </w:rPr>
        <w:t xml:space="preserve"> не подлежащей удовлетворениюдаются аргументированные разъяснения о причинах принятого решения, а также информация о порядке обжалования принятого решения.</w:t>
      </w:r>
    </w:p>
    <w:p w:rsidR="000A3A42" w:rsidRPr="0066439F" w:rsidRDefault="000A3A42" w:rsidP="00B872EB">
      <w:pPr>
        <w:widowControl w:val="0"/>
        <w:suppressAutoHyphens/>
        <w:autoSpaceDN w:val="0"/>
        <w:jc w:val="both"/>
        <w:textAlignment w:val="baseline"/>
        <w:rPr>
          <w:kern w:val="3"/>
          <w:sz w:val="24"/>
          <w:szCs w:val="24"/>
          <w:lang w:eastAsia="ar-SA" w:bidi="hi-IN"/>
        </w:rPr>
      </w:pPr>
      <w:r w:rsidRPr="0066439F">
        <w:rPr>
          <w:kern w:val="3"/>
          <w:sz w:val="24"/>
          <w:szCs w:val="24"/>
          <w:lang w:eastAsia="ar-SA" w:bidi="hi-IN"/>
        </w:rPr>
        <w:t xml:space="preserve">98. Решение по результатам рассмотрения </w:t>
      </w:r>
      <w:proofErr w:type="gramStart"/>
      <w:r w:rsidRPr="0066439F">
        <w:rPr>
          <w:kern w:val="3"/>
          <w:sz w:val="24"/>
          <w:szCs w:val="24"/>
          <w:lang w:eastAsia="ar-SA" w:bidi="hi-IN"/>
        </w:rPr>
        <w:t>жалобы</w:t>
      </w:r>
      <w:proofErr w:type="gramEnd"/>
      <w:r w:rsidRPr="0066439F">
        <w:rPr>
          <w:kern w:val="3"/>
          <w:sz w:val="24"/>
          <w:szCs w:val="24"/>
          <w:lang w:eastAsia="ar-SA" w:bidi="hi-IN"/>
        </w:rPr>
        <w:t xml:space="preserve"> уполномоченным должностным лицом оформляется в виде письма на бланке Администрации,  Отдела образования, за подписью уполномоченного должностного лица.</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В ответе по результатам рассмотрения жалобы указываются:</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2) фамилия, имя, отчество (при наличии) или наименование заявителя;</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3) основания для принятия решения по жалобе;</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4) принятое по жалобе решение;</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3A42" w:rsidRPr="0066439F" w:rsidRDefault="000A3A42" w:rsidP="000A3A42">
      <w:pPr>
        <w:widowControl w:val="0"/>
        <w:suppressAutoHyphens/>
        <w:autoSpaceDN w:val="0"/>
        <w:ind w:firstLine="709"/>
        <w:jc w:val="both"/>
        <w:textAlignment w:val="baseline"/>
        <w:rPr>
          <w:kern w:val="3"/>
          <w:sz w:val="24"/>
          <w:szCs w:val="24"/>
          <w:lang w:eastAsia="ar-SA" w:bidi="hi-IN"/>
        </w:rPr>
      </w:pPr>
      <w:r w:rsidRPr="0066439F">
        <w:rPr>
          <w:kern w:val="3"/>
          <w:sz w:val="24"/>
          <w:szCs w:val="24"/>
          <w:lang w:eastAsia="ar-SA" w:bidi="hi-IN"/>
        </w:rPr>
        <w:t>6) сведения о порядке обжалования принятого по жалобе решения.</w:t>
      </w:r>
    </w:p>
    <w:p w:rsidR="000A3A42" w:rsidRPr="0066439F" w:rsidRDefault="000A3A42" w:rsidP="00B872EB">
      <w:pPr>
        <w:widowControl w:val="0"/>
        <w:autoSpaceDE w:val="0"/>
        <w:autoSpaceDN w:val="0"/>
        <w:adjustRightInd w:val="0"/>
        <w:jc w:val="both"/>
        <w:rPr>
          <w:kern w:val="3"/>
          <w:sz w:val="24"/>
          <w:szCs w:val="24"/>
          <w:lang w:eastAsia="ar-SA" w:bidi="hi-IN"/>
        </w:rPr>
      </w:pPr>
      <w:r w:rsidRPr="0066439F">
        <w:rPr>
          <w:kern w:val="3"/>
          <w:sz w:val="24"/>
          <w:szCs w:val="24"/>
          <w:lang w:eastAsia="ar-SA" w:bidi="hi-IN"/>
        </w:rPr>
        <w:t>99.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3A42" w:rsidRPr="0066439F" w:rsidRDefault="000A3A42" w:rsidP="00B872EB">
      <w:pPr>
        <w:widowControl w:val="0"/>
        <w:autoSpaceDE w:val="0"/>
        <w:autoSpaceDN w:val="0"/>
        <w:adjustRightInd w:val="0"/>
        <w:jc w:val="both"/>
        <w:rPr>
          <w:kern w:val="3"/>
          <w:sz w:val="24"/>
          <w:szCs w:val="24"/>
          <w:lang w:eastAsia="ar-SA" w:bidi="hi-IN"/>
        </w:rPr>
      </w:pPr>
      <w:r w:rsidRPr="0066439F">
        <w:rPr>
          <w:kern w:val="3"/>
          <w:sz w:val="24"/>
          <w:szCs w:val="24"/>
          <w:lang w:eastAsia="ar-SA" w:bidi="hi-IN"/>
        </w:rPr>
        <w:t>100.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321625" w:rsidRPr="0066439F" w:rsidRDefault="000A3A42" w:rsidP="0079084E">
      <w:pPr>
        <w:widowControl w:val="0"/>
        <w:autoSpaceDE w:val="0"/>
        <w:autoSpaceDN w:val="0"/>
        <w:adjustRightInd w:val="0"/>
        <w:jc w:val="both"/>
        <w:rPr>
          <w:b/>
          <w:sz w:val="24"/>
          <w:szCs w:val="24"/>
        </w:rPr>
      </w:pPr>
      <w:r w:rsidRPr="0066439F">
        <w:rPr>
          <w:kern w:val="3"/>
          <w:sz w:val="24"/>
          <w:szCs w:val="24"/>
          <w:lang w:eastAsia="ar-SA" w:bidi="hi-IN"/>
        </w:rPr>
        <w:t xml:space="preserve">101. В случае установления в ходе или по результатам </w:t>
      </w:r>
      <w:proofErr w:type="gramStart"/>
      <w:r w:rsidRPr="0066439F">
        <w:rPr>
          <w:kern w:val="3"/>
          <w:sz w:val="24"/>
          <w:szCs w:val="24"/>
          <w:lang w:eastAsia="ar-SA" w:bidi="hi-IN"/>
        </w:rPr>
        <w:t>рассмотрения жалобы признаков состава административного правонарушения</w:t>
      </w:r>
      <w:proofErr w:type="gramEnd"/>
      <w:r w:rsidRPr="0066439F">
        <w:rPr>
          <w:kern w:val="3"/>
          <w:sz w:val="24"/>
          <w:szCs w:val="24"/>
          <w:lang w:eastAsia="ar-SA" w:bidi="hi-IN"/>
        </w:rPr>
        <w:t xml:space="preserve"> или преступления,  уполномоченное должностное лицо незамедлительно направляет имеющиеся материалы в органы прокуратуры.</w:t>
      </w:r>
      <w:r w:rsidRPr="0066439F">
        <w:rPr>
          <w:sz w:val="24"/>
          <w:szCs w:val="24"/>
        </w:rPr>
        <w:br w:type="page"/>
      </w:r>
    </w:p>
    <w:p w:rsidR="00321625" w:rsidRPr="0066439F" w:rsidRDefault="0079084E" w:rsidP="0079084E">
      <w:pPr>
        <w:widowControl w:val="0"/>
        <w:autoSpaceDE w:val="0"/>
        <w:autoSpaceDN w:val="0"/>
        <w:adjustRightInd w:val="0"/>
        <w:ind w:left="4395"/>
        <w:jc w:val="right"/>
        <w:rPr>
          <w:sz w:val="24"/>
          <w:szCs w:val="24"/>
        </w:rPr>
      </w:pPr>
      <w:r w:rsidRPr="0066439F">
        <w:rPr>
          <w:sz w:val="24"/>
          <w:szCs w:val="24"/>
        </w:rPr>
        <w:lastRenderedPageBreak/>
        <w:t xml:space="preserve">Приложение </w:t>
      </w:r>
      <w:r w:rsidR="00321625" w:rsidRPr="0066439F">
        <w:rPr>
          <w:sz w:val="24"/>
          <w:szCs w:val="24"/>
        </w:rPr>
        <w:t>1</w:t>
      </w:r>
    </w:p>
    <w:p w:rsidR="00321625" w:rsidRPr="0066439F" w:rsidRDefault="00FE290A" w:rsidP="006F5DF0">
      <w:pPr>
        <w:ind w:left="4395"/>
        <w:jc w:val="both"/>
        <w:rPr>
          <w:sz w:val="24"/>
          <w:szCs w:val="24"/>
        </w:rPr>
      </w:pPr>
      <w:r w:rsidRPr="0066439F">
        <w:rPr>
          <w:sz w:val="24"/>
          <w:szCs w:val="24"/>
        </w:rPr>
        <w:t>к а</w:t>
      </w:r>
      <w:r w:rsidR="00321625" w:rsidRPr="0066439F">
        <w:rPr>
          <w:sz w:val="24"/>
          <w:szCs w:val="24"/>
        </w:rPr>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Pr="0066439F" w:rsidRDefault="00321625" w:rsidP="006F5DF0">
      <w:pPr>
        <w:autoSpaceDE w:val="0"/>
        <w:autoSpaceDN w:val="0"/>
        <w:adjustRightInd w:val="0"/>
        <w:ind w:left="4395"/>
        <w:rPr>
          <w:sz w:val="24"/>
          <w:szCs w:val="24"/>
        </w:rPr>
      </w:pPr>
    </w:p>
    <w:p w:rsidR="00321625" w:rsidRPr="0066439F" w:rsidRDefault="00321625" w:rsidP="006F5DF0">
      <w:pPr>
        <w:autoSpaceDE w:val="0"/>
        <w:autoSpaceDN w:val="0"/>
        <w:adjustRightInd w:val="0"/>
        <w:jc w:val="both"/>
        <w:rPr>
          <w:sz w:val="24"/>
          <w:szCs w:val="24"/>
        </w:rPr>
      </w:pPr>
    </w:p>
    <w:p w:rsidR="006F5DF0" w:rsidRPr="0066439F" w:rsidRDefault="006F5DF0" w:rsidP="006F5DF0">
      <w:pPr>
        <w:pStyle w:val="ConsPlusNonformat"/>
        <w:jc w:val="center"/>
        <w:rPr>
          <w:rFonts w:ascii="Times New Roman" w:hAnsi="Times New Roman" w:cs="Times New Roman"/>
          <w:b/>
          <w:sz w:val="24"/>
          <w:szCs w:val="24"/>
        </w:rPr>
      </w:pPr>
      <w:r w:rsidRPr="0066439F">
        <w:rPr>
          <w:rFonts w:ascii="Times New Roman" w:hAnsi="Times New Roman" w:cs="Times New Roman"/>
          <w:b/>
          <w:sz w:val="24"/>
          <w:szCs w:val="24"/>
        </w:rPr>
        <w:t>Сведения</w:t>
      </w:r>
    </w:p>
    <w:p w:rsidR="006F5DF0" w:rsidRPr="0066439F" w:rsidRDefault="006F5DF0" w:rsidP="006F5DF0">
      <w:pPr>
        <w:pStyle w:val="ConsPlusNonformat"/>
        <w:jc w:val="center"/>
        <w:rPr>
          <w:rFonts w:ascii="Times New Roman" w:hAnsi="Times New Roman" w:cs="Times New Roman"/>
          <w:b/>
          <w:i/>
          <w:sz w:val="24"/>
          <w:szCs w:val="24"/>
        </w:rPr>
      </w:pPr>
      <w:r w:rsidRPr="0066439F">
        <w:rPr>
          <w:rFonts w:ascii="Times New Roman" w:hAnsi="Times New Roman" w:cs="Times New Roman"/>
          <w:b/>
          <w:sz w:val="24"/>
          <w:szCs w:val="24"/>
        </w:rPr>
        <w:t>об Администрации Весьегонского муниципального округа Тверской области</w:t>
      </w:r>
    </w:p>
    <w:p w:rsidR="006F5DF0" w:rsidRPr="0066439F" w:rsidRDefault="006F5DF0" w:rsidP="006F5DF0">
      <w:pPr>
        <w:jc w:val="both"/>
        <w:rPr>
          <w:sz w:val="24"/>
          <w:szCs w:val="24"/>
        </w:rPr>
      </w:pPr>
    </w:p>
    <w:p w:rsidR="006F5DF0" w:rsidRPr="0066439F" w:rsidRDefault="006F5DF0" w:rsidP="006F5DF0">
      <w:pPr>
        <w:ind w:firstLine="709"/>
        <w:jc w:val="both"/>
        <w:rPr>
          <w:sz w:val="24"/>
          <w:szCs w:val="24"/>
        </w:rPr>
      </w:pPr>
      <w:r w:rsidRPr="0066439F">
        <w:rPr>
          <w:sz w:val="24"/>
          <w:szCs w:val="24"/>
        </w:rPr>
        <w:t xml:space="preserve">Место нахождения Администрации Весьегонского муниципального округа Тверской области: </w:t>
      </w:r>
    </w:p>
    <w:p w:rsidR="006F5DF0" w:rsidRPr="0066439F" w:rsidRDefault="006F5DF0" w:rsidP="006F5DF0">
      <w:pPr>
        <w:ind w:firstLine="709"/>
        <w:jc w:val="both"/>
        <w:rPr>
          <w:sz w:val="24"/>
          <w:szCs w:val="24"/>
        </w:rPr>
      </w:pPr>
      <w:r w:rsidRPr="0066439F">
        <w:rPr>
          <w:sz w:val="24"/>
          <w:szCs w:val="24"/>
        </w:rPr>
        <w:t xml:space="preserve">171720, Тверская область, г. Весьегонск, ул. Коммунистическая, д. 16.  </w:t>
      </w:r>
    </w:p>
    <w:p w:rsidR="00FE290A" w:rsidRPr="0066439F" w:rsidRDefault="006F5DF0" w:rsidP="00FE290A">
      <w:pPr>
        <w:ind w:firstLine="709"/>
        <w:jc w:val="both"/>
        <w:rPr>
          <w:sz w:val="24"/>
          <w:szCs w:val="24"/>
        </w:rPr>
      </w:pPr>
      <w:r w:rsidRPr="0066439F">
        <w:rPr>
          <w:sz w:val="24"/>
          <w:szCs w:val="24"/>
        </w:rPr>
        <w:t xml:space="preserve">Адрес электронной почты Администрации Весьегонского муниципального округа Тверской области:  </w:t>
      </w:r>
      <w:r w:rsidR="00FE290A" w:rsidRPr="0066439F">
        <w:rPr>
          <w:sz w:val="24"/>
          <w:szCs w:val="24"/>
        </w:rPr>
        <w:t xml:space="preserve">a.vesjegonskogoraiona2019@yandex.ru </w:t>
      </w:r>
    </w:p>
    <w:p w:rsidR="006F5DF0" w:rsidRPr="0066439F" w:rsidRDefault="006F5DF0" w:rsidP="00FE290A">
      <w:pPr>
        <w:ind w:firstLine="709"/>
        <w:jc w:val="both"/>
        <w:rPr>
          <w:sz w:val="24"/>
          <w:szCs w:val="24"/>
        </w:rPr>
      </w:pPr>
      <w:r w:rsidRPr="0066439F">
        <w:rPr>
          <w:sz w:val="24"/>
          <w:szCs w:val="24"/>
        </w:rPr>
        <w:t>Контактный телефон:</w:t>
      </w:r>
    </w:p>
    <w:p w:rsidR="006F5DF0" w:rsidRPr="0066439F"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66439F">
        <w:rPr>
          <w:rFonts w:ascii="Times New Roman" w:hAnsi="Times New Roman"/>
          <w:sz w:val="24"/>
          <w:szCs w:val="24"/>
        </w:rPr>
        <w:t>приемная: (48264) 2-13-05;</w:t>
      </w:r>
    </w:p>
    <w:p w:rsidR="006F5DF0" w:rsidRPr="0066439F" w:rsidRDefault="006F5DF0" w:rsidP="006F5DF0">
      <w:pPr>
        <w:pStyle w:val="af"/>
        <w:numPr>
          <w:ilvl w:val="0"/>
          <w:numId w:val="1"/>
        </w:numPr>
        <w:tabs>
          <w:tab w:val="num" w:pos="0"/>
        </w:tabs>
        <w:suppressAutoHyphens/>
        <w:spacing w:after="0"/>
        <w:ind w:left="0" w:firstLine="360"/>
        <w:contextualSpacing w:val="0"/>
        <w:jc w:val="both"/>
        <w:rPr>
          <w:rFonts w:ascii="Times New Roman" w:hAnsi="Times New Roman"/>
          <w:sz w:val="24"/>
          <w:szCs w:val="24"/>
        </w:rPr>
      </w:pPr>
      <w:r w:rsidRPr="0066439F">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6F5DF0" w:rsidRPr="0066439F" w:rsidRDefault="006F5DF0" w:rsidP="006F5DF0">
      <w:pPr>
        <w:tabs>
          <w:tab w:val="num" w:pos="0"/>
        </w:tabs>
        <w:jc w:val="both"/>
        <w:rPr>
          <w:sz w:val="24"/>
          <w:szCs w:val="24"/>
        </w:rPr>
      </w:pPr>
      <w:r w:rsidRPr="0066439F">
        <w:rPr>
          <w:sz w:val="24"/>
          <w:szCs w:val="24"/>
        </w:rPr>
        <w:t>График работы: понедельник - пятница с 8:00 до 17:00, перерыв на обед с 12:00 до 13:00.</w:t>
      </w:r>
    </w:p>
    <w:p w:rsidR="006F5DF0" w:rsidRPr="0066439F" w:rsidRDefault="006F5DF0" w:rsidP="006F5DF0">
      <w:pPr>
        <w:tabs>
          <w:tab w:val="num" w:pos="0"/>
        </w:tabs>
        <w:jc w:val="both"/>
        <w:rPr>
          <w:sz w:val="24"/>
          <w:szCs w:val="24"/>
        </w:rPr>
      </w:pPr>
      <w:r w:rsidRPr="0066439F">
        <w:rPr>
          <w:sz w:val="24"/>
          <w:szCs w:val="24"/>
        </w:rPr>
        <w:t>Выходные дни – суббота, воскресенье, праздничные дни.</w:t>
      </w:r>
    </w:p>
    <w:p w:rsidR="006F5DF0" w:rsidRPr="0066439F" w:rsidRDefault="006F5DF0" w:rsidP="006F5DF0">
      <w:pPr>
        <w:autoSpaceDE w:val="0"/>
        <w:autoSpaceDN w:val="0"/>
        <w:adjustRightInd w:val="0"/>
        <w:jc w:val="both"/>
        <w:rPr>
          <w:sz w:val="24"/>
          <w:szCs w:val="24"/>
        </w:rPr>
      </w:pPr>
      <w:r w:rsidRPr="0066439F">
        <w:rPr>
          <w:sz w:val="24"/>
          <w:szCs w:val="24"/>
        </w:rPr>
        <w:t>В предпраздничные дни продолжительность рабочего времени сокращается на 1 час.</w:t>
      </w:r>
    </w:p>
    <w:p w:rsidR="006F5DF0" w:rsidRPr="0066439F" w:rsidRDefault="006F5DF0" w:rsidP="006F5DF0">
      <w:pPr>
        <w:ind w:firstLine="709"/>
        <w:rPr>
          <w:sz w:val="24"/>
          <w:szCs w:val="24"/>
          <w:u w:val="single"/>
        </w:rPr>
      </w:pPr>
      <w:r w:rsidRPr="0066439F">
        <w:rPr>
          <w:sz w:val="24"/>
          <w:szCs w:val="24"/>
          <w:u w:val="single"/>
        </w:rPr>
        <w:t>Прием граждан:</w:t>
      </w:r>
    </w:p>
    <w:p w:rsidR="006F5DF0" w:rsidRPr="0066439F" w:rsidRDefault="006F5DF0" w:rsidP="006F5DF0">
      <w:pPr>
        <w:ind w:firstLine="709"/>
        <w:jc w:val="both"/>
        <w:rPr>
          <w:sz w:val="24"/>
          <w:szCs w:val="24"/>
        </w:rPr>
      </w:pPr>
      <w:r w:rsidRPr="0066439F">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6F5DF0" w:rsidRPr="0066439F" w:rsidRDefault="00FE290A" w:rsidP="006F5DF0">
      <w:pPr>
        <w:tabs>
          <w:tab w:val="num" w:pos="0"/>
        </w:tabs>
        <w:ind w:firstLine="709"/>
        <w:jc w:val="both"/>
        <w:rPr>
          <w:sz w:val="24"/>
          <w:szCs w:val="24"/>
        </w:rPr>
      </w:pPr>
      <w:r w:rsidRPr="0066439F">
        <w:rPr>
          <w:sz w:val="24"/>
          <w:szCs w:val="24"/>
        </w:rPr>
        <w:t>Официальный сайт</w:t>
      </w:r>
      <w:r w:rsidR="00BC49FF" w:rsidRPr="0066439F">
        <w:rPr>
          <w:sz w:val="24"/>
          <w:szCs w:val="24"/>
        </w:rPr>
        <w:t xml:space="preserve">Администрации </w:t>
      </w:r>
      <w:r w:rsidR="006F5DF0" w:rsidRPr="0066439F">
        <w:rPr>
          <w:sz w:val="24"/>
          <w:szCs w:val="24"/>
        </w:rPr>
        <w:t xml:space="preserve">Весьегонского муниципального округа Тверской области в информационно-телекоммуникационной сети Интернет: </w:t>
      </w:r>
      <w:proofErr w:type="spellStart"/>
      <w:r w:rsidRPr="0066439F">
        <w:rPr>
          <w:sz w:val="24"/>
          <w:szCs w:val="24"/>
        </w:rPr>
        <w:t>весьегонский-округ</w:t>
      </w:r>
      <w:proofErr w:type="gramStart"/>
      <w:r w:rsidRPr="0066439F">
        <w:rPr>
          <w:sz w:val="24"/>
          <w:szCs w:val="24"/>
        </w:rPr>
        <w:t>.р</w:t>
      </w:r>
      <w:proofErr w:type="gramEnd"/>
      <w:r w:rsidRPr="0066439F">
        <w:rPr>
          <w:sz w:val="24"/>
          <w:szCs w:val="24"/>
        </w:rPr>
        <w:t>ф</w:t>
      </w:r>
      <w:proofErr w:type="spellEnd"/>
    </w:p>
    <w:p w:rsidR="006F5DF0" w:rsidRPr="0066439F" w:rsidRDefault="006F5DF0" w:rsidP="006F5DF0">
      <w:pPr>
        <w:pStyle w:val="ConsPlusNonformat"/>
        <w:spacing w:line="360" w:lineRule="auto"/>
        <w:jc w:val="center"/>
        <w:rPr>
          <w:rFonts w:ascii="Times New Roman" w:hAnsi="Times New Roman" w:cs="Times New Roman"/>
          <w:b/>
          <w:sz w:val="24"/>
          <w:szCs w:val="24"/>
        </w:rPr>
      </w:pPr>
    </w:p>
    <w:p w:rsidR="006F5DF0" w:rsidRPr="0066439F" w:rsidRDefault="006F5DF0" w:rsidP="006F5DF0">
      <w:pPr>
        <w:pStyle w:val="ConsPlusNonformat"/>
        <w:jc w:val="center"/>
        <w:rPr>
          <w:rFonts w:ascii="Times New Roman" w:hAnsi="Times New Roman" w:cs="Times New Roman"/>
          <w:b/>
          <w:sz w:val="24"/>
          <w:szCs w:val="24"/>
        </w:rPr>
      </w:pPr>
      <w:r w:rsidRPr="0066439F">
        <w:rPr>
          <w:rFonts w:ascii="Times New Roman" w:hAnsi="Times New Roman" w:cs="Times New Roman"/>
          <w:b/>
          <w:sz w:val="24"/>
          <w:szCs w:val="24"/>
        </w:rPr>
        <w:t>Сведения</w:t>
      </w:r>
    </w:p>
    <w:p w:rsidR="006F5DF0" w:rsidRPr="0066439F" w:rsidRDefault="006F5DF0" w:rsidP="006F5DF0">
      <w:pPr>
        <w:pStyle w:val="ConsPlusNonformat"/>
        <w:jc w:val="center"/>
        <w:rPr>
          <w:rFonts w:ascii="Times New Roman" w:hAnsi="Times New Roman" w:cs="Times New Roman"/>
          <w:b/>
          <w:i/>
          <w:sz w:val="24"/>
          <w:szCs w:val="24"/>
        </w:rPr>
      </w:pPr>
      <w:r w:rsidRPr="0066439F">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6F5DF0" w:rsidRPr="0066439F" w:rsidRDefault="006F5DF0" w:rsidP="006F5DF0">
      <w:pPr>
        <w:ind w:firstLine="709"/>
        <w:jc w:val="both"/>
        <w:rPr>
          <w:sz w:val="24"/>
          <w:szCs w:val="24"/>
        </w:rPr>
      </w:pPr>
    </w:p>
    <w:p w:rsidR="006F5DF0" w:rsidRPr="0066439F" w:rsidRDefault="006F5DF0" w:rsidP="006F5DF0">
      <w:pPr>
        <w:ind w:firstLine="709"/>
        <w:jc w:val="both"/>
        <w:rPr>
          <w:sz w:val="24"/>
          <w:szCs w:val="24"/>
        </w:rPr>
      </w:pPr>
      <w:r w:rsidRPr="0066439F">
        <w:rPr>
          <w:sz w:val="24"/>
          <w:szCs w:val="24"/>
        </w:rPr>
        <w:t xml:space="preserve">Место </w:t>
      </w:r>
      <w:proofErr w:type="gramStart"/>
      <w:r w:rsidRPr="0066439F">
        <w:rPr>
          <w:sz w:val="24"/>
          <w:szCs w:val="24"/>
        </w:rPr>
        <w:t>нахождения Отдела образования Администрации Весьегонского муниципального  округа Тверской области</w:t>
      </w:r>
      <w:proofErr w:type="gramEnd"/>
      <w:r w:rsidRPr="0066439F">
        <w:rPr>
          <w:sz w:val="24"/>
          <w:szCs w:val="24"/>
        </w:rPr>
        <w:t xml:space="preserve">: </w:t>
      </w:r>
    </w:p>
    <w:p w:rsidR="006F5DF0" w:rsidRPr="0066439F" w:rsidRDefault="006F5DF0" w:rsidP="006F5DF0">
      <w:pPr>
        <w:ind w:firstLine="709"/>
        <w:jc w:val="both"/>
        <w:rPr>
          <w:sz w:val="24"/>
          <w:szCs w:val="24"/>
        </w:rPr>
      </w:pPr>
      <w:r w:rsidRPr="0066439F">
        <w:rPr>
          <w:sz w:val="24"/>
          <w:szCs w:val="24"/>
        </w:rPr>
        <w:t xml:space="preserve">171720, Тверская область, г. Весьегонск, ул. Степанова, д. 11.  </w:t>
      </w:r>
    </w:p>
    <w:p w:rsidR="006F5DF0" w:rsidRPr="0066439F" w:rsidRDefault="006F5DF0" w:rsidP="006F5DF0">
      <w:pPr>
        <w:ind w:firstLine="709"/>
        <w:jc w:val="both"/>
        <w:rPr>
          <w:sz w:val="24"/>
          <w:szCs w:val="24"/>
        </w:rPr>
      </w:pPr>
      <w:r w:rsidRPr="0066439F">
        <w:rPr>
          <w:sz w:val="24"/>
          <w:szCs w:val="24"/>
        </w:rPr>
        <w:t xml:space="preserve">Адрес электронной </w:t>
      </w:r>
      <w:proofErr w:type="gramStart"/>
      <w:r w:rsidRPr="0066439F">
        <w:rPr>
          <w:sz w:val="24"/>
          <w:szCs w:val="24"/>
        </w:rPr>
        <w:t>почты Отдела образования Администрации Весьегонского муниципального округа Тверской</w:t>
      </w:r>
      <w:proofErr w:type="gramEnd"/>
      <w:r w:rsidRPr="0066439F">
        <w:rPr>
          <w:sz w:val="24"/>
          <w:szCs w:val="24"/>
        </w:rPr>
        <w:t xml:space="preserve"> области:  </w:t>
      </w:r>
      <w:hyperlink r:id="rId14" w:history="1">
        <w:r w:rsidRPr="0066439F">
          <w:rPr>
            <w:rStyle w:val="a3"/>
            <w:sz w:val="24"/>
            <w:szCs w:val="24"/>
          </w:rPr>
          <w:t>roovesyegonsk1@rambler.ru</w:t>
        </w:r>
      </w:hyperlink>
    </w:p>
    <w:p w:rsidR="006F5DF0" w:rsidRPr="0066439F" w:rsidRDefault="006F5DF0" w:rsidP="006F5DF0">
      <w:pPr>
        <w:ind w:firstLine="709"/>
        <w:jc w:val="both"/>
        <w:rPr>
          <w:sz w:val="24"/>
          <w:szCs w:val="24"/>
        </w:rPr>
      </w:pPr>
      <w:r w:rsidRPr="0066439F">
        <w:rPr>
          <w:sz w:val="24"/>
          <w:szCs w:val="24"/>
        </w:rPr>
        <w:t xml:space="preserve">Контактный телефон: </w:t>
      </w:r>
    </w:p>
    <w:p w:rsidR="006F5DF0" w:rsidRPr="0066439F"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66439F">
        <w:rPr>
          <w:rFonts w:ascii="Times New Roman" w:hAnsi="Times New Roman"/>
          <w:sz w:val="24"/>
          <w:szCs w:val="24"/>
        </w:rPr>
        <w:t>заведующий Отделом образования: (48264) 2-12-40;</w:t>
      </w:r>
    </w:p>
    <w:p w:rsidR="006F5DF0" w:rsidRPr="0066439F"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66439F">
        <w:rPr>
          <w:rFonts w:ascii="Times New Roman" w:hAnsi="Times New Roman"/>
          <w:sz w:val="24"/>
          <w:szCs w:val="24"/>
        </w:rPr>
        <w:t xml:space="preserve">специалисты: (48264) 2-14-71;  </w:t>
      </w:r>
    </w:p>
    <w:p w:rsidR="006F5DF0" w:rsidRPr="0066439F" w:rsidRDefault="006F5DF0" w:rsidP="006F5DF0">
      <w:pPr>
        <w:pStyle w:val="af"/>
        <w:numPr>
          <w:ilvl w:val="0"/>
          <w:numId w:val="1"/>
        </w:numPr>
        <w:tabs>
          <w:tab w:val="num" w:pos="0"/>
        </w:tabs>
        <w:suppressAutoHyphens/>
        <w:spacing w:after="0"/>
        <w:contextualSpacing w:val="0"/>
        <w:jc w:val="both"/>
        <w:rPr>
          <w:rFonts w:ascii="Times New Roman" w:hAnsi="Times New Roman"/>
          <w:sz w:val="24"/>
          <w:szCs w:val="24"/>
        </w:rPr>
      </w:pPr>
      <w:r w:rsidRPr="0066439F">
        <w:rPr>
          <w:rFonts w:ascii="Times New Roman" w:hAnsi="Times New Roman"/>
          <w:sz w:val="24"/>
          <w:szCs w:val="24"/>
        </w:rPr>
        <w:t>методисты методического кабинета: (48264) 2-13-21.</w:t>
      </w:r>
    </w:p>
    <w:p w:rsidR="006F5DF0" w:rsidRPr="0066439F" w:rsidRDefault="006F5DF0" w:rsidP="006F5DF0">
      <w:pPr>
        <w:tabs>
          <w:tab w:val="num" w:pos="0"/>
        </w:tabs>
        <w:jc w:val="both"/>
        <w:rPr>
          <w:sz w:val="24"/>
          <w:szCs w:val="24"/>
        </w:rPr>
      </w:pPr>
      <w:r w:rsidRPr="0066439F">
        <w:rPr>
          <w:sz w:val="24"/>
          <w:szCs w:val="24"/>
        </w:rPr>
        <w:t>График работы: понедельник - пятница с 8:00 до 17:00, перерыв на обед с 12:00 до 13:00.</w:t>
      </w:r>
    </w:p>
    <w:p w:rsidR="006F5DF0" w:rsidRPr="0066439F" w:rsidRDefault="006F5DF0" w:rsidP="006F5DF0">
      <w:pPr>
        <w:tabs>
          <w:tab w:val="num" w:pos="0"/>
        </w:tabs>
        <w:jc w:val="both"/>
        <w:rPr>
          <w:sz w:val="24"/>
          <w:szCs w:val="24"/>
        </w:rPr>
      </w:pPr>
      <w:r w:rsidRPr="0066439F">
        <w:rPr>
          <w:sz w:val="24"/>
          <w:szCs w:val="24"/>
        </w:rPr>
        <w:t>Выходные дни – суббота, воскресенье, праздничные дни.</w:t>
      </w:r>
    </w:p>
    <w:p w:rsidR="006F5DF0" w:rsidRPr="0066439F" w:rsidRDefault="006F5DF0" w:rsidP="006F5DF0">
      <w:pPr>
        <w:autoSpaceDE w:val="0"/>
        <w:autoSpaceDN w:val="0"/>
        <w:adjustRightInd w:val="0"/>
        <w:jc w:val="both"/>
        <w:rPr>
          <w:sz w:val="24"/>
          <w:szCs w:val="24"/>
        </w:rPr>
      </w:pPr>
      <w:r w:rsidRPr="0066439F">
        <w:rPr>
          <w:sz w:val="24"/>
          <w:szCs w:val="24"/>
        </w:rPr>
        <w:t>В предпраздничные дни продолжительность рабочего времени сокращается на 1 час.</w:t>
      </w:r>
    </w:p>
    <w:p w:rsidR="006F5DF0" w:rsidRPr="0066439F" w:rsidRDefault="006F5DF0" w:rsidP="006F5DF0">
      <w:pPr>
        <w:ind w:firstLine="709"/>
        <w:rPr>
          <w:sz w:val="24"/>
          <w:szCs w:val="24"/>
          <w:u w:val="single"/>
        </w:rPr>
      </w:pPr>
      <w:r w:rsidRPr="0066439F">
        <w:rPr>
          <w:sz w:val="24"/>
          <w:szCs w:val="24"/>
          <w:u w:val="single"/>
        </w:rPr>
        <w:t>Прием граждан:</w:t>
      </w:r>
    </w:p>
    <w:p w:rsidR="006F5DF0" w:rsidRPr="0066439F" w:rsidRDefault="006F5DF0" w:rsidP="006F5DF0">
      <w:pPr>
        <w:ind w:firstLine="709"/>
        <w:jc w:val="both"/>
        <w:rPr>
          <w:sz w:val="24"/>
          <w:szCs w:val="24"/>
        </w:rPr>
      </w:pPr>
      <w:r w:rsidRPr="0066439F">
        <w:rPr>
          <w:sz w:val="24"/>
          <w:szCs w:val="24"/>
        </w:rPr>
        <w:t>Заведующий отделом образования: вторник, пятница – с 10:00 до 12:00 часов.</w:t>
      </w:r>
    </w:p>
    <w:p w:rsidR="006F5DF0" w:rsidRPr="0066439F" w:rsidRDefault="006F5DF0" w:rsidP="006F5DF0">
      <w:pPr>
        <w:ind w:firstLine="426"/>
        <w:jc w:val="center"/>
        <w:rPr>
          <w:b/>
          <w:sz w:val="24"/>
          <w:szCs w:val="24"/>
        </w:rPr>
      </w:pPr>
    </w:p>
    <w:p w:rsidR="003A2C58" w:rsidRPr="0066439F" w:rsidRDefault="003A2C58" w:rsidP="003A2C58">
      <w:pPr>
        <w:pStyle w:val="ConsPlusNonformat"/>
        <w:ind w:left="-142"/>
        <w:jc w:val="center"/>
        <w:rPr>
          <w:rFonts w:ascii="Times New Roman" w:hAnsi="Times New Roman" w:cs="Times New Roman"/>
          <w:b/>
          <w:sz w:val="24"/>
          <w:szCs w:val="24"/>
        </w:rPr>
      </w:pPr>
      <w:r w:rsidRPr="0066439F">
        <w:rPr>
          <w:rFonts w:ascii="Times New Roman" w:hAnsi="Times New Roman" w:cs="Times New Roman"/>
          <w:b/>
          <w:sz w:val="24"/>
          <w:szCs w:val="24"/>
        </w:rPr>
        <w:t>Сведения</w:t>
      </w:r>
    </w:p>
    <w:p w:rsidR="003A2C58" w:rsidRPr="0066439F" w:rsidRDefault="003A2C58" w:rsidP="003A2C58">
      <w:pPr>
        <w:pStyle w:val="ConsPlusNonformat"/>
        <w:ind w:left="-142"/>
        <w:jc w:val="center"/>
        <w:rPr>
          <w:rFonts w:ascii="Times New Roman" w:hAnsi="Times New Roman" w:cs="Times New Roman"/>
          <w:b/>
          <w:i/>
          <w:sz w:val="24"/>
          <w:szCs w:val="24"/>
        </w:rPr>
      </w:pPr>
      <w:r w:rsidRPr="0066439F">
        <w:rPr>
          <w:rFonts w:ascii="Times New Roman" w:hAnsi="Times New Roman" w:cs="Times New Roman"/>
          <w:b/>
          <w:sz w:val="24"/>
          <w:szCs w:val="24"/>
        </w:rPr>
        <w:t xml:space="preserve">о </w:t>
      </w:r>
      <w:r w:rsidR="00FE290A" w:rsidRPr="0066439F">
        <w:rPr>
          <w:rFonts w:ascii="Times New Roman" w:hAnsi="Times New Roman" w:cs="Times New Roman"/>
          <w:b/>
          <w:sz w:val="24"/>
          <w:szCs w:val="24"/>
        </w:rPr>
        <w:t>Весьегонском филиале ГАУ «МФЦ</w:t>
      </w:r>
      <w:r w:rsidRPr="0066439F">
        <w:rPr>
          <w:rFonts w:ascii="Times New Roman" w:hAnsi="Times New Roman" w:cs="Times New Roman"/>
          <w:b/>
          <w:sz w:val="24"/>
          <w:szCs w:val="24"/>
        </w:rPr>
        <w:t>»</w:t>
      </w:r>
    </w:p>
    <w:p w:rsidR="003A2C58" w:rsidRPr="0066439F" w:rsidRDefault="003A2C58" w:rsidP="003A2C58">
      <w:pPr>
        <w:ind w:left="-142"/>
        <w:jc w:val="center"/>
        <w:rPr>
          <w:b/>
          <w:sz w:val="24"/>
          <w:szCs w:val="24"/>
        </w:rPr>
      </w:pPr>
    </w:p>
    <w:p w:rsidR="00FE290A" w:rsidRPr="0066439F" w:rsidRDefault="00FE290A" w:rsidP="00FE290A">
      <w:pPr>
        <w:autoSpaceDE w:val="0"/>
        <w:autoSpaceDN w:val="0"/>
        <w:adjustRightInd w:val="0"/>
        <w:ind w:left="-142"/>
        <w:jc w:val="both"/>
        <w:rPr>
          <w:sz w:val="24"/>
          <w:szCs w:val="24"/>
        </w:rPr>
      </w:pPr>
      <w:r w:rsidRPr="0066439F">
        <w:rPr>
          <w:sz w:val="24"/>
          <w:szCs w:val="24"/>
        </w:rPr>
        <w:t xml:space="preserve">Весьегонский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(Весьегонский филиал ГАУ «МФЦ») </w:t>
      </w:r>
      <w:hyperlink r:id="rId15" w:history="1">
        <w:r w:rsidRPr="0066439F">
          <w:rPr>
            <w:rStyle w:val="a3"/>
            <w:sz w:val="24"/>
            <w:szCs w:val="24"/>
          </w:rPr>
          <w:t>http://www.mfc-tver.ru/</w:t>
        </w:r>
      </w:hyperlink>
    </w:p>
    <w:p w:rsidR="003A2C58" w:rsidRPr="0066439F" w:rsidRDefault="003A2C58" w:rsidP="003A2C58">
      <w:pPr>
        <w:autoSpaceDE w:val="0"/>
        <w:autoSpaceDN w:val="0"/>
        <w:adjustRightInd w:val="0"/>
        <w:ind w:left="-142"/>
        <w:jc w:val="both"/>
        <w:rPr>
          <w:sz w:val="24"/>
          <w:szCs w:val="24"/>
        </w:rPr>
      </w:pPr>
      <w:r w:rsidRPr="0066439F">
        <w:rPr>
          <w:sz w:val="24"/>
          <w:szCs w:val="24"/>
        </w:rPr>
        <w:t>Местонахождение МФЦ: г. Весьегонск, ул. Коммунистическая</w:t>
      </w:r>
      <w:proofErr w:type="gramStart"/>
      <w:r w:rsidRPr="0066439F">
        <w:rPr>
          <w:sz w:val="24"/>
          <w:szCs w:val="24"/>
        </w:rPr>
        <w:t xml:space="preserve"> ,</w:t>
      </w:r>
      <w:proofErr w:type="gramEnd"/>
      <w:r w:rsidRPr="0066439F">
        <w:rPr>
          <w:sz w:val="24"/>
          <w:szCs w:val="24"/>
        </w:rPr>
        <w:t xml:space="preserve"> д. 16</w:t>
      </w:r>
    </w:p>
    <w:p w:rsidR="003A2C58" w:rsidRPr="0066439F" w:rsidRDefault="003A2C58" w:rsidP="003A2C58">
      <w:pPr>
        <w:autoSpaceDE w:val="0"/>
        <w:autoSpaceDN w:val="0"/>
        <w:adjustRightInd w:val="0"/>
        <w:ind w:left="-142"/>
        <w:jc w:val="both"/>
        <w:rPr>
          <w:sz w:val="24"/>
          <w:szCs w:val="24"/>
        </w:rPr>
      </w:pPr>
      <w:r w:rsidRPr="0066439F">
        <w:rPr>
          <w:sz w:val="24"/>
          <w:szCs w:val="24"/>
        </w:rPr>
        <w:t xml:space="preserve">Справочные телефоны МФЦ: </w:t>
      </w:r>
      <w:r w:rsidRPr="0066439F">
        <w:rPr>
          <w:color w:val="333333"/>
          <w:sz w:val="24"/>
          <w:szCs w:val="24"/>
        </w:rPr>
        <w:t>8 (48264) 2-15-01 (администратор), 8 (48264) 2-15-42 (заведующая)</w:t>
      </w:r>
    </w:p>
    <w:p w:rsidR="003A2C58" w:rsidRPr="0066439F" w:rsidRDefault="003A2C58" w:rsidP="003A2C58">
      <w:pPr>
        <w:pStyle w:val="ae"/>
        <w:rPr>
          <w:rFonts w:ascii="Times New Roman" w:hAnsi="Times New Roman"/>
          <w:color w:val="333333"/>
          <w:sz w:val="24"/>
          <w:szCs w:val="24"/>
        </w:rPr>
      </w:pPr>
      <w:r w:rsidRPr="0066439F">
        <w:rPr>
          <w:rFonts w:ascii="Times New Roman" w:hAnsi="Times New Roman"/>
          <w:sz w:val="24"/>
          <w:szCs w:val="24"/>
        </w:rPr>
        <w:t>  Режим работы:</w:t>
      </w:r>
    </w:p>
    <w:tbl>
      <w:tblPr>
        <w:tblW w:w="5850" w:type="dxa"/>
        <w:tblLook w:val="04A0"/>
      </w:tblPr>
      <w:tblGrid>
        <w:gridCol w:w="2823"/>
        <w:gridCol w:w="3027"/>
      </w:tblGrid>
      <w:tr w:rsidR="003A2C58" w:rsidRPr="0066439F" w:rsidTr="003A2C58">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Понедельник - пятница</w:t>
            </w:r>
          </w:p>
        </w:tc>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С 8.30 час</w:t>
            </w:r>
            <w:proofErr w:type="gramStart"/>
            <w:r w:rsidRPr="0066439F">
              <w:rPr>
                <w:rFonts w:ascii="Times New Roman" w:hAnsi="Times New Roman"/>
                <w:sz w:val="24"/>
                <w:szCs w:val="24"/>
              </w:rPr>
              <w:t>.</w:t>
            </w:r>
            <w:proofErr w:type="gramEnd"/>
            <w:r w:rsidRPr="0066439F">
              <w:rPr>
                <w:rFonts w:ascii="Times New Roman" w:hAnsi="Times New Roman"/>
                <w:sz w:val="24"/>
                <w:szCs w:val="24"/>
              </w:rPr>
              <w:t xml:space="preserve">  </w:t>
            </w:r>
            <w:proofErr w:type="gramStart"/>
            <w:r w:rsidRPr="0066439F">
              <w:rPr>
                <w:rFonts w:ascii="Times New Roman" w:hAnsi="Times New Roman"/>
                <w:sz w:val="24"/>
                <w:szCs w:val="24"/>
              </w:rPr>
              <w:t>д</w:t>
            </w:r>
            <w:proofErr w:type="gramEnd"/>
            <w:r w:rsidRPr="0066439F">
              <w:rPr>
                <w:rFonts w:ascii="Times New Roman" w:hAnsi="Times New Roman"/>
                <w:sz w:val="24"/>
                <w:szCs w:val="24"/>
              </w:rPr>
              <w:t>о 18.30 час.</w:t>
            </w:r>
          </w:p>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Без перерыва на обед</w:t>
            </w:r>
          </w:p>
        </w:tc>
      </w:tr>
      <w:tr w:rsidR="003A2C58" w:rsidRPr="0066439F" w:rsidTr="003A2C58">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Суббота</w:t>
            </w:r>
          </w:p>
        </w:tc>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xml:space="preserve">С 9.00 </w:t>
            </w:r>
            <w:proofErr w:type="spellStart"/>
            <w:r w:rsidRPr="0066439F">
              <w:rPr>
                <w:rFonts w:ascii="Times New Roman" w:hAnsi="Times New Roman"/>
                <w:sz w:val="24"/>
                <w:szCs w:val="24"/>
              </w:rPr>
              <w:t>час</w:t>
            </w:r>
            <w:proofErr w:type="gramStart"/>
            <w:r w:rsidRPr="0066439F">
              <w:rPr>
                <w:rFonts w:ascii="Times New Roman" w:hAnsi="Times New Roman"/>
                <w:sz w:val="24"/>
                <w:szCs w:val="24"/>
              </w:rPr>
              <w:t>.д</w:t>
            </w:r>
            <w:proofErr w:type="gramEnd"/>
            <w:r w:rsidRPr="0066439F">
              <w:rPr>
                <w:rFonts w:ascii="Times New Roman" w:hAnsi="Times New Roman"/>
                <w:sz w:val="24"/>
                <w:szCs w:val="24"/>
              </w:rPr>
              <w:t>о</w:t>
            </w:r>
            <w:proofErr w:type="spellEnd"/>
            <w:r w:rsidRPr="0066439F">
              <w:rPr>
                <w:rFonts w:ascii="Times New Roman" w:hAnsi="Times New Roman"/>
                <w:sz w:val="24"/>
                <w:szCs w:val="24"/>
              </w:rPr>
              <w:t xml:space="preserve"> 14.00 час.</w:t>
            </w:r>
          </w:p>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Без перерыва на обед</w:t>
            </w:r>
          </w:p>
        </w:tc>
      </w:tr>
      <w:tr w:rsidR="003A2C58" w:rsidRPr="0066439F" w:rsidTr="003A2C58">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Воскресенье</w:t>
            </w:r>
          </w:p>
        </w:tc>
        <w:tc>
          <w:tcPr>
            <w:tcW w:w="0" w:type="auto"/>
            <w:tcMar>
              <w:top w:w="0" w:type="dxa"/>
              <w:left w:w="0" w:type="dxa"/>
              <w:bottom w:w="0" w:type="dxa"/>
              <w:right w:w="0" w:type="dxa"/>
            </w:tcMar>
            <w:vAlign w:val="center"/>
            <w:hideMark/>
          </w:tcPr>
          <w:p w:rsidR="003A2C58" w:rsidRPr="0066439F" w:rsidRDefault="003A2C58">
            <w:pPr>
              <w:pStyle w:val="ae"/>
              <w:spacing w:line="276" w:lineRule="auto"/>
              <w:rPr>
                <w:rFonts w:ascii="Times New Roman" w:hAnsi="Times New Roman"/>
                <w:sz w:val="24"/>
                <w:szCs w:val="24"/>
              </w:rPr>
            </w:pPr>
            <w:r w:rsidRPr="0066439F">
              <w:rPr>
                <w:rFonts w:ascii="Times New Roman" w:hAnsi="Times New Roman"/>
                <w:sz w:val="24"/>
                <w:szCs w:val="24"/>
              </w:rPr>
              <w:t> Выходной</w:t>
            </w:r>
          </w:p>
        </w:tc>
      </w:tr>
    </w:tbl>
    <w:p w:rsidR="003A2C58" w:rsidRPr="0066439F" w:rsidRDefault="003A2C58" w:rsidP="003A2C58">
      <w:pPr>
        <w:ind w:left="-142"/>
        <w:jc w:val="center"/>
        <w:rPr>
          <w:b/>
          <w:sz w:val="24"/>
          <w:szCs w:val="24"/>
        </w:rPr>
      </w:pPr>
    </w:p>
    <w:p w:rsidR="006F5DF0" w:rsidRPr="0066439F" w:rsidRDefault="006F5DF0" w:rsidP="006F5DF0">
      <w:pPr>
        <w:jc w:val="center"/>
        <w:rPr>
          <w:b/>
          <w:sz w:val="24"/>
          <w:szCs w:val="24"/>
        </w:rPr>
      </w:pPr>
    </w:p>
    <w:p w:rsidR="006F5DF0" w:rsidRPr="0066439F" w:rsidRDefault="006F5DF0" w:rsidP="006F5DF0">
      <w:pPr>
        <w:jc w:val="center"/>
        <w:rPr>
          <w:sz w:val="24"/>
          <w:szCs w:val="24"/>
        </w:rPr>
      </w:pPr>
      <w:r w:rsidRPr="0066439F">
        <w:rPr>
          <w:b/>
          <w:sz w:val="24"/>
          <w:szCs w:val="24"/>
        </w:rPr>
        <w:t>Перечень образовательных учреждений, предоставляющих услугу</w:t>
      </w:r>
    </w:p>
    <w:p w:rsidR="006F5DF0" w:rsidRPr="0066439F" w:rsidRDefault="006F5DF0" w:rsidP="006F5DF0">
      <w:pPr>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4"/>
        <w:gridCol w:w="2098"/>
        <w:gridCol w:w="1701"/>
        <w:gridCol w:w="2412"/>
      </w:tblGrid>
      <w:tr w:rsidR="006F5DF0" w:rsidRPr="0066439F" w:rsidTr="006F5DF0">
        <w:trPr>
          <w:trHeight w:val="245"/>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jc w:val="center"/>
              <w:rPr>
                <w:b/>
                <w:sz w:val="24"/>
                <w:szCs w:val="24"/>
                <w:lang w:eastAsia="en-US"/>
              </w:rPr>
            </w:pPr>
            <w:r w:rsidRPr="0066439F">
              <w:rPr>
                <w:b/>
                <w:sz w:val="24"/>
                <w:szCs w:val="24"/>
                <w:lang w:eastAsia="en-US"/>
              </w:rPr>
              <w:t>№</w:t>
            </w:r>
          </w:p>
          <w:p w:rsidR="006F5DF0" w:rsidRPr="0066439F" w:rsidRDefault="006F5DF0" w:rsidP="00984754">
            <w:pPr>
              <w:spacing w:line="276" w:lineRule="auto"/>
              <w:jc w:val="center"/>
              <w:rPr>
                <w:b/>
                <w:sz w:val="24"/>
                <w:szCs w:val="24"/>
                <w:lang w:eastAsia="en-US"/>
              </w:rPr>
            </w:pPr>
            <w:proofErr w:type="gramStart"/>
            <w:r w:rsidRPr="0066439F">
              <w:rPr>
                <w:b/>
                <w:sz w:val="24"/>
                <w:szCs w:val="24"/>
                <w:lang w:eastAsia="en-US"/>
              </w:rPr>
              <w:t>п</w:t>
            </w:r>
            <w:proofErr w:type="gramEnd"/>
            <w:r w:rsidRPr="0066439F">
              <w:rPr>
                <w:b/>
                <w:sz w:val="24"/>
                <w:szCs w:val="24"/>
                <w:lang w:eastAsia="en-US"/>
              </w:rPr>
              <w:t>/п</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jc w:val="center"/>
              <w:rPr>
                <w:b/>
                <w:sz w:val="24"/>
                <w:szCs w:val="24"/>
                <w:lang w:eastAsia="en-US"/>
              </w:rPr>
            </w:pPr>
            <w:r w:rsidRPr="0066439F">
              <w:rPr>
                <w:b/>
                <w:sz w:val="24"/>
                <w:szCs w:val="24"/>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jc w:val="center"/>
              <w:rPr>
                <w:b/>
                <w:sz w:val="24"/>
                <w:szCs w:val="24"/>
                <w:lang w:eastAsia="en-US"/>
              </w:rPr>
            </w:pPr>
            <w:r w:rsidRPr="0066439F">
              <w:rPr>
                <w:b/>
                <w:sz w:val="24"/>
                <w:szCs w:val="24"/>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jc w:val="center"/>
              <w:rPr>
                <w:b/>
                <w:sz w:val="24"/>
                <w:szCs w:val="24"/>
                <w:lang w:eastAsia="en-US"/>
              </w:rPr>
            </w:pPr>
            <w:r w:rsidRPr="0066439F">
              <w:rPr>
                <w:b/>
                <w:sz w:val="24"/>
                <w:szCs w:val="24"/>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jc w:val="center"/>
              <w:rPr>
                <w:b/>
                <w:sz w:val="24"/>
                <w:szCs w:val="24"/>
                <w:lang w:eastAsia="en-US"/>
              </w:rPr>
            </w:pPr>
            <w:r w:rsidRPr="0066439F">
              <w:rPr>
                <w:b/>
                <w:sz w:val="24"/>
                <w:szCs w:val="24"/>
                <w:lang w:eastAsia="en-US"/>
              </w:rPr>
              <w:t xml:space="preserve">Адрес сайта </w:t>
            </w:r>
          </w:p>
        </w:tc>
      </w:tr>
      <w:tr w:rsidR="006F5DF0" w:rsidRPr="0066439F" w:rsidTr="006F5DF0">
        <w:trPr>
          <w:trHeight w:val="325"/>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jc w:val="center"/>
              <w:rPr>
                <w:sz w:val="24"/>
                <w:szCs w:val="24"/>
                <w:lang w:eastAsia="en-US"/>
              </w:rPr>
            </w:pPr>
            <w:r w:rsidRPr="0066439F">
              <w:rPr>
                <w:sz w:val="24"/>
                <w:szCs w:val="24"/>
                <w:lang w:eastAsia="en-US"/>
              </w:rPr>
              <w:t>1.</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rPr>
                <w:sz w:val="24"/>
                <w:szCs w:val="24"/>
                <w:lang w:eastAsia="en-US"/>
              </w:rPr>
            </w:pPr>
            <w:r w:rsidRPr="0066439F">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tcPr>
          <w:p w:rsidR="006F5DF0" w:rsidRPr="0066439F" w:rsidRDefault="006F5DF0" w:rsidP="00984754">
            <w:pPr>
              <w:spacing w:line="276" w:lineRule="auto"/>
              <w:rPr>
                <w:sz w:val="24"/>
                <w:szCs w:val="24"/>
                <w:lang w:eastAsia="en-US"/>
              </w:rPr>
            </w:pPr>
            <w:r w:rsidRPr="0066439F">
              <w:rPr>
                <w:sz w:val="24"/>
                <w:szCs w:val="24"/>
                <w:lang w:eastAsia="en-US"/>
              </w:rPr>
              <w:t xml:space="preserve">171720, Тверская область,г. Весьегонск, </w:t>
            </w:r>
          </w:p>
          <w:p w:rsidR="006F5DF0" w:rsidRPr="0066439F" w:rsidRDefault="006F5DF0" w:rsidP="00984754">
            <w:pPr>
              <w:spacing w:line="276" w:lineRule="auto"/>
              <w:rPr>
                <w:sz w:val="24"/>
                <w:szCs w:val="24"/>
                <w:lang w:eastAsia="en-US"/>
              </w:rPr>
            </w:pPr>
            <w:r w:rsidRPr="0066439F">
              <w:rPr>
                <w:sz w:val="24"/>
                <w:szCs w:val="24"/>
                <w:lang w:eastAsia="en-US"/>
              </w:rPr>
              <w:t>ул. Южная, д. 24-а</w:t>
            </w:r>
          </w:p>
          <w:p w:rsidR="006F5DF0" w:rsidRPr="0066439F" w:rsidRDefault="006F5DF0" w:rsidP="00984754">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833E16" w:rsidP="00984754">
            <w:pPr>
              <w:spacing w:line="276" w:lineRule="auto"/>
              <w:rPr>
                <w:sz w:val="24"/>
                <w:szCs w:val="24"/>
                <w:lang w:eastAsia="en-US"/>
              </w:rPr>
            </w:pPr>
            <w:hyperlink r:id="rId16" w:history="1">
              <w:r w:rsidR="006F5DF0" w:rsidRPr="0066439F">
                <w:rPr>
                  <w:rStyle w:val="a3"/>
                  <w:sz w:val="24"/>
                  <w:szCs w:val="24"/>
                  <w:lang w:eastAsia="en-US"/>
                </w:rPr>
                <w:t>http://vsosh01.ru/</w:t>
              </w:r>
            </w:hyperlink>
          </w:p>
        </w:tc>
      </w:tr>
      <w:tr w:rsidR="006F5DF0" w:rsidRPr="0066439F" w:rsidTr="006F5DF0">
        <w:trPr>
          <w:trHeight w:val="365"/>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jc w:val="center"/>
              <w:rPr>
                <w:sz w:val="24"/>
                <w:szCs w:val="24"/>
                <w:lang w:eastAsia="en-US"/>
              </w:rPr>
            </w:pPr>
            <w:r w:rsidRPr="0066439F">
              <w:rPr>
                <w:sz w:val="24"/>
                <w:szCs w:val="24"/>
                <w:lang w:eastAsia="en-US"/>
              </w:rPr>
              <w:t>2.</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rPr>
                <w:sz w:val="24"/>
                <w:szCs w:val="24"/>
                <w:lang w:eastAsia="en-US"/>
              </w:rPr>
            </w:pPr>
            <w:r w:rsidRPr="0066439F">
              <w:rPr>
                <w:sz w:val="24"/>
                <w:szCs w:val="24"/>
                <w:lang w:eastAsia="en-US"/>
              </w:rPr>
              <w:t>Муниципальное бюджетное общеобразовательное учреждение «Кесемская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 xml:space="preserve">171710Тверская область, Весьегонский муниципальный округ, с. </w:t>
            </w:r>
            <w:proofErr w:type="spellStart"/>
            <w:r w:rsidRPr="0066439F">
              <w:rPr>
                <w:sz w:val="24"/>
                <w:szCs w:val="24"/>
                <w:lang w:eastAsia="en-US"/>
              </w:rPr>
              <w:t>Кесьма</w:t>
            </w:r>
            <w:proofErr w:type="spellEnd"/>
            <w:r w:rsidRPr="0066439F">
              <w:rPr>
                <w:sz w:val="24"/>
                <w:szCs w:val="24"/>
                <w:lang w:eastAsia="en-US"/>
              </w:rPr>
              <w:t xml:space="preserve">, </w:t>
            </w:r>
          </w:p>
          <w:p w:rsidR="006F5DF0" w:rsidRPr="0066439F" w:rsidRDefault="006F5DF0" w:rsidP="00984754">
            <w:pPr>
              <w:spacing w:line="276" w:lineRule="auto"/>
              <w:rPr>
                <w:sz w:val="24"/>
                <w:szCs w:val="24"/>
                <w:lang w:eastAsia="en-US"/>
              </w:rPr>
            </w:pPr>
            <w:r w:rsidRPr="0066439F">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833E16" w:rsidP="00984754">
            <w:pPr>
              <w:spacing w:line="276" w:lineRule="auto"/>
              <w:rPr>
                <w:sz w:val="24"/>
                <w:szCs w:val="24"/>
                <w:lang w:eastAsia="en-US"/>
              </w:rPr>
            </w:pPr>
            <w:hyperlink r:id="rId17" w:history="1">
              <w:r w:rsidR="006F5DF0" w:rsidRPr="0066439F">
                <w:rPr>
                  <w:rStyle w:val="a3"/>
                  <w:sz w:val="24"/>
                  <w:szCs w:val="24"/>
                  <w:lang w:eastAsia="en-US"/>
                </w:rPr>
                <w:t>http://kesma-school.nubex.ru/</w:t>
              </w:r>
            </w:hyperlink>
          </w:p>
        </w:tc>
      </w:tr>
      <w:tr w:rsidR="006F5DF0" w:rsidRPr="0066439F" w:rsidTr="006F5DF0">
        <w:trPr>
          <w:trHeight w:val="381"/>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jc w:val="center"/>
              <w:rPr>
                <w:sz w:val="24"/>
                <w:szCs w:val="24"/>
                <w:lang w:eastAsia="en-US"/>
              </w:rPr>
            </w:pPr>
            <w:r w:rsidRPr="0066439F">
              <w:rPr>
                <w:sz w:val="24"/>
                <w:szCs w:val="24"/>
                <w:lang w:eastAsia="en-US"/>
              </w:rPr>
              <w:t>3.</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rPr>
                <w:sz w:val="24"/>
                <w:szCs w:val="24"/>
                <w:lang w:eastAsia="en-US"/>
              </w:rPr>
            </w:pPr>
            <w:r w:rsidRPr="0066439F">
              <w:rPr>
                <w:sz w:val="24"/>
                <w:szCs w:val="24"/>
                <w:lang w:eastAsia="en-US"/>
              </w:rPr>
              <w:t>Муниципальное бюджетное общеобразовательное учреждение «</w:t>
            </w:r>
            <w:proofErr w:type="spellStart"/>
            <w:r w:rsidRPr="0066439F">
              <w:rPr>
                <w:sz w:val="24"/>
                <w:szCs w:val="24"/>
                <w:lang w:eastAsia="en-US"/>
              </w:rPr>
              <w:t>Чамеровская</w:t>
            </w:r>
            <w:proofErr w:type="spellEnd"/>
            <w:r w:rsidRPr="0066439F">
              <w:rPr>
                <w:sz w:val="24"/>
                <w:szCs w:val="24"/>
                <w:lang w:eastAsia="en-US"/>
              </w:rPr>
              <w:t xml:space="preserve">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6439F" w:rsidRDefault="006F5DF0" w:rsidP="00FE290A">
            <w:pPr>
              <w:spacing w:line="276" w:lineRule="auto"/>
              <w:rPr>
                <w:sz w:val="24"/>
                <w:szCs w:val="24"/>
                <w:lang w:eastAsia="en-US"/>
              </w:rPr>
            </w:pPr>
            <w:r w:rsidRPr="0066439F">
              <w:rPr>
                <w:sz w:val="24"/>
                <w:szCs w:val="24"/>
                <w:lang w:eastAsia="en-US"/>
              </w:rPr>
              <w:t>171712, Тверская область, Весьегонский муниципальный округ, с. Чамерово,</w:t>
            </w:r>
            <w:r w:rsidR="00FE290A" w:rsidRPr="0066439F">
              <w:rPr>
                <w:sz w:val="24"/>
                <w:szCs w:val="24"/>
                <w:lang w:eastAsia="en-US"/>
              </w:rPr>
              <w:t xml:space="preserve">  д</w:t>
            </w:r>
            <w:r w:rsidRPr="0066439F">
              <w:rPr>
                <w:sz w:val="24"/>
                <w:szCs w:val="24"/>
                <w:lang w:eastAsia="en-US"/>
              </w:rPr>
              <w:t>. 127</w:t>
            </w: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833E16" w:rsidP="00984754">
            <w:pPr>
              <w:spacing w:line="276" w:lineRule="auto"/>
              <w:rPr>
                <w:sz w:val="24"/>
                <w:szCs w:val="24"/>
                <w:lang w:eastAsia="en-US"/>
              </w:rPr>
            </w:pPr>
            <w:hyperlink r:id="rId18" w:history="1">
              <w:r w:rsidR="006F5DF0" w:rsidRPr="0066439F">
                <w:rPr>
                  <w:rStyle w:val="a3"/>
                  <w:sz w:val="24"/>
                  <w:szCs w:val="24"/>
                  <w:lang w:eastAsia="en-US"/>
                </w:rPr>
                <w:t>http://chamerovo-shkola.nubex.ru/</w:t>
              </w:r>
            </w:hyperlink>
          </w:p>
        </w:tc>
      </w:tr>
      <w:tr w:rsidR="006F5DF0" w:rsidRPr="0066439F" w:rsidTr="006F5DF0">
        <w:trPr>
          <w:trHeight w:val="375"/>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jc w:val="center"/>
              <w:rPr>
                <w:sz w:val="24"/>
                <w:szCs w:val="24"/>
                <w:lang w:eastAsia="en-US"/>
              </w:rPr>
            </w:pPr>
            <w:r w:rsidRPr="0066439F">
              <w:rPr>
                <w:sz w:val="24"/>
                <w:szCs w:val="24"/>
                <w:lang w:eastAsia="en-US"/>
              </w:rPr>
              <w:t>4.</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rPr>
                <w:sz w:val="24"/>
                <w:szCs w:val="24"/>
                <w:lang w:eastAsia="en-US"/>
              </w:rPr>
            </w:pPr>
            <w:r w:rsidRPr="0066439F">
              <w:rPr>
                <w:sz w:val="24"/>
                <w:szCs w:val="24"/>
                <w:lang w:eastAsia="en-US"/>
              </w:rPr>
              <w:t xml:space="preserve">Муниципальное бюджетное общеобразовательное </w:t>
            </w:r>
            <w:r w:rsidRPr="0066439F">
              <w:rPr>
                <w:sz w:val="24"/>
                <w:szCs w:val="24"/>
                <w:lang w:eastAsia="en-US"/>
              </w:rPr>
              <w:lastRenderedPageBreak/>
              <w:t>учреждение «</w:t>
            </w:r>
            <w:proofErr w:type="spellStart"/>
            <w:r w:rsidRPr="0066439F">
              <w:rPr>
                <w:sz w:val="24"/>
                <w:szCs w:val="24"/>
                <w:lang w:eastAsia="en-US"/>
              </w:rPr>
              <w:t>Любегощская</w:t>
            </w:r>
            <w:proofErr w:type="spellEnd"/>
            <w:r w:rsidRPr="0066439F">
              <w:rPr>
                <w:sz w:val="24"/>
                <w:szCs w:val="24"/>
                <w:lang w:eastAsia="en-US"/>
              </w:rPr>
              <w:t xml:space="preserve"> средняя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lastRenderedPageBreak/>
              <w:t xml:space="preserve">171730, Тверская область,Весьегонский </w:t>
            </w:r>
            <w:r w:rsidRPr="0066439F">
              <w:rPr>
                <w:sz w:val="24"/>
                <w:szCs w:val="24"/>
                <w:lang w:eastAsia="en-US"/>
              </w:rPr>
              <w:lastRenderedPageBreak/>
              <w:t xml:space="preserve">муниципальный округ, с. Любегощи, </w:t>
            </w:r>
          </w:p>
          <w:p w:rsidR="006F5DF0" w:rsidRPr="0066439F" w:rsidRDefault="006F5DF0" w:rsidP="00984754">
            <w:pPr>
              <w:spacing w:line="276" w:lineRule="auto"/>
              <w:rPr>
                <w:sz w:val="24"/>
                <w:szCs w:val="24"/>
                <w:lang w:eastAsia="en-US"/>
              </w:rPr>
            </w:pPr>
            <w:r w:rsidRPr="0066439F">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lastRenderedPageBreak/>
              <w:t>(48264)3-41-78</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833E16" w:rsidP="00984754">
            <w:pPr>
              <w:spacing w:line="276" w:lineRule="auto"/>
              <w:rPr>
                <w:sz w:val="24"/>
                <w:szCs w:val="24"/>
                <w:lang w:eastAsia="en-US"/>
              </w:rPr>
            </w:pPr>
            <w:hyperlink r:id="rId19" w:history="1">
              <w:r w:rsidR="006F5DF0" w:rsidRPr="0066439F">
                <w:rPr>
                  <w:rStyle w:val="a3"/>
                  <w:sz w:val="24"/>
                  <w:szCs w:val="24"/>
                  <w:lang w:eastAsia="en-US"/>
                </w:rPr>
                <w:t>https://lubsosh.siteedu.ru/</w:t>
              </w:r>
            </w:hyperlink>
          </w:p>
        </w:tc>
      </w:tr>
      <w:tr w:rsidR="006F5DF0" w:rsidRPr="0066439F" w:rsidTr="006F5DF0">
        <w:trPr>
          <w:trHeight w:val="378"/>
        </w:trPr>
        <w:tc>
          <w:tcPr>
            <w:tcW w:w="675"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jc w:val="center"/>
              <w:rPr>
                <w:sz w:val="24"/>
                <w:szCs w:val="24"/>
                <w:lang w:eastAsia="en-US"/>
              </w:rPr>
            </w:pPr>
            <w:r w:rsidRPr="0066439F">
              <w:rPr>
                <w:sz w:val="24"/>
                <w:szCs w:val="24"/>
                <w:lang w:eastAsia="en-US"/>
              </w:rPr>
              <w:lastRenderedPageBreak/>
              <w:t>5.</w:t>
            </w:r>
          </w:p>
        </w:tc>
        <w:tc>
          <w:tcPr>
            <w:tcW w:w="2864"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ind w:right="-108"/>
              <w:rPr>
                <w:sz w:val="24"/>
                <w:szCs w:val="24"/>
                <w:lang w:eastAsia="en-US"/>
              </w:rPr>
            </w:pPr>
            <w:r w:rsidRPr="0066439F">
              <w:rPr>
                <w:sz w:val="24"/>
                <w:szCs w:val="24"/>
                <w:lang w:eastAsia="en-US"/>
              </w:rPr>
              <w:t>Муниципальное бюджетное общеобразовательное учреждение  «</w:t>
            </w:r>
            <w:proofErr w:type="spellStart"/>
            <w:r w:rsidRPr="0066439F">
              <w:rPr>
                <w:sz w:val="24"/>
                <w:szCs w:val="24"/>
                <w:lang w:eastAsia="en-US"/>
              </w:rPr>
              <w:t>Большеовсяниковская</w:t>
            </w:r>
            <w:proofErr w:type="spellEnd"/>
            <w:r w:rsidRPr="0066439F">
              <w:rPr>
                <w:sz w:val="24"/>
                <w:szCs w:val="24"/>
                <w:lang w:eastAsia="en-US"/>
              </w:rPr>
              <w:t xml:space="preserve"> основная общеобразовательная школа»</w:t>
            </w:r>
          </w:p>
        </w:tc>
        <w:tc>
          <w:tcPr>
            <w:tcW w:w="2098"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171733, Тверская область</w:t>
            </w:r>
            <w:proofErr w:type="gramStart"/>
            <w:r w:rsidRPr="0066439F">
              <w:rPr>
                <w:sz w:val="24"/>
                <w:szCs w:val="24"/>
                <w:lang w:eastAsia="en-US"/>
              </w:rPr>
              <w:t>,В</w:t>
            </w:r>
            <w:proofErr w:type="gramEnd"/>
            <w:r w:rsidRPr="0066439F">
              <w:rPr>
                <w:sz w:val="24"/>
                <w:szCs w:val="24"/>
                <w:lang w:eastAsia="en-US"/>
              </w:rPr>
              <w:t xml:space="preserve">есьегонский муниципальный округ, д. </w:t>
            </w:r>
            <w:proofErr w:type="spellStart"/>
            <w:r w:rsidRPr="0066439F">
              <w:rPr>
                <w:sz w:val="24"/>
                <w:szCs w:val="24"/>
                <w:lang w:eastAsia="en-US"/>
              </w:rPr>
              <w:t>БольшоеОвсяниково</w:t>
            </w:r>
            <w:proofErr w:type="spellEnd"/>
            <w:r w:rsidRPr="0066439F">
              <w:rPr>
                <w:sz w:val="24"/>
                <w:szCs w:val="24"/>
                <w:lang w:eastAsia="en-US"/>
              </w:rPr>
              <w:t>,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6F5DF0" w:rsidRPr="0066439F" w:rsidRDefault="006F5DF0" w:rsidP="00984754">
            <w:pPr>
              <w:spacing w:line="276" w:lineRule="auto"/>
              <w:rPr>
                <w:sz w:val="24"/>
                <w:szCs w:val="24"/>
                <w:lang w:eastAsia="en-US"/>
              </w:rPr>
            </w:pPr>
            <w:r w:rsidRPr="0066439F">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6F5DF0" w:rsidRPr="0066439F" w:rsidRDefault="00833E16" w:rsidP="00984754">
            <w:pPr>
              <w:spacing w:line="276" w:lineRule="auto"/>
              <w:rPr>
                <w:sz w:val="24"/>
                <w:szCs w:val="24"/>
                <w:lang w:eastAsia="en-US"/>
              </w:rPr>
            </w:pPr>
            <w:hyperlink r:id="rId20" w:history="1">
              <w:r w:rsidR="006F5DF0" w:rsidRPr="0066439F">
                <w:rPr>
                  <w:rStyle w:val="a3"/>
                  <w:sz w:val="24"/>
                  <w:szCs w:val="24"/>
                  <w:lang w:eastAsia="en-US"/>
                </w:rPr>
                <w:t>http://bovsyanikovo-school.nubex.ru/</w:t>
              </w:r>
            </w:hyperlink>
          </w:p>
        </w:tc>
      </w:tr>
    </w:tbl>
    <w:p w:rsidR="006F5DF0" w:rsidRPr="0066439F" w:rsidRDefault="006F5DF0" w:rsidP="006F5DF0">
      <w:pPr>
        <w:tabs>
          <w:tab w:val="left" w:pos="3119"/>
          <w:tab w:val="left" w:pos="3544"/>
          <w:tab w:val="left" w:pos="3686"/>
          <w:tab w:val="left" w:pos="4253"/>
          <w:tab w:val="right" w:pos="9355"/>
        </w:tabs>
        <w:suppressAutoHyphens/>
        <w:spacing w:line="100" w:lineRule="atLeast"/>
        <w:jc w:val="both"/>
        <w:rPr>
          <w:rFonts w:eastAsia="Calibri"/>
          <w:bCs/>
          <w:sz w:val="24"/>
          <w:szCs w:val="24"/>
          <w:lang w:eastAsia="ar-SA"/>
        </w:rPr>
      </w:pPr>
    </w:p>
    <w:p w:rsidR="00321625" w:rsidRPr="0066439F" w:rsidRDefault="00321625" w:rsidP="006F5DF0">
      <w:pPr>
        <w:autoSpaceDE w:val="0"/>
        <w:autoSpaceDN w:val="0"/>
        <w:adjustRightInd w:val="0"/>
        <w:ind w:left="3969"/>
        <w:jc w:val="both"/>
        <w:rPr>
          <w:sz w:val="24"/>
          <w:szCs w:val="24"/>
        </w:rPr>
      </w:pPr>
      <w:r w:rsidRPr="0066439F">
        <w:rPr>
          <w:sz w:val="24"/>
          <w:szCs w:val="24"/>
        </w:rPr>
        <w:br w:type="page"/>
      </w:r>
      <w:r w:rsidR="00FE290A" w:rsidRPr="0066439F">
        <w:rPr>
          <w:sz w:val="24"/>
          <w:szCs w:val="24"/>
        </w:rPr>
        <w:lastRenderedPageBreak/>
        <w:t xml:space="preserve">Приложение </w:t>
      </w:r>
      <w:r w:rsidRPr="0066439F">
        <w:rPr>
          <w:sz w:val="24"/>
          <w:szCs w:val="24"/>
        </w:rPr>
        <w:t>2</w:t>
      </w:r>
    </w:p>
    <w:p w:rsidR="00321625" w:rsidRPr="0066439F" w:rsidRDefault="00FE290A" w:rsidP="006F5DF0">
      <w:pPr>
        <w:ind w:left="3969"/>
        <w:jc w:val="both"/>
        <w:rPr>
          <w:sz w:val="24"/>
          <w:szCs w:val="24"/>
        </w:rPr>
      </w:pPr>
      <w:r w:rsidRPr="0066439F">
        <w:rPr>
          <w:sz w:val="24"/>
          <w:szCs w:val="24"/>
        </w:rPr>
        <w:t>к а</w:t>
      </w:r>
      <w:r w:rsidR="00321625" w:rsidRPr="0066439F">
        <w:rPr>
          <w:sz w:val="24"/>
          <w:szCs w:val="24"/>
        </w:rPr>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13747B" w:rsidRPr="0066439F">
        <w:rPr>
          <w:sz w:val="24"/>
          <w:szCs w:val="24"/>
        </w:rPr>
        <w:t>»</w:t>
      </w:r>
    </w:p>
    <w:p w:rsidR="00321625" w:rsidRPr="0066439F" w:rsidRDefault="00321625" w:rsidP="00321625">
      <w:pPr>
        <w:widowControl w:val="0"/>
        <w:spacing w:line="16" w:lineRule="atLeast"/>
        <w:rPr>
          <w:sz w:val="24"/>
          <w:szCs w:val="24"/>
        </w:rPr>
      </w:pPr>
    </w:p>
    <w:p w:rsidR="00FE290A" w:rsidRPr="0066439F" w:rsidRDefault="00FE290A" w:rsidP="00321625">
      <w:pPr>
        <w:autoSpaceDE w:val="0"/>
        <w:autoSpaceDN w:val="0"/>
        <w:adjustRightInd w:val="0"/>
        <w:jc w:val="center"/>
        <w:rPr>
          <w:rFonts w:eastAsia="Calibri"/>
          <w:b/>
          <w:bCs/>
          <w:color w:val="000000"/>
          <w:sz w:val="24"/>
          <w:szCs w:val="24"/>
        </w:rPr>
      </w:pPr>
    </w:p>
    <w:p w:rsidR="00321625" w:rsidRPr="0066439F" w:rsidRDefault="00321625" w:rsidP="00321625">
      <w:pPr>
        <w:autoSpaceDE w:val="0"/>
        <w:autoSpaceDN w:val="0"/>
        <w:adjustRightInd w:val="0"/>
        <w:jc w:val="center"/>
        <w:rPr>
          <w:rFonts w:eastAsia="Calibri"/>
          <w:b/>
          <w:color w:val="000000"/>
          <w:sz w:val="24"/>
          <w:szCs w:val="24"/>
        </w:rPr>
      </w:pPr>
      <w:r w:rsidRPr="0066439F">
        <w:rPr>
          <w:rFonts w:eastAsia="Calibri"/>
          <w:b/>
          <w:bCs/>
          <w:color w:val="000000"/>
          <w:sz w:val="24"/>
          <w:szCs w:val="24"/>
        </w:rPr>
        <w:t>ЗАЯВЛЕНИЕ</w:t>
      </w:r>
    </w:p>
    <w:p w:rsidR="00321625" w:rsidRPr="0066439F" w:rsidRDefault="00321625" w:rsidP="00321625">
      <w:pPr>
        <w:ind w:firstLine="709"/>
        <w:jc w:val="both"/>
        <w:rPr>
          <w:b/>
          <w:sz w:val="24"/>
          <w:szCs w:val="24"/>
        </w:rPr>
      </w:pPr>
      <w:r w:rsidRPr="0066439F">
        <w:rPr>
          <w:rFonts w:eastAsia="Calibri"/>
          <w:b/>
          <w:bCs/>
          <w:color w:val="000000"/>
          <w:sz w:val="24"/>
          <w:szCs w:val="24"/>
        </w:rPr>
        <w:t>о предоставлении муниципальной услуги «</w:t>
      </w:r>
      <w:r w:rsidRPr="0066439F">
        <w:rPr>
          <w:b/>
          <w:sz w:val="24"/>
          <w:szCs w:val="24"/>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Pr="0066439F" w:rsidRDefault="00321625" w:rsidP="00321625">
      <w:pPr>
        <w:widowControl w:val="0"/>
        <w:spacing w:line="16" w:lineRule="atLeast"/>
        <w:jc w:val="center"/>
        <w:rPr>
          <w:sz w:val="24"/>
          <w:szCs w:val="24"/>
        </w:rPr>
      </w:pPr>
    </w:p>
    <w:p w:rsidR="00321625" w:rsidRPr="0066439F" w:rsidRDefault="0013747B" w:rsidP="00321625">
      <w:pPr>
        <w:widowControl w:val="0"/>
        <w:spacing w:line="16" w:lineRule="atLeast"/>
        <w:jc w:val="center"/>
        <w:rPr>
          <w:sz w:val="24"/>
          <w:szCs w:val="24"/>
        </w:rPr>
      </w:pPr>
      <w:r w:rsidRPr="0066439F">
        <w:rPr>
          <w:sz w:val="24"/>
          <w:szCs w:val="24"/>
        </w:rPr>
        <w:t xml:space="preserve"> Заведующему Отделом </w:t>
      </w:r>
      <w:r w:rsidR="00321625" w:rsidRPr="0066439F">
        <w:rPr>
          <w:sz w:val="24"/>
          <w:szCs w:val="24"/>
        </w:rPr>
        <w:t xml:space="preserve">образования </w:t>
      </w:r>
    </w:p>
    <w:p w:rsidR="00321625" w:rsidRPr="0066439F" w:rsidRDefault="00321625" w:rsidP="00EF59A8">
      <w:pPr>
        <w:widowControl w:val="0"/>
        <w:spacing w:line="16" w:lineRule="atLeast"/>
        <w:rPr>
          <w:sz w:val="24"/>
          <w:szCs w:val="24"/>
        </w:rPr>
      </w:pPr>
      <w:r w:rsidRPr="0066439F">
        <w:rPr>
          <w:sz w:val="24"/>
          <w:szCs w:val="24"/>
        </w:rPr>
        <w:t>__________________________________________</w:t>
      </w:r>
    </w:p>
    <w:p w:rsidR="00321625" w:rsidRPr="0066439F" w:rsidRDefault="00321625" w:rsidP="00321625">
      <w:pPr>
        <w:widowControl w:val="0"/>
        <w:spacing w:line="16" w:lineRule="atLeast"/>
        <w:rPr>
          <w:sz w:val="24"/>
          <w:szCs w:val="24"/>
        </w:rPr>
      </w:pPr>
      <w:r w:rsidRPr="0066439F">
        <w:rPr>
          <w:sz w:val="24"/>
          <w:szCs w:val="24"/>
        </w:rPr>
        <w:tab/>
      </w:r>
      <w:r w:rsidRPr="0066439F">
        <w:rPr>
          <w:sz w:val="24"/>
          <w:szCs w:val="24"/>
        </w:rPr>
        <w:tab/>
      </w:r>
      <w:r w:rsidRPr="0066439F">
        <w:rPr>
          <w:sz w:val="24"/>
          <w:szCs w:val="24"/>
        </w:rPr>
        <w:tab/>
      </w:r>
      <w:r w:rsidRPr="0066439F">
        <w:rPr>
          <w:sz w:val="24"/>
          <w:szCs w:val="24"/>
        </w:rPr>
        <w:tab/>
      </w:r>
      <w:r w:rsidRPr="0066439F">
        <w:rPr>
          <w:sz w:val="24"/>
          <w:szCs w:val="24"/>
        </w:rPr>
        <w:tab/>
      </w:r>
      <w:r w:rsidRPr="0066439F">
        <w:rPr>
          <w:sz w:val="24"/>
          <w:szCs w:val="24"/>
        </w:rPr>
        <w:tab/>
      </w:r>
      <w:r w:rsidRPr="0066439F">
        <w:rPr>
          <w:sz w:val="24"/>
          <w:szCs w:val="24"/>
        </w:rPr>
        <w:tab/>
      </w:r>
      <w:r w:rsidRPr="0066439F">
        <w:rPr>
          <w:sz w:val="24"/>
          <w:szCs w:val="24"/>
        </w:rPr>
        <w:tab/>
        <w:t>ИЛИ</w:t>
      </w:r>
    </w:p>
    <w:tbl>
      <w:tblPr>
        <w:tblW w:w="10050" w:type="dxa"/>
        <w:jc w:val="center"/>
        <w:tblInd w:w="-885" w:type="dxa"/>
        <w:tblLayout w:type="fixed"/>
        <w:tblLook w:val="04A0"/>
      </w:tblPr>
      <w:tblGrid>
        <w:gridCol w:w="10050"/>
      </w:tblGrid>
      <w:tr w:rsidR="00321625" w:rsidRPr="0066439F" w:rsidTr="00321625">
        <w:trPr>
          <w:trHeight w:val="837"/>
          <w:jc w:val="center"/>
        </w:trPr>
        <w:tc>
          <w:tcPr>
            <w:tcW w:w="10052" w:type="dxa"/>
            <w:tcBorders>
              <w:top w:val="nil"/>
              <w:left w:val="nil"/>
              <w:bottom w:val="nil"/>
              <w:right w:val="nil"/>
            </w:tcBorders>
          </w:tcPr>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Директору__________________________________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(наименование учреждения)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___________________________________________,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(Ф.И.О. руководителя)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____________________________________</w:t>
            </w:r>
          </w:p>
          <w:p w:rsidR="00321625" w:rsidRPr="0066439F" w:rsidRDefault="00321625">
            <w:pPr>
              <w:autoSpaceDE w:val="0"/>
              <w:autoSpaceDN w:val="0"/>
              <w:adjustRightInd w:val="0"/>
              <w:rPr>
                <w:rFonts w:eastAsia="Calibri"/>
                <w:color w:val="000000"/>
                <w:sz w:val="24"/>
                <w:szCs w:val="24"/>
              </w:rPr>
            </w:pPr>
            <w:proofErr w:type="gramStart"/>
            <w:r w:rsidRPr="0066439F">
              <w:rPr>
                <w:rFonts w:eastAsia="Calibri"/>
                <w:color w:val="000000"/>
                <w:sz w:val="24"/>
                <w:szCs w:val="24"/>
              </w:rPr>
              <w:t xml:space="preserve">(И.О.Фамилия родителя (законного представителя) </w:t>
            </w:r>
            <w:proofErr w:type="gramEnd"/>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__________________________________________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проживающе</w:t>
            </w:r>
            <w:proofErr w:type="gramStart"/>
            <w:r w:rsidRPr="0066439F">
              <w:rPr>
                <w:rFonts w:eastAsia="Calibri"/>
                <w:color w:val="000000"/>
                <w:sz w:val="24"/>
                <w:szCs w:val="24"/>
              </w:rPr>
              <w:t>й(</w:t>
            </w:r>
            <w:proofErr w:type="gramEnd"/>
            <w:r w:rsidRPr="0066439F">
              <w:rPr>
                <w:rFonts w:eastAsia="Calibri"/>
                <w:color w:val="000000"/>
                <w:sz w:val="24"/>
                <w:szCs w:val="24"/>
              </w:rPr>
              <w:t xml:space="preserve">его)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адресу:_____________________________________ </w:t>
            </w: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Телефон_____________________________________ </w:t>
            </w:r>
          </w:p>
          <w:p w:rsidR="00321625" w:rsidRPr="0066439F" w:rsidRDefault="00321625">
            <w:pPr>
              <w:rPr>
                <w:rFonts w:eastAsia="Calibri"/>
                <w:color w:val="000000"/>
                <w:sz w:val="24"/>
                <w:szCs w:val="24"/>
              </w:rPr>
            </w:pPr>
            <w:r w:rsidRPr="0066439F">
              <w:rPr>
                <w:rFonts w:eastAsia="Calibri"/>
                <w:color w:val="000000"/>
                <w:sz w:val="24"/>
                <w:szCs w:val="24"/>
              </w:rPr>
              <w:t xml:space="preserve">                                                                               Адрес электронной почты______________________</w:t>
            </w:r>
          </w:p>
          <w:p w:rsidR="00321625" w:rsidRPr="0066439F" w:rsidRDefault="00321625">
            <w:pPr>
              <w:rPr>
                <w:rFonts w:eastAsia="Calibri"/>
                <w:color w:val="000000"/>
                <w:sz w:val="24"/>
                <w:szCs w:val="24"/>
              </w:rPr>
            </w:pPr>
          </w:p>
          <w:p w:rsidR="00321625" w:rsidRPr="0066439F" w:rsidRDefault="00321625">
            <w:pPr>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ЗАЯВЛЕНИЕ </w:t>
            </w:r>
          </w:p>
          <w:p w:rsidR="00321625" w:rsidRPr="0066439F" w:rsidRDefault="00321625">
            <w:pPr>
              <w:ind w:firstLine="709"/>
              <w:jc w:val="both"/>
              <w:rPr>
                <w:sz w:val="24"/>
                <w:szCs w:val="24"/>
              </w:rPr>
            </w:pPr>
            <w:r w:rsidRPr="0066439F">
              <w:rPr>
                <w:rFonts w:eastAsia="Calibri"/>
                <w:color w:val="000000"/>
                <w:sz w:val="24"/>
                <w:szCs w:val="24"/>
              </w:rPr>
              <w:t xml:space="preserve">о предоставлении информации </w:t>
            </w:r>
            <w:r w:rsidRPr="0066439F">
              <w:rPr>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516BEE" w:rsidRPr="0066439F">
              <w:rPr>
                <w:sz w:val="24"/>
                <w:szCs w:val="24"/>
              </w:rPr>
              <w:t>.</w:t>
            </w:r>
          </w:p>
          <w:p w:rsidR="00321625" w:rsidRPr="0066439F" w:rsidRDefault="00321625" w:rsidP="006F5DF0">
            <w:pPr>
              <w:jc w:val="both"/>
              <w:rPr>
                <w:sz w:val="24"/>
                <w:szCs w:val="24"/>
              </w:rPr>
            </w:pPr>
            <w:r w:rsidRPr="0066439F">
              <w:rPr>
                <w:rFonts w:eastAsia="Calibri"/>
                <w:color w:val="000000"/>
                <w:sz w:val="24"/>
                <w:szCs w:val="24"/>
              </w:rPr>
              <w:t xml:space="preserve"> Прошу представить информацию (</w:t>
            </w:r>
            <w:r w:rsidRPr="0066439F">
              <w:rPr>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Муниципального_______________________________________-</w:t>
            </w:r>
          </w:p>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_______________________________________учреждения, </w:t>
            </w:r>
          </w:p>
          <w:p w:rsidR="00321625" w:rsidRPr="0066439F" w:rsidRDefault="00321625">
            <w:pPr>
              <w:autoSpaceDE w:val="0"/>
              <w:autoSpaceDN w:val="0"/>
              <w:adjustRightInd w:val="0"/>
              <w:rPr>
                <w:rFonts w:eastAsia="Calibri"/>
                <w:color w:val="000000"/>
                <w:sz w:val="24"/>
                <w:szCs w:val="24"/>
              </w:rPr>
            </w:pPr>
          </w:p>
          <w:p w:rsidR="00321625" w:rsidRPr="0066439F" w:rsidRDefault="00321625">
            <w:pPr>
              <w:rPr>
                <w:rFonts w:eastAsia="Calibri"/>
                <w:color w:val="000000"/>
                <w:sz w:val="24"/>
                <w:szCs w:val="24"/>
              </w:rPr>
            </w:pPr>
            <w:r w:rsidRPr="0066439F">
              <w:rPr>
                <w:rFonts w:eastAsia="Calibri"/>
                <w:color w:val="000000"/>
                <w:sz w:val="24"/>
                <w:szCs w:val="24"/>
              </w:rPr>
              <w:t xml:space="preserve">         Даю согласие для использования моих персональных данных и данных моего </w:t>
            </w:r>
            <w:r w:rsidRPr="0066439F">
              <w:rPr>
                <w:sz w:val="24"/>
                <w:szCs w:val="24"/>
              </w:rPr>
              <w:t>ребенка.</w:t>
            </w:r>
          </w:p>
        </w:tc>
      </w:tr>
      <w:tr w:rsidR="00321625" w:rsidRPr="0066439F" w:rsidTr="00321625">
        <w:trPr>
          <w:trHeight w:val="837"/>
          <w:jc w:val="center"/>
        </w:trPr>
        <w:tc>
          <w:tcPr>
            <w:tcW w:w="10052" w:type="dxa"/>
            <w:tcBorders>
              <w:top w:val="nil"/>
              <w:left w:val="nil"/>
              <w:bottom w:val="nil"/>
              <w:right w:val="nil"/>
            </w:tcBorders>
          </w:tcPr>
          <w:p w:rsidR="00321625" w:rsidRPr="0066439F" w:rsidRDefault="00321625">
            <w:pPr>
              <w:autoSpaceDE w:val="0"/>
              <w:autoSpaceDN w:val="0"/>
              <w:adjustRightInd w:val="0"/>
              <w:rPr>
                <w:rFonts w:eastAsia="Calibri"/>
                <w:color w:val="000000"/>
                <w:sz w:val="24"/>
                <w:szCs w:val="24"/>
              </w:rPr>
            </w:pPr>
          </w:p>
          <w:p w:rsidR="00321625" w:rsidRPr="0066439F" w:rsidRDefault="00321625">
            <w:pPr>
              <w:pStyle w:val="ConsPlusNonformat"/>
              <w:rPr>
                <w:rFonts w:ascii="Times New Roman" w:hAnsi="Times New Roman" w:cs="Times New Roman"/>
                <w:b/>
                <w:sz w:val="24"/>
                <w:szCs w:val="24"/>
              </w:rPr>
            </w:pP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 xml:space="preserve">     «___»_________                                                                                                      Подпись                                                                                </w:t>
            </w:r>
          </w:p>
          <w:p w:rsidR="00321625" w:rsidRPr="0066439F" w:rsidRDefault="00321625">
            <w:pPr>
              <w:pStyle w:val="ConsPlusNonformat"/>
              <w:rPr>
                <w:rFonts w:ascii="Times New Roman" w:hAnsi="Times New Roman" w:cs="Times New Roman"/>
                <w:b/>
                <w:sz w:val="24"/>
                <w:szCs w:val="24"/>
              </w:rPr>
            </w:pPr>
          </w:p>
          <w:p w:rsidR="00321625" w:rsidRPr="0066439F" w:rsidRDefault="00321625">
            <w:pPr>
              <w:pStyle w:val="ConsPlusNonformat"/>
              <w:jc w:val="center"/>
              <w:rPr>
                <w:rFonts w:ascii="Times New Roman" w:hAnsi="Times New Roman" w:cs="Times New Roman"/>
                <w:sz w:val="24"/>
                <w:szCs w:val="24"/>
              </w:rPr>
            </w:pPr>
          </w:p>
          <w:p w:rsidR="00321625" w:rsidRPr="0066439F" w:rsidRDefault="00321625">
            <w:pPr>
              <w:pStyle w:val="ConsPlusNonformat"/>
              <w:jc w:val="center"/>
              <w:rPr>
                <w:rFonts w:ascii="Times New Roman" w:hAnsi="Times New Roman" w:cs="Times New Roman"/>
                <w:sz w:val="24"/>
                <w:szCs w:val="24"/>
              </w:rPr>
            </w:pPr>
            <w:r w:rsidRPr="0066439F">
              <w:rPr>
                <w:rFonts w:ascii="Times New Roman" w:hAnsi="Times New Roman" w:cs="Times New Roman"/>
                <w:sz w:val="24"/>
                <w:szCs w:val="24"/>
              </w:rPr>
              <w:t>Согласие</w:t>
            </w:r>
          </w:p>
          <w:p w:rsidR="00321625" w:rsidRPr="0066439F" w:rsidRDefault="00321625">
            <w:pPr>
              <w:pStyle w:val="ConsPlusNonformat"/>
              <w:jc w:val="center"/>
              <w:rPr>
                <w:rFonts w:ascii="Times New Roman" w:hAnsi="Times New Roman" w:cs="Times New Roman"/>
                <w:sz w:val="24"/>
                <w:szCs w:val="24"/>
              </w:rPr>
            </w:pPr>
            <w:r w:rsidRPr="0066439F">
              <w:rPr>
                <w:rFonts w:ascii="Times New Roman" w:hAnsi="Times New Roman" w:cs="Times New Roman"/>
                <w:sz w:val="24"/>
                <w:szCs w:val="24"/>
              </w:rPr>
              <w:t>на обработку персональных данных</w:t>
            </w:r>
          </w:p>
          <w:p w:rsidR="00321625" w:rsidRPr="0066439F" w:rsidRDefault="00321625">
            <w:pPr>
              <w:autoSpaceDE w:val="0"/>
              <w:autoSpaceDN w:val="0"/>
              <w:adjustRightInd w:val="0"/>
              <w:ind w:firstLine="709"/>
              <w:jc w:val="both"/>
              <w:outlineLvl w:val="1"/>
              <w:rPr>
                <w:sz w:val="24"/>
                <w:szCs w:val="24"/>
              </w:rPr>
            </w:pPr>
            <w:r w:rsidRPr="0066439F">
              <w:rPr>
                <w:sz w:val="24"/>
                <w:szCs w:val="24"/>
              </w:rPr>
              <w:t xml:space="preserve">Я, ___________________________________________________________________________, </w:t>
            </w:r>
          </w:p>
          <w:p w:rsidR="00321625" w:rsidRPr="0066439F" w:rsidRDefault="00321625">
            <w:pPr>
              <w:autoSpaceDE w:val="0"/>
              <w:autoSpaceDN w:val="0"/>
              <w:adjustRightInd w:val="0"/>
              <w:jc w:val="center"/>
              <w:rPr>
                <w:sz w:val="24"/>
                <w:szCs w:val="24"/>
              </w:rPr>
            </w:pPr>
            <w:r w:rsidRPr="0066439F">
              <w:rPr>
                <w:sz w:val="24"/>
                <w:szCs w:val="24"/>
              </w:rPr>
              <w:t>(Ф.И.О.)</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документ, удостоверяющий личность __________________ серия _______ № _________,</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выдан _____________________________________________________________________________</w:t>
            </w:r>
          </w:p>
          <w:p w:rsidR="00321625" w:rsidRPr="0066439F" w:rsidRDefault="00321625">
            <w:pPr>
              <w:pStyle w:val="ConsPlusNonformat"/>
              <w:jc w:val="center"/>
              <w:rPr>
                <w:rFonts w:ascii="Times New Roman" w:hAnsi="Times New Roman" w:cs="Times New Roman"/>
                <w:sz w:val="24"/>
                <w:szCs w:val="24"/>
              </w:rPr>
            </w:pPr>
            <w:r w:rsidRPr="0066439F">
              <w:rPr>
                <w:rFonts w:ascii="Times New Roman" w:hAnsi="Times New Roman" w:cs="Times New Roman"/>
                <w:sz w:val="24"/>
                <w:szCs w:val="24"/>
              </w:rPr>
              <w:t>(наименование органа выдавшего документ, код подразделения)</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«____» __________ ____ г., проживающи</w:t>
            </w:r>
            <w:proofErr w:type="gramStart"/>
            <w:r w:rsidRPr="0066439F">
              <w:rPr>
                <w:rFonts w:ascii="Times New Roman" w:hAnsi="Times New Roman" w:cs="Times New Roman"/>
                <w:sz w:val="24"/>
                <w:szCs w:val="24"/>
              </w:rPr>
              <w:t>й(</w:t>
            </w:r>
            <w:proofErr w:type="spellStart"/>
            <w:proofErr w:type="gramEnd"/>
            <w:r w:rsidRPr="0066439F">
              <w:rPr>
                <w:rFonts w:ascii="Times New Roman" w:hAnsi="Times New Roman" w:cs="Times New Roman"/>
                <w:sz w:val="24"/>
                <w:szCs w:val="24"/>
              </w:rPr>
              <w:t>ая</w:t>
            </w:r>
            <w:proofErr w:type="spellEnd"/>
            <w:r w:rsidRPr="0066439F">
              <w:rPr>
                <w:rFonts w:ascii="Times New Roman" w:hAnsi="Times New Roman" w:cs="Times New Roman"/>
                <w:sz w:val="24"/>
                <w:szCs w:val="24"/>
              </w:rPr>
              <w:t xml:space="preserve">) по адресу: почтовый индекс _______, город </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(дата выдачи)</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321625" w:rsidRPr="0066439F" w:rsidRDefault="00321625">
            <w:pPr>
              <w:pStyle w:val="ConsPlusNonformat"/>
              <w:jc w:val="both"/>
              <w:rPr>
                <w:rFonts w:ascii="Times New Roman" w:hAnsi="Times New Roman" w:cs="Times New Roman"/>
                <w:sz w:val="24"/>
                <w:szCs w:val="24"/>
              </w:rPr>
            </w:pPr>
            <w:r w:rsidRPr="0066439F">
              <w:rPr>
                <w:rFonts w:ascii="Times New Roman" w:hAnsi="Times New Roman" w:cs="Times New Roman"/>
                <w:sz w:val="24"/>
                <w:szCs w:val="24"/>
              </w:rPr>
              <w:t xml:space="preserve">даю согласие на смешанную и автоматизированную обработку </w:t>
            </w:r>
            <w:r w:rsidR="0013747B" w:rsidRPr="0066439F">
              <w:rPr>
                <w:rFonts w:ascii="Times New Roman" w:hAnsi="Times New Roman" w:cs="Times New Roman"/>
                <w:sz w:val="24"/>
                <w:szCs w:val="24"/>
              </w:rPr>
              <w:t xml:space="preserve">Отделом </w:t>
            </w:r>
            <w:r w:rsidRPr="0066439F">
              <w:rPr>
                <w:rFonts w:ascii="Times New Roman" w:hAnsi="Times New Roman" w:cs="Times New Roman"/>
                <w:sz w:val="24"/>
                <w:szCs w:val="24"/>
              </w:rPr>
              <w:t xml:space="preserve">образования, расположенным по адресу: Россия, </w:t>
            </w:r>
            <w:r w:rsidR="0013747B" w:rsidRPr="0066439F">
              <w:rPr>
                <w:rFonts w:ascii="Times New Roman" w:hAnsi="Times New Roman" w:cs="Times New Roman"/>
                <w:sz w:val="24"/>
                <w:szCs w:val="24"/>
              </w:rPr>
              <w:t xml:space="preserve">Тверская </w:t>
            </w:r>
            <w:r w:rsidRPr="0066439F">
              <w:rPr>
                <w:rFonts w:ascii="Times New Roman" w:hAnsi="Times New Roman" w:cs="Times New Roman"/>
                <w:sz w:val="24"/>
                <w:szCs w:val="24"/>
              </w:rPr>
              <w:t>область, г</w:t>
            </w:r>
            <w:proofErr w:type="gramStart"/>
            <w:r w:rsidRPr="0066439F">
              <w:rPr>
                <w:rFonts w:ascii="Times New Roman" w:hAnsi="Times New Roman" w:cs="Times New Roman"/>
                <w:sz w:val="24"/>
                <w:szCs w:val="24"/>
              </w:rPr>
              <w:t>.</w:t>
            </w:r>
            <w:r w:rsidR="0013747B" w:rsidRPr="0066439F">
              <w:rPr>
                <w:rFonts w:ascii="Times New Roman" w:hAnsi="Times New Roman" w:cs="Times New Roman"/>
                <w:sz w:val="24"/>
                <w:szCs w:val="24"/>
              </w:rPr>
              <w:t>В</w:t>
            </w:r>
            <w:proofErr w:type="gramEnd"/>
            <w:r w:rsidR="0013747B" w:rsidRPr="0066439F">
              <w:rPr>
                <w:rFonts w:ascii="Times New Roman" w:hAnsi="Times New Roman" w:cs="Times New Roman"/>
                <w:sz w:val="24"/>
                <w:szCs w:val="24"/>
              </w:rPr>
              <w:t>есьегонск</w:t>
            </w:r>
            <w:r w:rsidRPr="0066439F">
              <w:rPr>
                <w:rFonts w:ascii="Times New Roman" w:hAnsi="Times New Roman" w:cs="Times New Roman"/>
                <w:sz w:val="24"/>
                <w:szCs w:val="24"/>
              </w:rPr>
              <w:t>, ул.</w:t>
            </w:r>
            <w:r w:rsidR="0013747B" w:rsidRPr="0066439F">
              <w:rPr>
                <w:rFonts w:ascii="Times New Roman" w:hAnsi="Times New Roman" w:cs="Times New Roman"/>
                <w:sz w:val="24"/>
                <w:szCs w:val="24"/>
              </w:rPr>
              <w:t>Степанова, д. 11</w:t>
            </w:r>
            <w:r w:rsidRPr="0066439F">
              <w:rPr>
                <w:rFonts w:ascii="Times New Roman" w:hAnsi="Times New Roman" w:cs="Times New Roman"/>
                <w:sz w:val="24"/>
                <w:szCs w:val="24"/>
              </w:rPr>
              <w:t xml:space="preserve">. (образовательным учреждением, расположенным </w:t>
            </w:r>
            <w:r w:rsidR="00037D05" w:rsidRPr="0066439F">
              <w:rPr>
                <w:rFonts w:ascii="Times New Roman" w:hAnsi="Times New Roman" w:cs="Times New Roman"/>
                <w:sz w:val="24"/>
                <w:szCs w:val="24"/>
              </w:rPr>
              <w:t>(</w:t>
            </w:r>
            <w:r w:rsidRPr="0066439F">
              <w:rPr>
                <w:rFonts w:ascii="Times New Roman" w:hAnsi="Times New Roman" w:cs="Times New Roman"/>
                <w:sz w:val="24"/>
                <w:szCs w:val="24"/>
              </w:rPr>
              <w:t>Приложение №1</w:t>
            </w:r>
            <w:r w:rsidR="00037D05" w:rsidRPr="0066439F">
              <w:rPr>
                <w:rFonts w:ascii="Times New Roman" w:hAnsi="Times New Roman" w:cs="Times New Roman"/>
                <w:sz w:val="24"/>
                <w:szCs w:val="24"/>
              </w:rPr>
              <w:t>)</w:t>
            </w:r>
            <w:r w:rsidRPr="0066439F">
              <w:rPr>
                <w:rFonts w:ascii="Times New Roman" w:hAnsi="Times New Roman" w:cs="Times New Roman"/>
                <w:sz w:val="24"/>
                <w:szCs w:val="24"/>
              </w:rPr>
              <w:t>)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 рождения</w:t>
            </w:r>
          </w:p>
          <w:p w:rsidR="00321625" w:rsidRPr="0066439F" w:rsidRDefault="00321625">
            <w:pPr>
              <w:autoSpaceDE w:val="0"/>
              <w:autoSpaceDN w:val="0"/>
              <w:adjustRightInd w:val="0"/>
              <w:jc w:val="both"/>
              <w:outlineLvl w:val="1"/>
              <w:rPr>
                <w:sz w:val="24"/>
                <w:szCs w:val="24"/>
              </w:rPr>
            </w:pPr>
            <w:r w:rsidRPr="0066439F">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321625" w:rsidRPr="0066439F" w:rsidRDefault="00321625">
            <w:pPr>
              <w:autoSpaceDE w:val="0"/>
              <w:autoSpaceDN w:val="0"/>
              <w:adjustRightInd w:val="0"/>
              <w:ind w:firstLine="540"/>
              <w:jc w:val="both"/>
              <w:outlineLvl w:val="1"/>
              <w:rPr>
                <w:sz w:val="24"/>
                <w:szCs w:val="24"/>
              </w:rPr>
            </w:pPr>
            <w:r w:rsidRPr="0066439F">
              <w:rPr>
                <w:sz w:val="24"/>
                <w:szCs w:val="24"/>
              </w:rPr>
              <w:t>1) фамилия, имя, отчество;</w:t>
            </w:r>
          </w:p>
          <w:p w:rsidR="00321625" w:rsidRPr="0066439F" w:rsidRDefault="00321625">
            <w:pPr>
              <w:autoSpaceDE w:val="0"/>
              <w:autoSpaceDN w:val="0"/>
              <w:adjustRightInd w:val="0"/>
              <w:ind w:firstLine="540"/>
              <w:jc w:val="both"/>
              <w:outlineLvl w:val="1"/>
              <w:rPr>
                <w:sz w:val="24"/>
                <w:szCs w:val="24"/>
              </w:rPr>
            </w:pPr>
            <w:r w:rsidRPr="0066439F">
              <w:rPr>
                <w:sz w:val="24"/>
                <w:szCs w:val="24"/>
              </w:rPr>
              <w:t>2) дата рождения ребёнка;</w:t>
            </w:r>
          </w:p>
          <w:p w:rsidR="00321625" w:rsidRPr="0066439F" w:rsidRDefault="00321625">
            <w:pPr>
              <w:autoSpaceDE w:val="0"/>
              <w:autoSpaceDN w:val="0"/>
              <w:adjustRightInd w:val="0"/>
              <w:ind w:firstLine="540"/>
              <w:jc w:val="both"/>
              <w:outlineLvl w:val="1"/>
              <w:rPr>
                <w:sz w:val="24"/>
                <w:szCs w:val="24"/>
              </w:rPr>
            </w:pPr>
            <w:r w:rsidRPr="0066439F">
              <w:rPr>
                <w:sz w:val="24"/>
                <w:szCs w:val="24"/>
              </w:rPr>
              <w:t>3) адрес места жительства;</w:t>
            </w:r>
          </w:p>
          <w:p w:rsidR="00321625" w:rsidRPr="0066439F" w:rsidRDefault="00321625">
            <w:pPr>
              <w:autoSpaceDE w:val="0"/>
              <w:autoSpaceDN w:val="0"/>
              <w:adjustRightInd w:val="0"/>
              <w:ind w:firstLine="540"/>
              <w:jc w:val="both"/>
              <w:outlineLvl w:val="1"/>
              <w:rPr>
                <w:sz w:val="24"/>
                <w:szCs w:val="24"/>
              </w:rPr>
            </w:pPr>
            <w:r w:rsidRPr="0066439F">
              <w:rPr>
                <w:sz w:val="24"/>
                <w:szCs w:val="24"/>
              </w:rPr>
              <w:t>4) серия, номер и дата выдачи паспорта, наименование выдавшего паспорт органа (иного документа, удостоверяющего личность);</w:t>
            </w:r>
          </w:p>
          <w:p w:rsidR="00321625" w:rsidRPr="0066439F" w:rsidRDefault="00321625">
            <w:pPr>
              <w:autoSpaceDE w:val="0"/>
              <w:autoSpaceDN w:val="0"/>
              <w:adjustRightInd w:val="0"/>
              <w:ind w:firstLine="540"/>
              <w:jc w:val="both"/>
              <w:outlineLvl w:val="1"/>
              <w:rPr>
                <w:sz w:val="24"/>
                <w:szCs w:val="24"/>
              </w:rPr>
            </w:pPr>
            <w:r w:rsidRPr="0066439F">
              <w:rPr>
                <w:sz w:val="24"/>
                <w:szCs w:val="24"/>
              </w:rPr>
              <w:t>5) место работы, должность;</w:t>
            </w:r>
          </w:p>
          <w:p w:rsidR="00321625" w:rsidRPr="0066439F" w:rsidRDefault="00321625">
            <w:pPr>
              <w:autoSpaceDE w:val="0"/>
              <w:autoSpaceDN w:val="0"/>
              <w:adjustRightInd w:val="0"/>
              <w:ind w:firstLine="540"/>
              <w:jc w:val="both"/>
              <w:outlineLvl w:val="1"/>
              <w:rPr>
                <w:sz w:val="24"/>
                <w:szCs w:val="24"/>
              </w:rPr>
            </w:pPr>
            <w:r w:rsidRPr="0066439F">
              <w:rPr>
                <w:sz w:val="24"/>
                <w:szCs w:val="24"/>
              </w:rPr>
              <w:t>6) состояние здоровья ребёнка;</w:t>
            </w:r>
          </w:p>
          <w:p w:rsidR="00321625" w:rsidRPr="0066439F" w:rsidRDefault="00321625">
            <w:pPr>
              <w:autoSpaceDE w:val="0"/>
              <w:autoSpaceDN w:val="0"/>
              <w:adjustRightInd w:val="0"/>
              <w:ind w:firstLine="540"/>
              <w:jc w:val="both"/>
              <w:outlineLvl w:val="1"/>
              <w:rPr>
                <w:sz w:val="24"/>
                <w:szCs w:val="24"/>
              </w:rPr>
            </w:pPr>
            <w:r w:rsidRPr="0066439F">
              <w:rPr>
                <w:sz w:val="24"/>
                <w:szCs w:val="24"/>
              </w:rPr>
              <w:t xml:space="preserve">7) контактная информация (номер домашнего и (или) мобильного телефона, </w:t>
            </w:r>
            <w:r w:rsidRPr="0066439F">
              <w:rPr>
                <w:sz w:val="24"/>
                <w:szCs w:val="24"/>
                <w:lang w:val="en-US"/>
              </w:rPr>
              <w:t>e</w:t>
            </w:r>
            <w:r w:rsidRPr="0066439F">
              <w:rPr>
                <w:sz w:val="24"/>
                <w:szCs w:val="24"/>
              </w:rPr>
              <w:t>-</w:t>
            </w:r>
            <w:r w:rsidRPr="0066439F">
              <w:rPr>
                <w:sz w:val="24"/>
                <w:szCs w:val="24"/>
                <w:lang w:val="en-US"/>
              </w:rPr>
              <w:t>mail</w:t>
            </w:r>
            <w:r w:rsidRPr="0066439F">
              <w:rPr>
                <w:sz w:val="24"/>
                <w:szCs w:val="24"/>
              </w:rPr>
              <w:t>)</w:t>
            </w:r>
          </w:p>
          <w:p w:rsidR="00321625" w:rsidRPr="0066439F" w:rsidRDefault="00321625">
            <w:pPr>
              <w:autoSpaceDE w:val="0"/>
              <w:autoSpaceDN w:val="0"/>
              <w:adjustRightInd w:val="0"/>
              <w:ind w:firstLine="540"/>
              <w:jc w:val="both"/>
              <w:outlineLvl w:val="1"/>
              <w:rPr>
                <w:sz w:val="24"/>
                <w:szCs w:val="24"/>
              </w:rPr>
            </w:pPr>
            <w:r w:rsidRPr="0066439F">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321625" w:rsidRPr="0066439F" w:rsidRDefault="00321625">
            <w:pPr>
              <w:pStyle w:val="ConsPlusNonformat"/>
              <w:rPr>
                <w:rFonts w:ascii="Times New Roman" w:hAnsi="Times New Roman" w:cs="Times New Roman"/>
                <w:sz w:val="24"/>
                <w:szCs w:val="24"/>
              </w:rPr>
            </w:pPr>
          </w:p>
          <w:p w:rsidR="00321625" w:rsidRPr="0066439F" w:rsidRDefault="00321625">
            <w:pPr>
              <w:pStyle w:val="ConsPlusNonformat"/>
              <w:ind w:firstLine="540"/>
              <w:jc w:val="both"/>
              <w:rPr>
                <w:rFonts w:ascii="Times New Roman" w:hAnsi="Times New Roman" w:cs="Times New Roman"/>
                <w:sz w:val="24"/>
                <w:szCs w:val="24"/>
              </w:rPr>
            </w:pPr>
            <w:r w:rsidRPr="0066439F">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66439F">
              <w:rPr>
                <w:rFonts w:ascii="Times New Roman" w:hAnsi="Times New Roman" w:cs="Times New Roman"/>
                <w:sz w:val="24"/>
                <w:szCs w:val="24"/>
              </w:rPr>
              <w:t>н(</w:t>
            </w:r>
            <w:proofErr w:type="gramEnd"/>
            <w:r w:rsidRPr="0066439F">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66439F">
              <w:rPr>
                <w:rFonts w:ascii="Times New Roman" w:hAnsi="Times New Roman" w:cs="Times New Roman"/>
                <w:sz w:val="24"/>
                <w:szCs w:val="24"/>
              </w:rPr>
              <w:t>н(</w:t>
            </w:r>
            <w:proofErr w:type="gramEnd"/>
            <w:r w:rsidRPr="0066439F">
              <w:rPr>
                <w:rFonts w:ascii="Times New Roman" w:hAnsi="Times New Roman" w:cs="Times New Roman"/>
                <w:sz w:val="24"/>
                <w:szCs w:val="24"/>
              </w:rPr>
              <w:t xml:space="preserve">а), что </w:t>
            </w:r>
            <w:r w:rsidR="0013747B" w:rsidRPr="0066439F">
              <w:rPr>
                <w:rFonts w:ascii="Times New Roman" w:hAnsi="Times New Roman" w:cs="Times New Roman"/>
                <w:sz w:val="24"/>
                <w:szCs w:val="24"/>
              </w:rPr>
              <w:t xml:space="preserve">Отдел </w:t>
            </w:r>
            <w:r w:rsidRPr="0066439F">
              <w:rPr>
                <w:rFonts w:ascii="Times New Roman" w:hAnsi="Times New Roman" w:cs="Times New Roman"/>
                <w:sz w:val="24"/>
                <w:szCs w:val="24"/>
              </w:rPr>
              <w:t>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321625" w:rsidRPr="0066439F" w:rsidRDefault="00321625">
            <w:pPr>
              <w:pStyle w:val="ConsPlusNonformat"/>
              <w:jc w:val="both"/>
              <w:rPr>
                <w:rFonts w:ascii="Times New Roman" w:hAnsi="Times New Roman" w:cs="Times New Roman"/>
                <w:sz w:val="24"/>
                <w:szCs w:val="24"/>
              </w:rPr>
            </w:pPr>
            <w:r w:rsidRPr="0066439F">
              <w:rPr>
                <w:rFonts w:ascii="Times New Roman" w:hAnsi="Times New Roman" w:cs="Times New Roman"/>
                <w:sz w:val="24"/>
                <w:szCs w:val="24"/>
              </w:rPr>
              <w:t>«__» ____________ 20__ г. ______________________ /______________________________/</w:t>
            </w:r>
          </w:p>
          <w:p w:rsidR="00321625" w:rsidRPr="0066439F" w:rsidRDefault="00321625">
            <w:pPr>
              <w:pStyle w:val="ConsPlusNonformat"/>
              <w:ind w:firstLine="709"/>
              <w:rPr>
                <w:rFonts w:ascii="Times New Roman" w:hAnsi="Times New Roman" w:cs="Times New Roman"/>
                <w:sz w:val="24"/>
                <w:szCs w:val="24"/>
              </w:rPr>
            </w:pPr>
            <w:r w:rsidRPr="0066439F">
              <w:rPr>
                <w:rFonts w:ascii="Times New Roman" w:hAnsi="Times New Roman" w:cs="Times New Roman"/>
                <w:sz w:val="24"/>
                <w:szCs w:val="24"/>
              </w:rPr>
              <w:t xml:space="preserve">                                                       (подпись)</w:t>
            </w:r>
            <w:r w:rsidRPr="0066439F">
              <w:rPr>
                <w:rFonts w:ascii="Times New Roman" w:hAnsi="Times New Roman" w:cs="Times New Roman"/>
                <w:sz w:val="24"/>
                <w:szCs w:val="24"/>
              </w:rPr>
              <w:tab/>
            </w:r>
            <w:r w:rsidRPr="0066439F">
              <w:rPr>
                <w:rFonts w:ascii="Times New Roman" w:hAnsi="Times New Roman" w:cs="Times New Roman"/>
                <w:sz w:val="24"/>
                <w:szCs w:val="24"/>
              </w:rPr>
              <w:tab/>
            </w:r>
            <w:r w:rsidRPr="0066439F">
              <w:rPr>
                <w:rFonts w:ascii="Times New Roman" w:hAnsi="Times New Roman" w:cs="Times New Roman"/>
                <w:sz w:val="24"/>
                <w:szCs w:val="24"/>
              </w:rPr>
              <w:tab/>
              <w:t>(расшифровка подписи)</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Согласие принял</w:t>
            </w:r>
          </w:p>
          <w:p w:rsidR="00321625" w:rsidRPr="0066439F" w:rsidRDefault="00321625">
            <w:pPr>
              <w:pStyle w:val="ConsPlusNonformat"/>
              <w:rPr>
                <w:rFonts w:ascii="Times New Roman" w:hAnsi="Times New Roman" w:cs="Times New Roman"/>
                <w:sz w:val="24"/>
                <w:szCs w:val="24"/>
              </w:rPr>
            </w:pPr>
            <w:r w:rsidRPr="0066439F">
              <w:rPr>
                <w:rFonts w:ascii="Times New Roman" w:hAnsi="Times New Roman" w:cs="Times New Roman"/>
                <w:sz w:val="24"/>
                <w:szCs w:val="24"/>
              </w:rPr>
              <w:t>__________________/______________________________/___________________________/</w:t>
            </w:r>
          </w:p>
          <w:p w:rsidR="00321625" w:rsidRPr="0066439F" w:rsidRDefault="00321625">
            <w:pPr>
              <w:pStyle w:val="ConsPlusNonformat"/>
              <w:ind w:firstLine="709"/>
              <w:rPr>
                <w:rFonts w:ascii="Times New Roman" w:hAnsi="Times New Roman" w:cs="Times New Roman"/>
                <w:sz w:val="24"/>
                <w:szCs w:val="24"/>
              </w:rPr>
            </w:pPr>
            <w:r w:rsidRPr="0066439F">
              <w:rPr>
                <w:rFonts w:ascii="Times New Roman" w:hAnsi="Times New Roman" w:cs="Times New Roman"/>
                <w:sz w:val="24"/>
                <w:szCs w:val="24"/>
              </w:rPr>
              <w:t>(подпись)</w:t>
            </w:r>
            <w:r w:rsidRPr="0066439F">
              <w:rPr>
                <w:rFonts w:ascii="Times New Roman" w:hAnsi="Times New Roman" w:cs="Times New Roman"/>
                <w:sz w:val="24"/>
                <w:szCs w:val="24"/>
              </w:rPr>
              <w:tab/>
            </w:r>
            <w:r w:rsidRPr="0066439F">
              <w:rPr>
                <w:rFonts w:ascii="Times New Roman" w:hAnsi="Times New Roman" w:cs="Times New Roman"/>
                <w:sz w:val="24"/>
                <w:szCs w:val="24"/>
              </w:rPr>
              <w:tab/>
            </w:r>
            <w:r w:rsidRPr="0066439F">
              <w:rPr>
                <w:rFonts w:ascii="Times New Roman" w:hAnsi="Times New Roman" w:cs="Times New Roman"/>
                <w:sz w:val="24"/>
                <w:szCs w:val="24"/>
              </w:rPr>
              <w:tab/>
              <w:t>(Ф.И.О.)</w:t>
            </w:r>
            <w:r w:rsidRPr="0066439F">
              <w:rPr>
                <w:rFonts w:ascii="Times New Roman" w:hAnsi="Times New Roman" w:cs="Times New Roman"/>
                <w:sz w:val="24"/>
                <w:szCs w:val="24"/>
              </w:rPr>
              <w:tab/>
            </w:r>
            <w:r w:rsidRPr="0066439F">
              <w:rPr>
                <w:rFonts w:ascii="Times New Roman" w:hAnsi="Times New Roman" w:cs="Times New Roman"/>
                <w:sz w:val="24"/>
                <w:szCs w:val="24"/>
              </w:rPr>
              <w:tab/>
            </w:r>
            <w:r w:rsidRPr="0066439F">
              <w:rPr>
                <w:rFonts w:ascii="Times New Roman" w:hAnsi="Times New Roman" w:cs="Times New Roman"/>
                <w:sz w:val="24"/>
                <w:szCs w:val="24"/>
              </w:rPr>
              <w:tab/>
            </w:r>
            <w:r w:rsidRPr="0066439F">
              <w:rPr>
                <w:rFonts w:ascii="Times New Roman" w:hAnsi="Times New Roman" w:cs="Times New Roman"/>
                <w:sz w:val="24"/>
                <w:szCs w:val="24"/>
              </w:rPr>
              <w:tab/>
              <w:t>(должность)</w:t>
            </w:r>
          </w:p>
          <w:p w:rsidR="00321625" w:rsidRPr="0066439F" w:rsidRDefault="00321625">
            <w:pPr>
              <w:autoSpaceDE w:val="0"/>
              <w:autoSpaceDN w:val="0"/>
              <w:adjustRightInd w:val="0"/>
              <w:rPr>
                <w:sz w:val="24"/>
                <w:szCs w:val="24"/>
              </w:rPr>
            </w:pPr>
          </w:p>
          <w:p w:rsidR="00321625" w:rsidRPr="0066439F" w:rsidRDefault="00321625">
            <w:pPr>
              <w:autoSpaceDE w:val="0"/>
              <w:autoSpaceDN w:val="0"/>
              <w:adjustRightInd w:val="0"/>
              <w:rPr>
                <w:sz w:val="24"/>
                <w:szCs w:val="24"/>
              </w:rPr>
            </w:pPr>
            <w:r w:rsidRPr="0066439F">
              <w:rPr>
                <w:sz w:val="24"/>
                <w:szCs w:val="24"/>
              </w:rPr>
              <w:t>«__» ____________ 20__ г.</w:t>
            </w:r>
          </w:p>
        </w:tc>
      </w:tr>
    </w:tbl>
    <w:p w:rsidR="00321625" w:rsidRPr="0066439F" w:rsidRDefault="00321625" w:rsidP="00321625">
      <w:pPr>
        <w:autoSpaceDE w:val="0"/>
        <w:autoSpaceDN w:val="0"/>
        <w:adjustRightInd w:val="0"/>
        <w:ind w:left="4248" w:firstLine="708"/>
        <w:rPr>
          <w:sz w:val="24"/>
          <w:szCs w:val="24"/>
        </w:rPr>
      </w:pPr>
    </w:p>
    <w:p w:rsidR="00321625" w:rsidRPr="0066439F" w:rsidRDefault="00321625" w:rsidP="00321625">
      <w:pPr>
        <w:autoSpaceDE w:val="0"/>
        <w:autoSpaceDN w:val="0"/>
        <w:adjustRightInd w:val="0"/>
        <w:ind w:left="6237"/>
        <w:jc w:val="both"/>
        <w:rPr>
          <w:sz w:val="24"/>
          <w:szCs w:val="24"/>
        </w:rPr>
      </w:pPr>
    </w:p>
    <w:p w:rsidR="00321625" w:rsidRPr="0066439F" w:rsidRDefault="00321625" w:rsidP="00321625">
      <w:pPr>
        <w:autoSpaceDE w:val="0"/>
        <w:autoSpaceDN w:val="0"/>
        <w:adjustRightInd w:val="0"/>
        <w:ind w:left="4248" w:firstLine="708"/>
        <w:rPr>
          <w:sz w:val="24"/>
          <w:szCs w:val="24"/>
        </w:rPr>
      </w:pPr>
      <w:r w:rsidRPr="0066439F">
        <w:rPr>
          <w:sz w:val="24"/>
          <w:szCs w:val="24"/>
        </w:rPr>
        <w:br w:type="page"/>
      </w:r>
      <w:r w:rsidRPr="0066439F">
        <w:rPr>
          <w:sz w:val="24"/>
          <w:szCs w:val="24"/>
        </w:rPr>
        <w:lastRenderedPageBreak/>
        <w:t>Приложение  № 3</w:t>
      </w:r>
    </w:p>
    <w:p w:rsidR="00321625" w:rsidRPr="0066439F" w:rsidRDefault="00321625" w:rsidP="00321625">
      <w:pPr>
        <w:ind w:left="4956"/>
        <w:jc w:val="both"/>
        <w:rPr>
          <w:sz w:val="24"/>
          <w:szCs w:val="24"/>
        </w:rPr>
      </w:pPr>
      <w:r w:rsidRPr="0066439F">
        <w:rPr>
          <w:sz w:val="24"/>
          <w:szCs w:val="24"/>
        </w:rPr>
        <w:t>к Административному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B002F6" w:rsidRPr="0066439F">
        <w:rPr>
          <w:sz w:val="24"/>
          <w:szCs w:val="24"/>
        </w:rPr>
        <w:t>ых календарных учебных графиках»</w:t>
      </w:r>
    </w:p>
    <w:p w:rsidR="00321625" w:rsidRPr="0066439F" w:rsidRDefault="00321625" w:rsidP="00321625">
      <w:pPr>
        <w:autoSpaceDE w:val="0"/>
        <w:autoSpaceDN w:val="0"/>
        <w:adjustRightInd w:val="0"/>
        <w:ind w:left="4248" w:firstLine="708"/>
        <w:rPr>
          <w:sz w:val="24"/>
          <w:szCs w:val="24"/>
        </w:rPr>
      </w:pPr>
    </w:p>
    <w:p w:rsidR="00321625" w:rsidRPr="0066439F" w:rsidRDefault="00321625" w:rsidP="00321625">
      <w:pPr>
        <w:autoSpaceDE w:val="0"/>
        <w:autoSpaceDN w:val="0"/>
        <w:adjustRightInd w:val="0"/>
        <w:rPr>
          <w:rFonts w:eastAsia="Calibri"/>
          <w:b/>
          <w:bCs/>
          <w:color w:val="000000"/>
          <w:sz w:val="24"/>
          <w:szCs w:val="24"/>
        </w:rPr>
      </w:pPr>
    </w:p>
    <w:p w:rsidR="00321625" w:rsidRPr="0066439F" w:rsidRDefault="00321625" w:rsidP="00321625">
      <w:pPr>
        <w:autoSpaceDE w:val="0"/>
        <w:autoSpaceDN w:val="0"/>
        <w:adjustRightInd w:val="0"/>
        <w:rPr>
          <w:rFonts w:eastAsia="Calibri"/>
          <w:b/>
          <w:bCs/>
          <w:color w:val="000000"/>
          <w:sz w:val="24"/>
          <w:szCs w:val="24"/>
        </w:rPr>
      </w:pPr>
    </w:p>
    <w:p w:rsidR="00321625" w:rsidRPr="0066439F" w:rsidRDefault="00321625" w:rsidP="00321625">
      <w:pPr>
        <w:autoSpaceDE w:val="0"/>
        <w:autoSpaceDN w:val="0"/>
        <w:adjustRightInd w:val="0"/>
        <w:rPr>
          <w:rFonts w:eastAsia="Calibri"/>
          <w:b/>
          <w:bCs/>
          <w:color w:val="000000"/>
          <w:sz w:val="24"/>
          <w:szCs w:val="24"/>
        </w:rPr>
      </w:pPr>
    </w:p>
    <w:p w:rsidR="00321625" w:rsidRPr="0066439F" w:rsidRDefault="00321625" w:rsidP="00321625">
      <w:pPr>
        <w:jc w:val="center"/>
        <w:rPr>
          <w:rFonts w:eastAsia="Calibri"/>
          <w:b/>
          <w:bCs/>
          <w:color w:val="000000"/>
          <w:sz w:val="24"/>
          <w:szCs w:val="24"/>
        </w:rPr>
      </w:pPr>
      <w:r w:rsidRPr="0066439F">
        <w:rPr>
          <w:rFonts w:eastAsia="Calibri"/>
          <w:b/>
          <w:bCs/>
          <w:color w:val="000000"/>
          <w:sz w:val="24"/>
          <w:szCs w:val="24"/>
        </w:rPr>
        <w:t>УВЕДОМЛЕНИЕ</w:t>
      </w:r>
    </w:p>
    <w:p w:rsidR="00321625" w:rsidRPr="0066439F" w:rsidRDefault="00321625" w:rsidP="00321625">
      <w:pPr>
        <w:jc w:val="center"/>
        <w:rPr>
          <w:b/>
          <w:sz w:val="24"/>
          <w:szCs w:val="24"/>
        </w:rPr>
      </w:pPr>
      <w:r w:rsidRPr="0066439F">
        <w:rPr>
          <w:rFonts w:eastAsia="Calibri"/>
          <w:b/>
          <w:bCs/>
          <w:color w:val="000000"/>
          <w:sz w:val="24"/>
          <w:szCs w:val="24"/>
        </w:rPr>
        <w:t xml:space="preserve">об отказе в </w:t>
      </w:r>
      <w:r w:rsidRPr="0066439F">
        <w:rPr>
          <w:b/>
          <w:sz w:val="24"/>
          <w:szCs w:val="24"/>
        </w:rPr>
        <w:t xml:space="preserve">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bl>
      <w:tblPr>
        <w:tblW w:w="0" w:type="auto"/>
        <w:tblLayout w:type="fixed"/>
        <w:tblLook w:val="04A0"/>
      </w:tblPr>
      <w:tblGrid>
        <w:gridCol w:w="4676"/>
        <w:gridCol w:w="4676"/>
      </w:tblGrid>
      <w:tr w:rsidR="00321625" w:rsidRPr="0066439F" w:rsidTr="00321625">
        <w:trPr>
          <w:trHeight w:val="218"/>
        </w:trPr>
        <w:tc>
          <w:tcPr>
            <w:tcW w:w="4676" w:type="dxa"/>
            <w:tcBorders>
              <w:top w:val="nil"/>
              <w:left w:val="nil"/>
              <w:bottom w:val="nil"/>
              <w:right w:val="nil"/>
            </w:tcBorders>
          </w:tcPr>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p>
        </w:tc>
        <w:tc>
          <w:tcPr>
            <w:tcW w:w="4676" w:type="dxa"/>
            <w:tcBorders>
              <w:top w:val="nil"/>
              <w:left w:val="nil"/>
              <w:bottom w:val="nil"/>
              <w:right w:val="nil"/>
            </w:tcBorders>
          </w:tcPr>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p>
          <w:p w:rsidR="00321625" w:rsidRPr="0066439F" w:rsidRDefault="00321625">
            <w:pPr>
              <w:autoSpaceDE w:val="0"/>
              <w:autoSpaceDN w:val="0"/>
              <w:adjustRightInd w:val="0"/>
              <w:rPr>
                <w:rFonts w:eastAsia="Calibri"/>
                <w:color w:val="000000"/>
                <w:sz w:val="24"/>
                <w:szCs w:val="24"/>
              </w:rPr>
            </w:pPr>
            <w:r w:rsidRPr="0066439F">
              <w:rPr>
                <w:rFonts w:eastAsia="Calibri"/>
                <w:color w:val="000000"/>
                <w:sz w:val="24"/>
                <w:szCs w:val="24"/>
              </w:rPr>
              <w:t xml:space="preserve">                    Адресат </w:t>
            </w:r>
          </w:p>
        </w:tc>
      </w:tr>
    </w:tbl>
    <w:p w:rsidR="00321625" w:rsidRPr="0066439F" w:rsidRDefault="00321625" w:rsidP="00321625">
      <w:pPr>
        <w:autoSpaceDE w:val="0"/>
        <w:autoSpaceDN w:val="0"/>
        <w:adjustRightInd w:val="0"/>
        <w:outlineLvl w:val="1"/>
        <w:rPr>
          <w:sz w:val="24"/>
          <w:szCs w:val="24"/>
        </w:rPr>
      </w:pPr>
    </w:p>
    <w:p w:rsidR="00321625" w:rsidRPr="0066439F" w:rsidRDefault="00321625" w:rsidP="00321625">
      <w:pPr>
        <w:autoSpaceDE w:val="0"/>
        <w:autoSpaceDN w:val="0"/>
        <w:adjustRightInd w:val="0"/>
        <w:jc w:val="center"/>
        <w:rPr>
          <w:rFonts w:eastAsia="Calibri"/>
          <w:color w:val="000000"/>
          <w:sz w:val="24"/>
          <w:szCs w:val="24"/>
        </w:rPr>
      </w:pPr>
    </w:p>
    <w:p w:rsidR="00321625" w:rsidRPr="0066439F" w:rsidRDefault="00321625" w:rsidP="00321625">
      <w:pPr>
        <w:autoSpaceDE w:val="0"/>
        <w:autoSpaceDN w:val="0"/>
        <w:adjustRightInd w:val="0"/>
        <w:jc w:val="center"/>
        <w:outlineLvl w:val="1"/>
        <w:rPr>
          <w:sz w:val="24"/>
          <w:szCs w:val="24"/>
        </w:rPr>
      </w:pPr>
    </w:p>
    <w:p w:rsidR="00321625" w:rsidRPr="0066439F" w:rsidRDefault="00321625" w:rsidP="00321625">
      <w:pPr>
        <w:autoSpaceDE w:val="0"/>
        <w:autoSpaceDN w:val="0"/>
        <w:adjustRightInd w:val="0"/>
        <w:jc w:val="both"/>
        <w:outlineLvl w:val="1"/>
        <w:rPr>
          <w:sz w:val="24"/>
          <w:szCs w:val="24"/>
        </w:rPr>
      </w:pPr>
    </w:p>
    <w:p w:rsidR="00321625" w:rsidRPr="0066439F" w:rsidRDefault="00321625" w:rsidP="00321625">
      <w:pPr>
        <w:autoSpaceDE w:val="0"/>
        <w:autoSpaceDN w:val="0"/>
        <w:adjustRightInd w:val="0"/>
        <w:jc w:val="both"/>
        <w:rPr>
          <w:rFonts w:eastAsia="Calibri"/>
          <w:color w:val="000000"/>
          <w:sz w:val="24"/>
          <w:szCs w:val="24"/>
        </w:rPr>
      </w:pPr>
      <w:r w:rsidRPr="0066439F">
        <w:rPr>
          <w:rFonts w:eastAsia="Calibri"/>
          <w:color w:val="000000"/>
          <w:sz w:val="24"/>
          <w:szCs w:val="24"/>
        </w:rPr>
        <w:t xml:space="preserve">                                                        УВЕДОМЛЕНИЕ </w:t>
      </w:r>
    </w:p>
    <w:p w:rsidR="00321625" w:rsidRPr="0066439F" w:rsidRDefault="00321625" w:rsidP="00321625">
      <w:pPr>
        <w:autoSpaceDE w:val="0"/>
        <w:autoSpaceDN w:val="0"/>
        <w:adjustRightInd w:val="0"/>
        <w:jc w:val="both"/>
        <w:rPr>
          <w:rFonts w:eastAsia="Calibri"/>
          <w:color w:val="000000"/>
          <w:sz w:val="24"/>
          <w:szCs w:val="24"/>
        </w:rPr>
      </w:pPr>
    </w:p>
    <w:p w:rsidR="00321625" w:rsidRPr="0066439F" w:rsidRDefault="00321625" w:rsidP="00321625">
      <w:pPr>
        <w:autoSpaceDE w:val="0"/>
        <w:autoSpaceDN w:val="0"/>
        <w:adjustRightInd w:val="0"/>
        <w:ind w:firstLine="708"/>
        <w:rPr>
          <w:sz w:val="24"/>
          <w:szCs w:val="24"/>
        </w:rPr>
      </w:pPr>
      <w:r w:rsidRPr="0066439F">
        <w:rPr>
          <w:rFonts w:eastAsia="Calibri"/>
          <w:color w:val="000000"/>
          <w:sz w:val="24"/>
          <w:szCs w:val="24"/>
        </w:rPr>
        <w:t xml:space="preserve">Уведомляем Вас о том, что Вам </w:t>
      </w:r>
      <w:r w:rsidRPr="0066439F">
        <w:rPr>
          <w:sz w:val="24"/>
          <w:szCs w:val="24"/>
        </w:rPr>
        <w:t>отказано в предоставлении услуги  «</w:t>
      </w:r>
      <w:r w:rsidR="006F5DF0" w:rsidRPr="0066439F">
        <w:rPr>
          <w:sz w:val="24"/>
          <w:szCs w:val="24"/>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r w:rsidR="00B002F6" w:rsidRPr="0066439F">
        <w:rPr>
          <w:sz w:val="24"/>
          <w:szCs w:val="24"/>
        </w:rPr>
        <w:t>на</w:t>
      </w:r>
      <w:r w:rsidR="00FE290A" w:rsidRPr="0066439F">
        <w:rPr>
          <w:sz w:val="24"/>
          <w:szCs w:val="24"/>
        </w:rPr>
        <w:t>о</w:t>
      </w:r>
      <w:r w:rsidRPr="0066439F">
        <w:rPr>
          <w:sz w:val="24"/>
          <w:szCs w:val="24"/>
        </w:rPr>
        <w:t>сновании_______________________________________________________</w:t>
      </w:r>
    </w:p>
    <w:p w:rsidR="00321625" w:rsidRPr="0066439F" w:rsidRDefault="00321625" w:rsidP="00321625">
      <w:pPr>
        <w:autoSpaceDE w:val="0"/>
        <w:autoSpaceDN w:val="0"/>
        <w:adjustRightInd w:val="0"/>
        <w:rPr>
          <w:sz w:val="24"/>
          <w:szCs w:val="24"/>
        </w:rPr>
      </w:pPr>
      <w:r w:rsidRPr="0066439F">
        <w:rPr>
          <w:sz w:val="24"/>
          <w:szCs w:val="24"/>
        </w:rPr>
        <w:t>_______________________________________________________________________</w:t>
      </w:r>
    </w:p>
    <w:p w:rsidR="00321625" w:rsidRPr="0066439F" w:rsidRDefault="00321625" w:rsidP="00321625">
      <w:pPr>
        <w:autoSpaceDE w:val="0"/>
        <w:autoSpaceDN w:val="0"/>
        <w:adjustRightInd w:val="0"/>
        <w:jc w:val="both"/>
        <w:rPr>
          <w:rFonts w:eastAsia="Calibri"/>
          <w:color w:val="000000"/>
          <w:sz w:val="24"/>
          <w:szCs w:val="24"/>
        </w:rPr>
      </w:pPr>
    </w:p>
    <w:p w:rsidR="00321625" w:rsidRPr="0066439F" w:rsidRDefault="00321625" w:rsidP="00321625">
      <w:pPr>
        <w:autoSpaceDE w:val="0"/>
        <w:autoSpaceDN w:val="0"/>
        <w:adjustRightInd w:val="0"/>
        <w:jc w:val="both"/>
        <w:rPr>
          <w:rFonts w:eastAsia="Calibri"/>
          <w:color w:val="000000"/>
          <w:sz w:val="24"/>
          <w:szCs w:val="24"/>
        </w:rPr>
      </w:pPr>
    </w:p>
    <w:p w:rsidR="00321625" w:rsidRPr="0066439F" w:rsidRDefault="00321625" w:rsidP="00321625">
      <w:pPr>
        <w:autoSpaceDE w:val="0"/>
        <w:autoSpaceDN w:val="0"/>
        <w:adjustRightInd w:val="0"/>
        <w:jc w:val="both"/>
        <w:rPr>
          <w:rFonts w:eastAsia="Calibri"/>
          <w:color w:val="000000"/>
          <w:sz w:val="24"/>
          <w:szCs w:val="24"/>
        </w:rPr>
      </w:pPr>
      <w:r w:rsidRPr="0066439F">
        <w:rPr>
          <w:rFonts w:eastAsia="Calibri"/>
          <w:color w:val="000000"/>
          <w:sz w:val="24"/>
          <w:szCs w:val="24"/>
        </w:rPr>
        <w:t xml:space="preserve">Контактный телефон________________________________________________ </w:t>
      </w:r>
    </w:p>
    <w:p w:rsidR="00321625" w:rsidRPr="0066439F" w:rsidRDefault="00321625" w:rsidP="00321625">
      <w:pPr>
        <w:autoSpaceDE w:val="0"/>
        <w:autoSpaceDN w:val="0"/>
        <w:adjustRightInd w:val="0"/>
        <w:jc w:val="both"/>
        <w:outlineLvl w:val="1"/>
        <w:rPr>
          <w:rFonts w:eastAsia="Calibri"/>
          <w:color w:val="000000"/>
          <w:sz w:val="24"/>
          <w:szCs w:val="24"/>
        </w:rPr>
      </w:pPr>
    </w:p>
    <w:p w:rsidR="00321625" w:rsidRPr="0066439F" w:rsidRDefault="00321625" w:rsidP="00321625">
      <w:pPr>
        <w:autoSpaceDE w:val="0"/>
        <w:autoSpaceDN w:val="0"/>
        <w:adjustRightInd w:val="0"/>
        <w:jc w:val="both"/>
        <w:outlineLvl w:val="1"/>
        <w:rPr>
          <w:sz w:val="24"/>
          <w:szCs w:val="24"/>
        </w:rPr>
      </w:pPr>
      <w:r w:rsidRPr="0066439F">
        <w:rPr>
          <w:rFonts w:eastAsia="Calibri"/>
          <w:color w:val="000000"/>
          <w:sz w:val="24"/>
          <w:szCs w:val="24"/>
        </w:rPr>
        <w:t>Руководитель учреждения ФИО______________________________________</w:t>
      </w:r>
    </w:p>
    <w:p w:rsidR="00321625" w:rsidRPr="0066439F" w:rsidRDefault="00321625" w:rsidP="00321625">
      <w:pPr>
        <w:autoSpaceDE w:val="0"/>
        <w:autoSpaceDN w:val="0"/>
        <w:adjustRightInd w:val="0"/>
        <w:jc w:val="both"/>
        <w:outlineLvl w:val="1"/>
        <w:rPr>
          <w:sz w:val="24"/>
          <w:szCs w:val="24"/>
        </w:rPr>
      </w:pPr>
    </w:p>
    <w:p w:rsidR="00321625" w:rsidRPr="0066439F" w:rsidRDefault="00321625" w:rsidP="00321625">
      <w:pPr>
        <w:autoSpaceDE w:val="0"/>
        <w:autoSpaceDN w:val="0"/>
        <w:adjustRightInd w:val="0"/>
        <w:outlineLvl w:val="1"/>
        <w:rPr>
          <w:sz w:val="24"/>
          <w:szCs w:val="24"/>
        </w:rPr>
      </w:pPr>
      <w:r w:rsidRPr="0066439F">
        <w:rPr>
          <w:sz w:val="24"/>
          <w:szCs w:val="24"/>
        </w:rPr>
        <w:t>МП</w:t>
      </w:r>
    </w:p>
    <w:p w:rsidR="00321625" w:rsidRPr="0066439F" w:rsidRDefault="00321625" w:rsidP="00321625">
      <w:pPr>
        <w:jc w:val="both"/>
        <w:rPr>
          <w:sz w:val="24"/>
          <w:szCs w:val="24"/>
        </w:rPr>
      </w:pPr>
    </w:p>
    <w:p w:rsidR="00321625" w:rsidRPr="0066439F" w:rsidRDefault="00321625" w:rsidP="00321625">
      <w:pPr>
        <w:autoSpaceDE w:val="0"/>
        <w:autoSpaceDN w:val="0"/>
        <w:adjustRightInd w:val="0"/>
        <w:ind w:left="6237"/>
        <w:jc w:val="both"/>
        <w:rPr>
          <w:sz w:val="24"/>
          <w:szCs w:val="24"/>
        </w:rPr>
      </w:pPr>
    </w:p>
    <w:p w:rsidR="00321625" w:rsidRPr="0066439F" w:rsidRDefault="00321625" w:rsidP="00FE290A">
      <w:pPr>
        <w:autoSpaceDE w:val="0"/>
        <w:autoSpaceDN w:val="0"/>
        <w:adjustRightInd w:val="0"/>
        <w:ind w:left="3828"/>
        <w:jc w:val="right"/>
        <w:rPr>
          <w:sz w:val="24"/>
          <w:szCs w:val="24"/>
        </w:rPr>
      </w:pPr>
      <w:r w:rsidRPr="0066439F">
        <w:rPr>
          <w:sz w:val="24"/>
          <w:szCs w:val="24"/>
        </w:rPr>
        <w:br w:type="page"/>
      </w:r>
      <w:r w:rsidR="00FE290A" w:rsidRPr="0066439F">
        <w:rPr>
          <w:sz w:val="24"/>
          <w:szCs w:val="24"/>
        </w:rPr>
        <w:lastRenderedPageBreak/>
        <w:t xml:space="preserve">Приложение </w:t>
      </w:r>
      <w:r w:rsidRPr="0066439F">
        <w:rPr>
          <w:sz w:val="24"/>
          <w:szCs w:val="24"/>
        </w:rPr>
        <w:t xml:space="preserve"> 4</w:t>
      </w:r>
    </w:p>
    <w:p w:rsidR="00321625" w:rsidRPr="0066439F" w:rsidRDefault="00FE290A" w:rsidP="006F5DF0">
      <w:pPr>
        <w:autoSpaceDE w:val="0"/>
        <w:autoSpaceDN w:val="0"/>
        <w:adjustRightInd w:val="0"/>
        <w:ind w:left="3828"/>
        <w:jc w:val="both"/>
        <w:rPr>
          <w:sz w:val="24"/>
          <w:szCs w:val="24"/>
        </w:rPr>
      </w:pPr>
      <w:r w:rsidRPr="0066439F">
        <w:rPr>
          <w:sz w:val="24"/>
          <w:szCs w:val="24"/>
        </w:rPr>
        <w:t>к а</w:t>
      </w:r>
      <w:r w:rsidR="00321625" w:rsidRPr="0066439F">
        <w:rPr>
          <w:sz w:val="24"/>
          <w:szCs w:val="24"/>
        </w:rPr>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1625" w:rsidRPr="0066439F" w:rsidRDefault="00321625" w:rsidP="00321625">
      <w:pPr>
        <w:autoSpaceDE w:val="0"/>
        <w:autoSpaceDN w:val="0"/>
        <w:adjustRightInd w:val="0"/>
        <w:ind w:firstLine="540"/>
        <w:jc w:val="both"/>
        <w:rPr>
          <w:sz w:val="24"/>
          <w:szCs w:val="24"/>
        </w:rPr>
      </w:pPr>
    </w:p>
    <w:p w:rsidR="00321625" w:rsidRPr="0066439F" w:rsidRDefault="00321625" w:rsidP="00321625">
      <w:pPr>
        <w:autoSpaceDE w:val="0"/>
        <w:autoSpaceDN w:val="0"/>
        <w:adjustRightInd w:val="0"/>
        <w:ind w:firstLine="540"/>
        <w:jc w:val="center"/>
        <w:rPr>
          <w:b/>
          <w:sz w:val="24"/>
          <w:szCs w:val="24"/>
        </w:rPr>
      </w:pPr>
      <w:r w:rsidRPr="0066439F">
        <w:rPr>
          <w:b/>
          <w:sz w:val="24"/>
          <w:szCs w:val="24"/>
        </w:rPr>
        <w:t>БЛОК-СХЕМА</w:t>
      </w:r>
    </w:p>
    <w:p w:rsidR="00321625" w:rsidRPr="0066439F" w:rsidRDefault="00321625" w:rsidP="00321625">
      <w:pPr>
        <w:autoSpaceDE w:val="0"/>
        <w:autoSpaceDN w:val="0"/>
        <w:adjustRightInd w:val="0"/>
        <w:ind w:firstLine="540"/>
        <w:jc w:val="center"/>
        <w:rPr>
          <w:b/>
          <w:sz w:val="24"/>
          <w:szCs w:val="24"/>
        </w:rPr>
      </w:pPr>
      <w:r w:rsidRPr="0066439F">
        <w:rPr>
          <w:b/>
          <w:sz w:val="24"/>
          <w:szCs w:val="24"/>
        </w:rPr>
        <w:t>предоставления муниципальной услуги</w:t>
      </w:r>
    </w:p>
    <w:p w:rsidR="00321625" w:rsidRPr="0066439F" w:rsidRDefault="00321625" w:rsidP="00321625">
      <w:pPr>
        <w:autoSpaceDE w:val="0"/>
        <w:autoSpaceDN w:val="0"/>
        <w:adjustRightInd w:val="0"/>
        <w:ind w:firstLine="540"/>
        <w:jc w:val="center"/>
        <w:rPr>
          <w:b/>
          <w:i/>
          <w:sz w:val="24"/>
          <w:szCs w:val="24"/>
        </w:rPr>
      </w:pPr>
    </w:p>
    <w:p w:rsidR="00321625" w:rsidRPr="00EF59A8" w:rsidRDefault="00833E16" w:rsidP="00321625">
      <w:pPr>
        <w:autoSpaceDE w:val="0"/>
        <w:autoSpaceDN w:val="0"/>
        <w:adjustRightInd w:val="0"/>
        <w:ind w:firstLine="540"/>
        <w:jc w:val="center"/>
        <w:rPr>
          <w:b/>
          <w:i/>
          <w:sz w:val="24"/>
          <w:szCs w:val="24"/>
        </w:rPr>
      </w:pPr>
      <w:r w:rsidRPr="00833E16">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4.05pt;width:443.95pt;height:51.55pt;z-index:251653632;mso-width-relative:margin;mso-height-relative:margin">
            <v:textbox style="mso-next-textbox:#_x0000_s1030">
              <w:txbxContent>
                <w:p w:rsidR="00712FE3" w:rsidRDefault="00712FE3" w:rsidP="00321625">
                  <w:pPr>
                    <w:ind w:firstLine="709"/>
                    <w:jc w:val="both"/>
                  </w:pPr>
                  <w:r>
                    <w:t xml:space="preserve">Обращение за предоставлением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муниципальными образовательными учреждениями Весьегонского муниципального округа Тверской области» </w:t>
                  </w:r>
                </w:p>
                <w:p w:rsidR="00712FE3" w:rsidRDefault="00712FE3" w:rsidP="00321625">
                  <w:pPr>
                    <w:jc w:val="center"/>
                  </w:pPr>
                  <w:r>
                    <w:t>о текущей успеваемости учащегося, ведение электронного дневника и электронного журнала успеваемости (личное обращение, через информационную систему, с помощью почтовых отправлений)</w:t>
                  </w:r>
                </w:p>
              </w:txbxContent>
            </v:textbox>
          </v:shape>
        </w:pict>
      </w:r>
      <w:r w:rsidRPr="00833E16">
        <w:rPr>
          <w:sz w:val="24"/>
          <w:szCs w:val="24"/>
        </w:rPr>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712FE3" w:rsidRDefault="00712FE3" w:rsidP="00321625">
                  <w:pPr>
                    <w:jc w:val="center"/>
                  </w:pPr>
                  <w:r>
                    <w:t xml:space="preserve">Прием заявления           Проверка корректности запроса </w:t>
                  </w:r>
                </w:p>
              </w:txbxContent>
            </v:textbox>
          </v:shape>
        </w:pict>
      </w:r>
      <w:r w:rsidRPr="00833E16">
        <w:rPr>
          <w:sz w:val="24"/>
          <w:szCs w:val="24"/>
        </w:rPr>
        <w:pict>
          <v:shape id="_x0000_s1028" type="#_x0000_t202" style="position:absolute;left:0;text-align:left;margin-left:38.2pt;margin-top:145.6pt;width:150.6pt;height:38.85pt;z-index:251655680;mso-width-relative:margin;mso-height-relative:margin">
            <v:textbox style="mso-next-textbox:#_x0000_s1028">
              <w:txbxContent>
                <w:p w:rsidR="00712FE3" w:rsidRDefault="00712FE3" w:rsidP="00321625">
                  <w:pPr>
                    <w:jc w:val="center"/>
                  </w:pPr>
                  <w:r>
                    <w:t xml:space="preserve">Регистрация заявления </w:t>
                  </w:r>
                </w:p>
              </w:txbxContent>
            </v:textbox>
          </v:shape>
        </w:pict>
      </w:r>
      <w:r w:rsidRPr="00833E16">
        <w:rPr>
          <w:sz w:val="24"/>
          <w:szCs w:val="24"/>
        </w:rPr>
        <w:pict>
          <v:shape id="_x0000_s1029" type="#_x0000_t202" style="position:absolute;left:0;text-align:left;margin-left:219.65pt;margin-top:134.8pt;width:261.6pt;height:92.95pt;z-index:251656704;mso-width-relative:margin;mso-height-relative:margin">
            <v:textbox style="mso-next-textbox:#_x0000_s1029">
              <w:txbxContent>
                <w:p w:rsidR="00712FE3" w:rsidRDefault="00712FE3" w:rsidP="00321625">
                  <w:pPr>
                    <w:jc w:val="center"/>
                  </w:pPr>
                  <w:r>
                    <w:t>Подготовка уведомления об отказе предоставления информации запроса</w:t>
                  </w:r>
                </w:p>
                <w:p w:rsidR="00712FE3" w:rsidRDefault="00712FE3" w:rsidP="00321625">
                  <w:pPr>
                    <w:jc w:val="center"/>
                  </w:pPr>
                  <w:r>
                    <w:t>Получение справки об отказе в предоставлении информации</w:t>
                  </w:r>
                </w:p>
                <w:p w:rsidR="00712FE3" w:rsidRDefault="00712FE3" w:rsidP="00321625">
                  <w:pPr>
                    <w:jc w:val="center"/>
                  </w:pPr>
                  <w:r>
                    <w:t xml:space="preserve">Межведомственное взаимодействие по запросу документа </w:t>
                  </w:r>
                  <w:proofErr w:type="gramStart"/>
                  <w:r>
                    <w:t xml:space="preserve">( </w:t>
                  </w:r>
                  <w:proofErr w:type="gramEnd"/>
                  <w:r>
                    <w:t>при необходимости)</w:t>
                  </w:r>
                </w:p>
              </w:txbxContent>
            </v:textbox>
          </v:shape>
        </w:pict>
      </w:r>
      <w:r w:rsidRPr="00833E16">
        <w:rPr>
          <w:sz w:val="24"/>
          <w:szCs w:val="24"/>
        </w:rPr>
        <w:pict>
          <v:shape id="_x0000_s1031" type="#_x0000_t202" style="position:absolute;left:0;text-align:left;margin-left:38.2pt;margin-top:239.1pt;width:446.9pt;height:35.15pt;z-index:251657728;mso-width-relative:margin;mso-height-relative:margin">
            <v:textbox style="mso-next-textbox:#_x0000_s1031">
              <w:txbxContent>
                <w:p w:rsidR="00712FE3" w:rsidRDefault="00712FE3" w:rsidP="00321625">
                  <w:pPr>
                    <w:jc w:val="center"/>
                  </w:pPr>
                  <w:r>
                    <w:t xml:space="preserve">Принятие решения руководителем учреждения о предоставлении информации </w:t>
                  </w:r>
                </w:p>
              </w:txbxContent>
            </v:textbox>
          </v:shape>
        </w:pict>
      </w:r>
      <w:r w:rsidRPr="00833E16">
        <w:rPr>
          <w:sz w:val="24"/>
          <w:szCs w:val="24"/>
        </w:rPr>
        <w:pict>
          <v:shape id="_x0000_s1032" type="#_x0000_t202" style="position:absolute;left:0;text-align:left;margin-left:36.9pt;margin-top:297.95pt;width:445.6pt;height:21pt;z-index:251658752;mso-width-relative:margin;mso-height-relative:margin">
            <v:textbox style="mso-next-textbox:#_x0000_s1032">
              <w:txbxContent>
                <w:p w:rsidR="00712FE3" w:rsidRDefault="00712FE3" w:rsidP="00321625">
                  <w:r>
                    <w:t xml:space="preserve">                                           Направление запрашиваемой информации</w:t>
                  </w:r>
                </w:p>
              </w:txbxContent>
            </v:textbox>
          </v:shape>
        </w:pict>
      </w:r>
      <w:r w:rsidRPr="00833E16">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833E16">
        <w:rPr>
          <w:sz w:val="24"/>
          <w:szCs w:val="24"/>
        </w:rPr>
        <w:pict>
          <v:shape id="_x0000_s1034" type="#_x0000_t32" style="position:absolute;left:0;text-align:left;margin-left:247.75pt;margin-top:105.15pt;width:102.45pt;height:28.7pt;z-index:251660800" o:connectortype="straight">
            <v:stroke endarrow="block"/>
          </v:shape>
        </w:pict>
      </w:r>
      <w:r w:rsidRPr="00833E16">
        <w:rPr>
          <w:sz w:val="24"/>
          <w:szCs w:val="24"/>
        </w:rPr>
        <w:pict>
          <v:shape id="_x0000_s1035" type="#_x0000_t32" style="position:absolute;left:0;text-align:left;margin-left:247.75pt;margin-top:64.55pt;width:0;height:19.4pt;z-index:251661824" o:connectortype="straight">
            <v:stroke endarrow="block"/>
          </v:shape>
        </w:pict>
      </w:r>
      <w:r w:rsidRPr="00833E16">
        <w:rPr>
          <w:sz w:val="24"/>
          <w:szCs w:val="24"/>
        </w:rPr>
        <w:pict>
          <v:shape id="_x0000_s1036" type="#_x0000_t32" style="position:absolute;left:0;text-align:left;margin-left:129.15pt;margin-top:193.7pt;width:83.8pt;height:44.05pt;z-index:251662848" o:connectortype="straight">
            <v:stroke endarrow="block"/>
          </v:shape>
        </w:pict>
      </w:r>
      <w:r w:rsidRPr="00833E16">
        <w:rPr>
          <w:sz w:val="24"/>
          <w:szCs w:val="24"/>
        </w:rPr>
        <w:pict>
          <v:shape id="_x0000_s1037" type="#_x0000_t32" style="position:absolute;left:0;text-align:left;margin-left:242.15pt;margin-top:275.6pt;width:.05pt;height:21.9pt;z-index:251663872" o:connectortype="straight">
            <v:stroke endarrow="block"/>
          </v:shape>
        </w:pict>
      </w:r>
    </w:p>
    <w:p w:rsidR="00321625" w:rsidRPr="00EF59A8" w:rsidRDefault="00321625" w:rsidP="00321625">
      <w:pPr>
        <w:autoSpaceDE w:val="0"/>
        <w:autoSpaceDN w:val="0"/>
        <w:adjustRightInd w:val="0"/>
        <w:ind w:firstLine="540"/>
        <w:jc w:val="center"/>
        <w:rPr>
          <w:b/>
          <w:i/>
          <w:sz w:val="24"/>
          <w:szCs w:val="24"/>
        </w:rPr>
      </w:pPr>
    </w:p>
    <w:p w:rsidR="00321625" w:rsidRPr="00EF59A8" w:rsidRDefault="00321625" w:rsidP="00321625">
      <w:pPr>
        <w:autoSpaceDE w:val="0"/>
        <w:autoSpaceDN w:val="0"/>
        <w:adjustRightInd w:val="0"/>
        <w:ind w:firstLine="540"/>
        <w:jc w:val="center"/>
        <w:rPr>
          <w:sz w:val="24"/>
          <w:szCs w:val="24"/>
        </w:rPr>
      </w:pPr>
    </w:p>
    <w:p w:rsidR="00321625" w:rsidRPr="00EF59A8" w:rsidRDefault="00321625" w:rsidP="00321625">
      <w:pPr>
        <w:autoSpaceDE w:val="0"/>
        <w:autoSpaceDN w:val="0"/>
        <w:adjustRightInd w:val="0"/>
        <w:ind w:firstLine="540"/>
        <w:jc w:val="center"/>
        <w:rPr>
          <w:sz w:val="24"/>
          <w:szCs w:val="24"/>
        </w:rPr>
      </w:pPr>
    </w:p>
    <w:p w:rsidR="00321625" w:rsidRPr="00EF59A8" w:rsidRDefault="00321625" w:rsidP="00321625">
      <w:pPr>
        <w:autoSpaceDE w:val="0"/>
        <w:autoSpaceDN w:val="0"/>
        <w:adjustRightInd w:val="0"/>
        <w:ind w:firstLine="540"/>
        <w:jc w:val="center"/>
        <w:rPr>
          <w:sz w:val="24"/>
          <w:szCs w:val="24"/>
        </w:rPr>
      </w:pPr>
    </w:p>
    <w:p w:rsidR="00321625" w:rsidRPr="00EF59A8" w:rsidRDefault="00321625" w:rsidP="00321625">
      <w:pPr>
        <w:autoSpaceDE w:val="0"/>
        <w:autoSpaceDN w:val="0"/>
        <w:adjustRightInd w:val="0"/>
        <w:ind w:firstLine="540"/>
        <w:jc w:val="both"/>
        <w:rPr>
          <w:sz w:val="24"/>
          <w:szCs w:val="24"/>
        </w:rPr>
      </w:pPr>
    </w:p>
    <w:p w:rsidR="00321625" w:rsidRPr="00EF59A8" w:rsidRDefault="00321625" w:rsidP="00321625">
      <w:pPr>
        <w:autoSpaceDE w:val="0"/>
        <w:autoSpaceDN w:val="0"/>
        <w:adjustRightInd w:val="0"/>
        <w:ind w:firstLine="540"/>
        <w:jc w:val="both"/>
        <w:rPr>
          <w:sz w:val="24"/>
          <w:szCs w:val="24"/>
        </w:rPr>
      </w:pPr>
    </w:p>
    <w:p w:rsidR="00321625" w:rsidRPr="00EF59A8" w:rsidRDefault="00321625" w:rsidP="00321625">
      <w:pPr>
        <w:autoSpaceDE w:val="0"/>
        <w:autoSpaceDN w:val="0"/>
        <w:adjustRightInd w:val="0"/>
        <w:ind w:firstLine="540"/>
        <w:jc w:val="both"/>
        <w:rPr>
          <w:sz w:val="24"/>
          <w:szCs w:val="24"/>
        </w:rPr>
      </w:pPr>
    </w:p>
    <w:p w:rsidR="00321625" w:rsidRPr="00EF59A8" w:rsidRDefault="00321625" w:rsidP="00321625">
      <w:pPr>
        <w:autoSpaceDE w:val="0"/>
        <w:autoSpaceDN w:val="0"/>
        <w:adjustRightInd w:val="0"/>
        <w:ind w:firstLine="540"/>
        <w:jc w:val="both"/>
        <w:rPr>
          <w:sz w:val="24"/>
          <w:szCs w:val="24"/>
        </w:rPr>
      </w:pPr>
    </w:p>
    <w:p w:rsidR="00321625" w:rsidRPr="00EF59A8" w:rsidRDefault="00321625" w:rsidP="00321625">
      <w:pPr>
        <w:autoSpaceDE w:val="0"/>
        <w:autoSpaceDN w:val="0"/>
        <w:adjustRightInd w:val="0"/>
        <w:jc w:val="both"/>
        <w:rPr>
          <w:sz w:val="24"/>
          <w:szCs w:val="24"/>
        </w:rPr>
      </w:pPr>
    </w:p>
    <w:p w:rsidR="00321625" w:rsidRPr="00EF59A8" w:rsidRDefault="00321625" w:rsidP="00321625">
      <w:pPr>
        <w:autoSpaceDE w:val="0"/>
        <w:autoSpaceDN w:val="0"/>
        <w:adjustRightInd w:val="0"/>
        <w:jc w:val="both"/>
        <w:rPr>
          <w:sz w:val="24"/>
          <w:szCs w:val="24"/>
        </w:rPr>
      </w:pPr>
    </w:p>
    <w:p w:rsidR="00321625" w:rsidRPr="00EF59A8" w:rsidRDefault="00321625" w:rsidP="00321625">
      <w:pPr>
        <w:autoSpaceDE w:val="0"/>
        <w:autoSpaceDN w:val="0"/>
        <w:adjustRightInd w:val="0"/>
        <w:jc w:val="both"/>
        <w:rPr>
          <w:sz w:val="24"/>
          <w:szCs w:val="24"/>
        </w:rPr>
      </w:pPr>
    </w:p>
    <w:p w:rsidR="00321625" w:rsidRPr="00EF59A8" w:rsidRDefault="00321625" w:rsidP="00321625">
      <w:pPr>
        <w:autoSpaceDE w:val="0"/>
        <w:autoSpaceDN w:val="0"/>
        <w:adjustRightInd w:val="0"/>
        <w:jc w:val="both"/>
        <w:rPr>
          <w:sz w:val="24"/>
          <w:szCs w:val="24"/>
        </w:rPr>
      </w:pPr>
    </w:p>
    <w:p w:rsidR="00321625" w:rsidRPr="00EF59A8" w:rsidRDefault="00321625" w:rsidP="00321625">
      <w:pPr>
        <w:autoSpaceDE w:val="0"/>
        <w:autoSpaceDN w:val="0"/>
        <w:adjustRightInd w:val="0"/>
        <w:jc w:val="both"/>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321625" w:rsidRPr="00EF59A8" w:rsidRDefault="00321625" w:rsidP="00321625">
      <w:pPr>
        <w:autoSpaceDE w:val="0"/>
        <w:autoSpaceDN w:val="0"/>
        <w:adjustRightInd w:val="0"/>
        <w:rPr>
          <w:sz w:val="24"/>
          <w:szCs w:val="24"/>
        </w:rPr>
      </w:pPr>
    </w:p>
    <w:p w:rsidR="00196554" w:rsidRPr="00EF59A8" w:rsidRDefault="00196554">
      <w:pPr>
        <w:rPr>
          <w:sz w:val="24"/>
          <w:szCs w:val="24"/>
        </w:rPr>
      </w:pPr>
    </w:p>
    <w:sectPr w:rsidR="00196554" w:rsidRPr="00EF59A8" w:rsidSect="00196554">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FE3" w:rsidRDefault="00712FE3" w:rsidP="00342A78">
      <w:r>
        <w:separator/>
      </w:r>
    </w:p>
  </w:endnote>
  <w:endnote w:type="continuationSeparator" w:id="1">
    <w:p w:rsidR="00712FE3" w:rsidRDefault="00712FE3" w:rsidP="00342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E3" w:rsidRDefault="00712FE3">
    <w:pPr>
      <w:pStyle w:val="a8"/>
      <w:jc w:val="right"/>
    </w:pPr>
  </w:p>
  <w:p w:rsidR="00712FE3" w:rsidRDefault="00712F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FE3" w:rsidRDefault="00712FE3" w:rsidP="00342A78">
      <w:r>
        <w:separator/>
      </w:r>
    </w:p>
  </w:footnote>
  <w:footnote w:type="continuationSeparator" w:id="1">
    <w:p w:rsidR="00712FE3" w:rsidRDefault="00712FE3" w:rsidP="00342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21625"/>
    <w:rsid w:val="00037D05"/>
    <w:rsid w:val="0005572A"/>
    <w:rsid w:val="00063AA4"/>
    <w:rsid w:val="00070BC6"/>
    <w:rsid w:val="00080F10"/>
    <w:rsid w:val="000A3A42"/>
    <w:rsid w:val="000B243E"/>
    <w:rsid w:val="000C7245"/>
    <w:rsid w:val="0010648B"/>
    <w:rsid w:val="0013489E"/>
    <w:rsid w:val="0013747B"/>
    <w:rsid w:val="00164F13"/>
    <w:rsid w:val="00181552"/>
    <w:rsid w:val="00196554"/>
    <w:rsid w:val="001F1DFA"/>
    <w:rsid w:val="00216D37"/>
    <w:rsid w:val="00230CEE"/>
    <w:rsid w:val="00243257"/>
    <w:rsid w:val="00286F61"/>
    <w:rsid w:val="002C42E3"/>
    <w:rsid w:val="00321625"/>
    <w:rsid w:val="003236AD"/>
    <w:rsid w:val="00342A78"/>
    <w:rsid w:val="00345EC0"/>
    <w:rsid w:val="003556A2"/>
    <w:rsid w:val="00355D97"/>
    <w:rsid w:val="0037690F"/>
    <w:rsid w:val="003A2C58"/>
    <w:rsid w:val="003B03AA"/>
    <w:rsid w:val="003D7C86"/>
    <w:rsid w:val="003E4D2A"/>
    <w:rsid w:val="00465309"/>
    <w:rsid w:val="004D0734"/>
    <w:rsid w:val="004D33ED"/>
    <w:rsid w:val="004E027D"/>
    <w:rsid w:val="004F35A2"/>
    <w:rsid w:val="00516BEE"/>
    <w:rsid w:val="00534076"/>
    <w:rsid w:val="00535FA5"/>
    <w:rsid w:val="00545365"/>
    <w:rsid w:val="00570C11"/>
    <w:rsid w:val="005B45A6"/>
    <w:rsid w:val="005C52C1"/>
    <w:rsid w:val="0066439F"/>
    <w:rsid w:val="006F5DF0"/>
    <w:rsid w:val="00712FE3"/>
    <w:rsid w:val="007317B6"/>
    <w:rsid w:val="0079084E"/>
    <w:rsid w:val="007E2D66"/>
    <w:rsid w:val="00820E64"/>
    <w:rsid w:val="00825DE8"/>
    <w:rsid w:val="00826BA9"/>
    <w:rsid w:val="00833E16"/>
    <w:rsid w:val="008D1936"/>
    <w:rsid w:val="008D5298"/>
    <w:rsid w:val="00921A54"/>
    <w:rsid w:val="00984754"/>
    <w:rsid w:val="00A04EB2"/>
    <w:rsid w:val="00A53077"/>
    <w:rsid w:val="00A75CC5"/>
    <w:rsid w:val="00B002F6"/>
    <w:rsid w:val="00B071EC"/>
    <w:rsid w:val="00B163D2"/>
    <w:rsid w:val="00B872EB"/>
    <w:rsid w:val="00BC49FF"/>
    <w:rsid w:val="00BF6CD5"/>
    <w:rsid w:val="00C36798"/>
    <w:rsid w:val="00CD3FE8"/>
    <w:rsid w:val="00D1348D"/>
    <w:rsid w:val="00D4100C"/>
    <w:rsid w:val="00D41D78"/>
    <w:rsid w:val="00D97114"/>
    <w:rsid w:val="00DA7832"/>
    <w:rsid w:val="00DD666B"/>
    <w:rsid w:val="00E0144A"/>
    <w:rsid w:val="00E624D4"/>
    <w:rsid w:val="00EB3852"/>
    <w:rsid w:val="00EE465F"/>
    <w:rsid w:val="00EF050C"/>
    <w:rsid w:val="00EF09EF"/>
    <w:rsid w:val="00EF59A8"/>
    <w:rsid w:val="00F147CA"/>
    <w:rsid w:val="00F300C1"/>
    <w:rsid w:val="00F3572E"/>
    <w:rsid w:val="00FD334B"/>
    <w:rsid w:val="00FE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5"/>
        <o:r id="V:Rule7" type="connector" idref="#_x0000_s1037"/>
        <o:r id="V:Rule8" type="connector" idref="#_x0000_s1033"/>
        <o:r id="V:Rule9" type="connector" idref="#_x0000_s1036"/>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21625"/>
    <w:rPr>
      <w:color w:val="0000FF"/>
      <w:u w:val="single"/>
    </w:rPr>
  </w:style>
  <w:style w:type="character" w:styleId="a4">
    <w:name w:val="FollowedHyperlink"/>
    <w:semiHidden/>
    <w:unhideWhenUsed/>
    <w:rsid w:val="00321625"/>
    <w:rPr>
      <w:color w:val="800080"/>
      <w:u w:val="single"/>
    </w:rPr>
  </w:style>
  <w:style w:type="paragraph" w:styleId="a5">
    <w:name w:val="Normal (Web)"/>
    <w:basedOn w:val="a"/>
    <w:uiPriority w:val="99"/>
    <w:semiHidden/>
    <w:unhideWhenUsed/>
    <w:rsid w:val="00321625"/>
    <w:pPr>
      <w:spacing w:before="100" w:beforeAutospacing="1" w:after="100" w:afterAutospacing="1"/>
    </w:pPr>
    <w:rPr>
      <w:sz w:val="24"/>
      <w:szCs w:val="24"/>
    </w:rPr>
  </w:style>
  <w:style w:type="paragraph" w:styleId="a6">
    <w:name w:val="header"/>
    <w:basedOn w:val="a"/>
    <w:link w:val="a7"/>
    <w:uiPriority w:val="99"/>
    <w:unhideWhenUsed/>
    <w:rsid w:val="00321625"/>
    <w:pPr>
      <w:tabs>
        <w:tab w:val="center" w:pos="4677"/>
        <w:tab w:val="right" w:pos="9355"/>
      </w:tabs>
    </w:pPr>
  </w:style>
  <w:style w:type="character" w:customStyle="1" w:styleId="a7">
    <w:name w:val="Верхний колонтитул Знак"/>
    <w:basedOn w:val="a0"/>
    <w:link w:val="a6"/>
    <w:uiPriority w:val="99"/>
    <w:rsid w:val="00321625"/>
    <w:rPr>
      <w:rFonts w:ascii="Times New Roman" w:eastAsia="Times New Roman" w:hAnsi="Times New Roman" w:cs="Times New Roman"/>
      <w:sz w:val="20"/>
      <w:szCs w:val="20"/>
    </w:rPr>
  </w:style>
  <w:style w:type="paragraph" w:styleId="a8">
    <w:name w:val="footer"/>
    <w:basedOn w:val="a"/>
    <w:link w:val="a9"/>
    <w:uiPriority w:val="99"/>
    <w:unhideWhenUsed/>
    <w:rsid w:val="00321625"/>
    <w:pPr>
      <w:tabs>
        <w:tab w:val="center" w:pos="4677"/>
        <w:tab w:val="right" w:pos="9355"/>
      </w:tabs>
    </w:pPr>
  </w:style>
  <w:style w:type="character" w:customStyle="1" w:styleId="a9">
    <w:name w:val="Нижний колонтитул Знак"/>
    <w:basedOn w:val="a0"/>
    <w:link w:val="a8"/>
    <w:uiPriority w:val="99"/>
    <w:rsid w:val="00321625"/>
    <w:rPr>
      <w:rFonts w:ascii="Times New Roman" w:eastAsia="Times New Roman" w:hAnsi="Times New Roman" w:cs="Times New Roman"/>
      <w:sz w:val="20"/>
      <w:szCs w:val="20"/>
    </w:rPr>
  </w:style>
  <w:style w:type="paragraph" w:styleId="aa">
    <w:name w:val="Title"/>
    <w:basedOn w:val="a"/>
    <w:link w:val="ab"/>
    <w:uiPriority w:val="99"/>
    <w:qFormat/>
    <w:rsid w:val="00321625"/>
    <w:pPr>
      <w:jc w:val="center"/>
    </w:pPr>
    <w:rPr>
      <w:rFonts w:ascii="Arial" w:hAnsi="Arial"/>
      <w:b/>
      <w:i/>
      <w:sz w:val="32"/>
    </w:rPr>
  </w:style>
  <w:style w:type="character" w:customStyle="1" w:styleId="ab">
    <w:name w:val="Название Знак"/>
    <w:basedOn w:val="a0"/>
    <w:link w:val="aa"/>
    <w:uiPriority w:val="99"/>
    <w:rsid w:val="00321625"/>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321625"/>
    <w:rPr>
      <w:rFonts w:ascii="Tahoma" w:hAnsi="Tahoma"/>
      <w:sz w:val="16"/>
      <w:szCs w:val="16"/>
    </w:rPr>
  </w:style>
  <w:style w:type="character" w:customStyle="1" w:styleId="ad">
    <w:name w:val="Текст выноски Знак"/>
    <w:basedOn w:val="a0"/>
    <w:link w:val="ac"/>
    <w:uiPriority w:val="99"/>
    <w:semiHidden/>
    <w:rsid w:val="00321625"/>
    <w:rPr>
      <w:rFonts w:ascii="Tahoma" w:eastAsia="Times New Roman" w:hAnsi="Tahoma" w:cs="Times New Roman"/>
      <w:sz w:val="16"/>
      <w:szCs w:val="16"/>
      <w:lang w:eastAsia="ru-RU"/>
    </w:rPr>
  </w:style>
  <w:style w:type="paragraph" w:styleId="ae">
    <w:name w:val="No Spacing"/>
    <w:uiPriority w:val="1"/>
    <w:qFormat/>
    <w:rsid w:val="00321625"/>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321625"/>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3216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321625"/>
    <w:pPr>
      <w:widowControl w:val="0"/>
      <w:autoSpaceDE w:val="0"/>
      <w:autoSpaceDN w:val="0"/>
      <w:adjustRightInd w:val="0"/>
      <w:jc w:val="both"/>
    </w:pPr>
    <w:rPr>
      <w:sz w:val="24"/>
      <w:szCs w:val="24"/>
    </w:rPr>
  </w:style>
  <w:style w:type="paragraph" w:customStyle="1" w:styleId="Style9">
    <w:name w:val="Style9"/>
    <w:basedOn w:val="a"/>
    <w:uiPriority w:val="99"/>
    <w:rsid w:val="00321625"/>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3216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3216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16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21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321625"/>
    <w:rPr>
      <w:rFonts w:ascii="Verdana" w:hAnsi="Verdana" w:cs="Verdana"/>
      <w:lang w:val="en-US" w:eastAsia="en-US"/>
    </w:rPr>
  </w:style>
  <w:style w:type="character" w:customStyle="1" w:styleId="FontStyle15">
    <w:name w:val="Font Style15"/>
    <w:rsid w:val="00321625"/>
    <w:rPr>
      <w:rFonts w:ascii="Times New Roman" w:hAnsi="Times New Roman" w:cs="Times New Roman" w:hint="default"/>
      <w:sz w:val="26"/>
      <w:szCs w:val="26"/>
    </w:rPr>
  </w:style>
  <w:style w:type="character" w:customStyle="1" w:styleId="af1">
    <w:name w:val="Знак Знак"/>
    <w:locked/>
    <w:rsid w:val="00321625"/>
    <w:rPr>
      <w:rFonts w:ascii="Arial" w:hAnsi="Arial" w:cs="Arial" w:hint="default"/>
      <w:b/>
      <w:bCs w:val="0"/>
      <w:i/>
      <w:iCs w:val="0"/>
      <w:sz w:val="32"/>
      <w:lang w:val="ru-RU" w:eastAsia="ru-RU" w:bidi="ar-SA"/>
    </w:rPr>
  </w:style>
  <w:style w:type="character" w:customStyle="1" w:styleId="2">
    <w:name w:val="Знак Знак2"/>
    <w:locked/>
    <w:rsid w:val="00321625"/>
    <w:rPr>
      <w:rFonts w:ascii="Arial" w:hAnsi="Arial" w:cs="Arial" w:hint="default"/>
      <w:b/>
      <w:bCs w:val="0"/>
      <w:i/>
      <w:iCs w:val="0"/>
      <w:sz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440615">
      <w:bodyDiv w:val="1"/>
      <w:marLeft w:val="0"/>
      <w:marRight w:val="0"/>
      <w:marTop w:val="0"/>
      <w:marBottom w:val="0"/>
      <w:divBdr>
        <w:top w:val="none" w:sz="0" w:space="0" w:color="auto"/>
        <w:left w:val="none" w:sz="0" w:space="0" w:color="auto"/>
        <w:bottom w:val="none" w:sz="0" w:space="0" w:color="auto"/>
        <w:right w:val="none" w:sz="0" w:space="0" w:color="auto"/>
      </w:divBdr>
    </w:div>
    <w:div w:id="514611865">
      <w:bodyDiv w:val="1"/>
      <w:marLeft w:val="0"/>
      <w:marRight w:val="0"/>
      <w:marTop w:val="0"/>
      <w:marBottom w:val="0"/>
      <w:divBdr>
        <w:top w:val="none" w:sz="0" w:space="0" w:color="auto"/>
        <w:left w:val="none" w:sz="0" w:space="0" w:color="auto"/>
        <w:bottom w:val="none" w:sz="0" w:space="0" w:color="auto"/>
        <w:right w:val="none" w:sz="0" w:space="0" w:color="auto"/>
      </w:divBdr>
    </w:div>
    <w:div w:id="554120987">
      <w:bodyDiv w:val="1"/>
      <w:marLeft w:val="0"/>
      <w:marRight w:val="0"/>
      <w:marTop w:val="0"/>
      <w:marBottom w:val="0"/>
      <w:divBdr>
        <w:top w:val="none" w:sz="0" w:space="0" w:color="auto"/>
        <w:left w:val="none" w:sz="0" w:space="0" w:color="auto"/>
        <w:bottom w:val="none" w:sz="0" w:space="0" w:color="auto"/>
        <w:right w:val="none" w:sz="0" w:space="0" w:color="auto"/>
      </w:divBdr>
    </w:div>
    <w:div w:id="7656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http://chamerovo-shkola.nubex.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hyperlink" Target="file:///E:\2&#1080;&#1089;&#1087;&#1088;%20&#1088;&#1077;&#1075;&#1083;&#1072;&#1084;&#1077;&#1085;&#1090;.doc" TargetMode="External"/><Relationship Id="rId17" Type="http://schemas.openxmlformats.org/officeDocument/2006/relationships/hyperlink" Target="http://kesma-school.nubex.ru/" TargetMode="External"/><Relationship Id="rId2" Type="http://schemas.openxmlformats.org/officeDocument/2006/relationships/styles" Target="styles.xml"/><Relationship Id="rId16" Type="http://schemas.openxmlformats.org/officeDocument/2006/relationships/hyperlink" Target="http://vsosh01.ru/" TargetMode="External"/><Relationship Id="rId20" Type="http://schemas.openxmlformats.org/officeDocument/2006/relationships/hyperlink" Target="http://bovsyanikovo-school.nub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mfc-tver.ru/" TargetMode="External"/><Relationship Id="rId23" Type="http://schemas.openxmlformats.org/officeDocument/2006/relationships/theme" Target="theme/theme1.xml"/><Relationship Id="rId10" Type="http://schemas.openxmlformats.org/officeDocument/2006/relationships/hyperlink" Target="http://www.mfc-tver.ru/" TargetMode="External"/><Relationship Id="rId19" Type="http://schemas.openxmlformats.org/officeDocument/2006/relationships/hyperlink" Target="https://lubsosh.siteedu.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oovesyegonsk1@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28</Pages>
  <Words>11171</Words>
  <Characters>63681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27</cp:revision>
  <cp:lastPrinted>2021-12-07T07:48:00Z</cp:lastPrinted>
  <dcterms:created xsi:type="dcterms:W3CDTF">2021-03-11T06:41:00Z</dcterms:created>
  <dcterms:modified xsi:type="dcterms:W3CDTF">2021-12-07T08:33:00Z</dcterms:modified>
</cp:coreProperties>
</file>