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D8" w:rsidRDefault="008C0495" w:rsidP="000552D8">
      <w:pPr>
        <w:rPr>
          <w:rFonts w:ascii="Times New Roman" w:hAnsi="Times New Roman" w:cs="Times New Roman"/>
          <w:sz w:val="24"/>
          <w:szCs w:val="24"/>
        </w:rPr>
      </w:pPr>
      <w:r w:rsidRPr="008C0495"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pt;margin-top:0;width:37pt;height:43pt;z-index:251658240" fillcolor="window">
            <v:imagedata r:id="rId4" o:title="" gain="252062f" blacklevel="-18348f" grayscale="t"/>
            <w10:wrap type="square" side="right"/>
          </v:shape>
          <o:OLEObject Type="Embed" ProgID="Word.Picture.8" ShapeID="_x0000_s1026" DrawAspect="Content" ObjectID="_1709719363" r:id="rId5"/>
        </w:pict>
      </w:r>
      <w:r w:rsidR="000552D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47701" w:rsidRDefault="000552D8" w:rsidP="000552D8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ВЕСЬЕГОНСКОГО  </w:t>
      </w:r>
    </w:p>
    <w:p w:rsidR="000552D8" w:rsidRDefault="000552D8" w:rsidP="000552D8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0552D8" w:rsidRDefault="000552D8" w:rsidP="000552D8">
      <w:pPr>
        <w:pStyle w:val="2"/>
        <w:spacing w:before="0" w:line="0" w:lineRule="atLeast"/>
        <w:rPr>
          <w:sz w:val="24"/>
          <w:szCs w:val="24"/>
        </w:rPr>
      </w:pPr>
      <w:r>
        <w:rPr>
          <w:b w:val="0"/>
          <w:sz w:val="24"/>
          <w:szCs w:val="24"/>
        </w:rPr>
        <w:t>ТВЕРСКОЙ  ОБЛАСТИ</w:t>
      </w:r>
    </w:p>
    <w:p w:rsidR="000552D8" w:rsidRDefault="000552D8" w:rsidP="000552D8">
      <w:pPr>
        <w:pStyle w:val="3"/>
        <w:rPr>
          <w:szCs w:val="24"/>
        </w:rPr>
      </w:pPr>
    </w:p>
    <w:p w:rsidR="000552D8" w:rsidRDefault="000552D8" w:rsidP="000552D8">
      <w:pPr>
        <w:pStyle w:val="3"/>
        <w:rPr>
          <w:szCs w:val="24"/>
        </w:rPr>
      </w:pPr>
      <w:r>
        <w:rPr>
          <w:szCs w:val="24"/>
        </w:rPr>
        <w:t>ПОСТАНОВЛЕНИЕ</w:t>
      </w:r>
    </w:p>
    <w:p w:rsidR="000552D8" w:rsidRDefault="000552D8" w:rsidP="000552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0552D8" w:rsidRDefault="000552D8" w:rsidP="000552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2D8" w:rsidRDefault="00A47701" w:rsidP="00055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25.03</w:t>
      </w:r>
      <w:r w:rsidR="000552D8">
        <w:rPr>
          <w:rFonts w:ascii="Times New Roman" w:hAnsi="Times New Roman" w:cs="Times New Roman"/>
          <w:sz w:val="24"/>
          <w:szCs w:val="24"/>
        </w:rPr>
        <w:t>.202</w:t>
      </w:r>
      <w:r w:rsidR="00575DC4">
        <w:rPr>
          <w:rFonts w:ascii="Times New Roman" w:hAnsi="Times New Roman" w:cs="Times New Roman"/>
          <w:sz w:val="24"/>
          <w:szCs w:val="24"/>
        </w:rPr>
        <w:t>2</w:t>
      </w:r>
      <w:r w:rsidR="000552D8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52D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</w:tblGrid>
      <w:tr w:rsidR="000552D8" w:rsidTr="000552D8">
        <w:tc>
          <w:tcPr>
            <w:tcW w:w="20" w:type="dxa"/>
          </w:tcPr>
          <w:p w:rsidR="000552D8" w:rsidRDefault="000552D8">
            <w:pPr>
              <w:pStyle w:val="a5"/>
              <w:spacing w:line="256" w:lineRule="auto"/>
            </w:pPr>
          </w:p>
        </w:tc>
      </w:tr>
    </w:tbl>
    <w:p w:rsidR="000552D8" w:rsidRPr="000552D8" w:rsidRDefault="000552D8" w:rsidP="000552D8">
      <w:pPr>
        <w:pStyle w:val="a5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t xml:space="preserve">Об </w:t>
      </w:r>
      <w:r w:rsidRPr="000552D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утверждении </w:t>
      </w:r>
      <w:r w:rsidRPr="000552D8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52D8">
        <w:rPr>
          <w:rFonts w:ascii="Times New Roman" w:hAnsi="Times New Roman" w:cs="Times New Roman"/>
          <w:sz w:val="24"/>
          <w:szCs w:val="24"/>
        </w:rPr>
        <w:t xml:space="preserve"> основных мероприятий Весьегонского муниципального округа Тверской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</w:t>
      </w:r>
    </w:p>
    <w:p w:rsidR="000552D8" w:rsidRDefault="000552D8" w:rsidP="000552D8">
      <w:pPr>
        <w:pStyle w:val="a5"/>
      </w:pPr>
    </w:p>
    <w:p w:rsidR="000552D8" w:rsidRPr="00575DC4" w:rsidRDefault="000552D8" w:rsidP="000552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75DC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Во исполнение </w:t>
      </w:r>
      <w:hyperlink r:id="rId6" w:history="1">
        <w:r w:rsidRPr="00A47701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Федерального закона от </w:t>
        </w:r>
        <w:r w:rsidR="00575DC4" w:rsidRPr="00A47701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12 февраля 1998</w:t>
        </w:r>
        <w:r w:rsidRPr="00A47701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 г. N </w:t>
        </w:r>
        <w:r w:rsidR="00575DC4" w:rsidRPr="00A47701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28</w:t>
        </w:r>
        <w:r w:rsidRPr="00A47701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-ФЗ "О</w:t>
        </w:r>
        <w:r w:rsidR="00575DC4" w:rsidRPr="00A47701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 гражданской обороне</w:t>
        </w:r>
        <w:r w:rsidRPr="00A47701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"</w:t>
        </w:r>
      </w:hyperlink>
      <w:r w:rsidR="00575DC4" w:rsidRPr="00A47701">
        <w:rPr>
          <w:rFonts w:ascii="Times New Roman" w:hAnsi="Times New Roman" w:cs="Times New Roman"/>
          <w:sz w:val="24"/>
          <w:szCs w:val="24"/>
        </w:rPr>
        <w:t>,</w:t>
      </w:r>
      <w:r w:rsidR="00575DC4" w:rsidRPr="00575DC4">
        <w:rPr>
          <w:rFonts w:ascii="Times New Roman" w:hAnsi="Times New Roman" w:cs="Times New Roman"/>
          <w:sz w:val="24"/>
          <w:szCs w:val="24"/>
        </w:rPr>
        <w:t xml:space="preserve"> положения об организации и ведении гражданской обороны в муниципальных образованиях и организациях, утвержденного приказом МЧС от 14 ноября 2008 г № 687</w:t>
      </w:r>
      <w:r w:rsidRPr="00575DC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</w:t>
      </w:r>
    </w:p>
    <w:p w:rsidR="000552D8" w:rsidRDefault="000552D8" w:rsidP="000552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552D8" w:rsidRPr="00A47701" w:rsidRDefault="000552D8" w:rsidP="000552D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A4770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постановля</w:t>
      </w:r>
      <w:r w:rsidR="00330031" w:rsidRPr="00A4770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ет</w:t>
      </w:r>
      <w:r w:rsidRPr="00A4770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:</w:t>
      </w:r>
    </w:p>
    <w:p w:rsidR="000552D8" w:rsidRPr="000552D8" w:rsidRDefault="000552D8" w:rsidP="000552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Утвердить </w:t>
      </w:r>
      <w:r w:rsidRPr="000552D8">
        <w:rPr>
          <w:rFonts w:ascii="Times New Roman" w:hAnsi="Times New Roman" w:cs="Times New Roman"/>
          <w:sz w:val="24"/>
          <w:szCs w:val="24"/>
        </w:rPr>
        <w:t>план основных мероприятий Весьегонского муниципального округа Тверской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</w:t>
      </w:r>
      <w:r w:rsidR="00330031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0552D8" w:rsidRDefault="000552D8" w:rsidP="000552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2</w:t>
      </w:r>
      <w:r>
        <w:rPr>
          <w:rFonts w:ascii="Times New Roman" w:hAnsi="Times New Roman" w:cs="Times New Roman"/>
          <w:sz w:val="24"/>
          <w:szCs w:val="24"/>
        </w:rPr>
        <w:t>. Контроль за выполнением настоящего  постановления оставляю за собой, в оперативном порядке – за заведующим отделом по делам МП, ГО и ЧС Администрации Весьегонского муниципального округа.</w:t>
      </w:r>
    </w:p>
    <w:p w:rsidR="000552D8" w:rsidRDefault="000552D8" w:rsidP="000552D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552D8" w:rsidRDefault="000552D8" w:rsidP="000552D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принятия.</w:t>
      </w:r>
    </w:p>
    <w:p w:rsidR="000552D8" w:rsidRDefault="00215FA1" w:rsidP="00055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3324225</wp:posOffset>
            </wp:positionH>
            <wp:positionV relativeFrom="paragraph">
              <wp:posOffset>177165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701" w:rsidRDefault="000552D8" w:rsidP="00055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Весьегонского</w:t>
      </w:r>
    </w:p>
    <w:p w:rsidR="000552D8" w:rsidRDefault="000552D8" w:rsidP="00055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                                     </w:t>
      </w:r>
      <w:r w:rsidR="00A4770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А.В. Пашуков</w:t>
      </w:r>
    </w:p>
    <w:sectPr w:rsidR="000552D8" w:rsidSect="00A477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E26FC"/>
    <w:rsid w:val="000552D8"/>
    <w:rsid w:val="000B1BF3"/>
    <w:rsid w:val="00133C34"/>
    <w:rsid w:val="00215FA1"/>
    <w:rsid w:val="00330031"/>
    <w:rsid w:val="00575DC4"/>
    <w:rsid w:val="00675477"/>
    <w:rsid w:val="008C0495"/>
    <w:rsid w:val="00A47701"/>
    <w:rsid w:val="00EE26FC"/>
    <w:rsid w:val="00FB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34"/>
  </w:style>
  <w:style w:type="paragraph" w:styleId="2">
    <w:name w:val="heading 2"/>
    <w:basedOn w:val="a"/>
    <w:next w:val="a"/>
    <w:link w:val="20"/>
    <w:semiHidden/>
    <w:unhideWhenUsed/>
    <w:qFormat/>
    <w:rsid w:val="000552D8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552D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uiPriority w:val="99"/>
    <w:semiHidden/>
    <w:locked/>
    <w:rsid w:val="00EE26FC"/>
    <w:rPr>
      <w:sz w:val="32"/>
    </w:rPr>
  </w:style>
  <w:style w:type="paragraph" w:styleId="a4">
    <w:name w:val="Body Text"/>
    <w:aliases w:val="Знак"/>
    <w:basedOn w:val="a"/>
    <w:link w:val="a3"/>
    <w:uiPriority w:val="99"/>
    <w:semiHidden/>
    <w:unhideWhenUsed/>
    <w:rsid w:val="00EE26FC"/>
    <w:pPr>
      <w:autoSpaceDE w:val="0"/>
      <w:autoSpaceDN w:val="0"/>
      <w:spacing w:after="0" w:line="240" w:lineRule="auto"/>
      <w:ind w:right="-21"/>
      <w:jc w:val="center"/>
      <w:outlineLvl w:val="0"/>
    </w:pPr>
    <w:rPr>
      <w:sz w:val="32"/>
    </w:rPr>
  </w:style>
  <w:style w:type="character" w:customStyle="1" w:styleId="1">
    <w:name w:val="Основной текст Знак1"/>
    <w:basedOn w:val="a0"/>
    <w:link w:val="a4"/>
    <w:uiPriority w:val="99"/>
    <w:semiHidden/>
    <w:rsid w:val="00EE26FC"/>
  </w:style>
  <w:style w:type="character" w:customStyle="1" w:styleId="20">
    <w:name w:val="Заголовок 2 Знак"/>
    <w:basedOn w:val="a0"/>
    <w:link w:val="2"/>
    <w:semiHidden/>
    <w:rsid w:val="000552D8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0552D8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1"/>
    <w:qFormat/>
    <w:rsid w:val="000552D8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semiHidden/>
    <w:unhideWhenUsed/>
    <w:rsid w:val="000552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90051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1272</Characters>
  <Application>Microsoft Office Word</Application>
  <DocSecurity>0</DocSecurity>
  <Lines>10</Lines>
  <Paragraphs>2</Paragraphs>
  <ScaleCrop>false</ScaleCrop>
  <Company>OEM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2022-03-25T10:13:00Z</cp:lastPrinted>
  <dcterms:created xsi:type="dcterms:W3CDTF">2022-02-15T11:15:00Z</dcterms:created>
  <dcterms:modified xsi:type="dcterms:W3CDTF">2022-03-25T10:16:00Z</dcterms:modified>
</cp:coreProperties>
</file>