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04606286" r:id="rId7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C482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53687E" w:rsidP="00EC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30</w:t>
      </w:r>
      <w:r w:rsidR="00A156A2">
        <w:rPr>
          <w:rFonts w:ascii="Times New Roman" w:hAnsi="Times New Roman"/>
          <w:sz w:val="24"/>
          <w:szCs w:val="24"/>
        </w:rPr>
        <w:t>.12.2021</w:t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 xml:space="preserve"> 668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 w:rsidR="00B27DFC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7955CB">
              <w:rPr>
                <w:rFonts w:ascii="Times New Roman" w:hAnsi="Times New Roman"/>
                <w:sz w:val="24"/>
                <w:szCs w:val="24"/>
              </w:rPr>
              <w:t>» на 2022-2027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836B07"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 w:rsidR="00836B07">
        <w:rPr>
          <w:rFonts w:ascii="Times New Roman" w:hAnsi="Times New Roman"/>
          <w:sz w:val="24"/>
          <w:szCs w:val="24"/>
        </w:rPr>
        <w:t>рации Весьегонского муниципального окр</w:t>
      </w:r>
      <w:r w:rsidR="00640A13">
        <w:rPr>
          <w:rFonts w:ascii="Times New Roman" w:hAnsi="Times New Roman"/>
          <w:sz w:val="24"/>
          <w:szCs w:val="24"/>
        </w:rPr>
        <w:t>уга от 30.12.202</w:t>
      </w:r>
      <w:r w:rsidR="00595D0A">
        <w:rPr>
          <w:rFonts w:ascii="Times New Roman" w:hAnsi="Times New Roman"/>
          <w:sz w:val="24"/>
          <w:szCs w:val="24"/>
        </w:rPr>
        <w:t>0</w:t>
      </w:r>
      <w:r w:rsidR="00836B07">
        <w:rPr>
          <w:rFonts w:ascii="Times New Roman" w:hAnsi="Times New Roman"/>
          <w:sz w:val="24"/>
          <w:szCs w:val="24"/>
        </w:rPr>
        <w:t xml:space="preserve"> №</w:t>
      </w:r>
      <w:r w:rsidR="00E45BEC">
        <w:rPr>
          <w:rFonts w:ascii="Times New Roman" w:hAnsi="Times New Roman"/>
          <w:sz w:val="24"/>
          <w:szCs w:val="24"/>
        </w:rPr>
        <w:t xml:space="preserve">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EC482C" w:rsidRPr="00EC482C" w:rsidRDefault="0053687E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EC482C" w:rsidRPr="00EC482C">
        <w:rPr>
          <w:rFonts w:ascii="Times New Roman" w:hAnsi="Times New Roman"/>
          <w:b/>
          <w:sz w:val="24"/>
          <w:szCs w:val="24"/>
        </w:rPr>
        <w:t>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 w:rsidR="00B27DFC"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7955CB">
        <w:rPr>
          <w:rFonts w:ascii="Times New Roman" w:hAnsi="Times New Roman"/>
          <w:color w:val="000000"/>
          <w:sz w:val="24"/>
          <w:szCs w:val="24"/>
        </w:rPr>
        <w:t>» на 2022-2027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 w:rsidR="007955CB">
        <w:rPr>
          <w:rFonts w:ascii="Times New Roman" w:hAnsi="Times New Roman"/>
          <w:color w:val="000000"/>
          <w:sz w:val="24"/>
          <w:szCs w:val="24"/>
        </w:rPr>
        <w:t>022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27DF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F87ACC">
        <w:rPr>
          <w:rFonts w:ascii="Times New Roman" w:hAnsi="Times New Roman"/>
          <w:color w:val="000000"/>
          <w:sz w:val="24"/>
          <w:szCs w:val="24"/>
        </w:rPr>
        <w:t>ла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="00B27DFC">
        <w:rPr>
          <w:rFonts w:ascii="Times New Roman" w:hAnsi="Times New Roman"/>
          <w:color w:val="000000"/>
          <w:sz w:val="24"/>
          <w:szCs w:val="24"/>
        </w:rPr>
        <w:t>А</w:t>
      </w:r>
      <w:r w:rsidR="00B27DFC"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87ACC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Живописцеву Е.А.</w:t>
      </w:r>
    </w:p>
    <w:p w:rsidR="00EC482C" w:rsidRPr="00EC482C" w:rsidRDefault="00EC482C" w:rsidP="00EC482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361A" w:rsidRDefault="0053687E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13335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B52D7">
        <w:rPr>
          <w:rFonts w:ascii="Times New Roman" w:hAnsi="Times New Roman"/>
        </w:rPr>
        <w:t>Глава</w:t>
      </w:r>
      <w:r w:rsidR="00EC482C" w:rsidRPr="00EC482C">
        <w:rPr>
          <w:rFonts w:ascii="Times New Roman" w:hAnsi="Times New Roman"/>
        </w:rPr>
        <w:t>Весьегонского</w:t>
      </w:r>
    </w:p>
    <w:p w:rsidR="00EC482C" w:rsidRPr="00EC482C" w:rsidRDefault="00DE6BE0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C482C" w:rsidRPr="00EC482C">
        <w:rPr>
          <w:rFonts w:ascii="Times New Roman" w:hAnsi="Times New Roman"/>
        </w:rPr>
        <w:t xml:space="preserve">муниципального округа      </w:t>
      </w:r>
      <w:r w:rsidR="00AF6119">
        <w:rPr>
          <w:rFonts w:ascii="Times New Roman" w:hAnsi="Times New Roman"/>
        </w:rPr>
        <w:t xml:space="preserve">                                           </w:t>
      </w:r>
      <w:r w:rsidR="00EC482C" w:rsidRPr="00EC482C">
        <w:rPr>
          <w:rFonts w:ascii="Times New Roman" w:hAnsi="Times New Roman"/>
        </w:rPr>
        <w:t xml:space="preserve">                         </w:t>
      </w:r>
      <w:r w:rsidR="00836B07">
        <w:rPr>
          <w:rFonts w:ascii="Times New Roman" w:hAnsi="Times New Roman"/>
        </w:rPr>
        <w:t>А.</w:t>
      </w:r>
      <w:r w:rsidR="003B52D7">
        <w:rPr>
          <w:rFonts w:ascii="Times New Roman" w:hAnsi="Times New Roman"/>
        </w:rPr>
        <w:t>В. Пашуков</w:t>
      </w:r>
      <w:r w:rsidR="00EC482C" w:rsidRPr="00EC482C">
        <w:rPr>
          <w:rFonts w:ascii="Times New Roman" w:hAnsi="Times New Roman"/>
        </w:rPr>
        <w:br w:type="page"/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53687E">
        <w:rPr>
          <w:rFonts w:ascii="Times New Roman" w:hAnsi="Times New Roman"/>
        </w:rPr>
        <w:t>30</w:t>
      </w:r>
      <w:r w:rsidR="00836B07">
        <w:rPr>
          <w:rFonts w:ascii="Times New Roman" w:hAnsi="Times New Roman"/>
        </w:rPr>
        <w:t>.1</w:t>
      </w:r>
      <w:r w:rsidR="00A156A2">
        <w:rPr>
          <w:rFonts w:ascii="Times New Roman" w:hAnsi="Times New Roman"/>
        </w:rPr>
        <w:t>2.2021</w:t>
      </w:r>
      <w:r w:rsidR="00836B07">
        <w:rPr>
          <w:rFonts w:ascii="Times New Roman" w:hAnsi="Times New Roman"/>
        </w:rPr>
        <w:t xml:space="preserve">   №</w:t>
      </w:r>
      <w:r w:rsidR="0053687E">
        <w:rPr>
          <w:rFonts w:ascii="Times New Roman" w:hAnsi="Times New Roman"/>
        </w:rPr>
        <w:t xml:space="preserve"> 668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7955CB">
        <w:rPr>
          <w:rFonts w:ascii="Times New Roman" w:hAnsi="Times New Roman"/>
          <w:sz w:val="32"/>
          <w:szCs w:val="32"/>
        </w:rPr>
        <w:t>» на 2022-2027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A156A2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94479">
        <w:rPr>
          <w:rFonts w:ascii="Times New Roman" w:hAnsi="Times New Roman"/>
          <w:sz w:val="24"/>
          <w:szCs w:val="24"/>
        </w:rPr>
        <w:t>2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7955CB">
        <w:rPr>
          <w:rFonts w:ascii="Times New Roman" w:hAnsi="Times New Roman"/>
          <w:sz w:val="28"/>
          <w:szCs w:val="28"/>
        </w:rPr>
        <w:t>» на 2022-2027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7955CB">
              <w:rPr>
                <w:rFonts w:ascii="Times New Roman" w:hAnsi="Times New Roman"/>
                <w:color w:val="000000"/>
                <w:sz w:val="24"/>
                <w:szCs w:val="24"/>
              </w:rPr>
              <w:t>»  на 2022 - 2027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«Кировец»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7955CB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2027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11 217 882,00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из которых</w:t>
            </w:r>
          </w:p>
          <w:p w:rsidR="00EC482C" w:rsidRPr="00EC482C" w:rsidRDefault="007955CB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="00EC482C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902B56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1 869 647,00</w:t>
            </w:r>
          </w:p>
          <w:p w:rsidR="00EC482C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>молодёжи с 2005 года проводитмолодёжный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«Кировец».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г. Каспийск республика </w:t>
      </w:r>
      <w:proofErr w:type="spellStart"/>
      <w:r w:rsidR="004D0079">
        <w:rPr>
          <w:rFonts w:ascii="Times New Roman" w:hAnsi="Times New Roman"/>
          <w:color w:val="000000"/>
          <w:sz w:val="24"/>
          <w:szCs w:val="24"/>
        </w:rPr>
        <w:t>Дагестан,</w:t>
      </w:r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</w:t>
      </w:r>
      <w:r w:rsidR="00EF06B2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.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D825F1" w:rsidRPr="007D2E7C">
        <w:rPr>
          <w:rFonts w:ascii="Times New Roman" w:hAnsi="Times New Roman"/>
          <w:color w:val="000000"/>
          <w:sz w:val="24"/>
          <w:szCs w:val="24"/>
        </w:rPr>
        <w:t>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</w:t>
      </w:r>
      <w:r w:rsidR="007C0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</w:t>
      </w:r>
      <w:r w:rsidR="007C0FC3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</w:t>
      </w:r>
      <w:r w:rsidR="00A156A2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6761AC" w:rsidRPr="006761AC">
        <w:rPr>
          <w:rFonts w:ascii="Times New Roman" w:hAnsi="Times New Roman"/>
          <w:sz w:val="24"/>
          <w:szCs w:val="24"/>
        </w:rPr>
        <w:t>11 217 882,00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«Кировец»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7E7D69" w:rsidRDefault="006761AC" w:rsidP="001828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6761AC" w:rsidP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6761AC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3827" w:type="dxa"/>
          </w:tcPr>
          <w:p w:rsidR="006761AC" w:rsidRPr="006761AC" w:rsidRDefault="006761AC" w:rsidP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  <w:tc>
          <w:tcPr>
            <w:tcW w:w="2977" w:type="dxa"/>
            <w:vAlign w:val="center"/>
          </w:tcPr>
          <w:p w:rsidR="006761AC" w:rsidRPr="006761AC" w:rsidRDefault="006761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AC">
              <w:rPr>
                <w:rFonts w:ascii="Times New Roman" w:hAnsi="Times New Roman"/>
                <w:bCs/>
                <w:sz w:val="24"/>
                <w:szCs w:val="24"/>
              </w:rPr>
              <w:t>1 869 647,00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6761AC" w:rsidP="00F2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AC">
              <w:rPr>
                <w:rFonts w:ascii="Times New Roman" w:hAnsi="Times New Roman"/>
                <w:sz w:val="24"/>
                <w:szCs w:val="24"/>
              </w:rPr>
              <w:t>11 217 882,00</w:t>
            </w:r>
          </w:p>
        </w:tc>
        <w:tc>
          <w:tcPr>
            <w:tcW w:w="2977" w:type="dxa"/>
          </w:tcPr>
          <w:p w:rsidR="00F547F4" w:rsidRPr="00BB44E3" w:rsidRDefault="006761AC" w:rsidP="00B27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AC">
              <w:rPr>
                <w:rFonts w:ascii="Times New Roman" w:hAnsi="Times New Roman"/>
                <w:sz w:val="24"/>
                <w:szCs w:val="24"/>
              </w:rPr>
              <w:t>11 217 882,00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Подпрограмма2«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«Кировец</w:t>
      </w:r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EF06B2">
        <w:rPr>
          <w:rFonts w:ascii="Times New Roman" w:hAnsi="Times New Roman"/>
          <w:bCs/>
          <w:sz w:val="24"/>
          <w:szCs w:val="24"/>
        </w:rPr>
        <w:t>округаМ</w:t>
      </w:r>
      <w:r>
        <w:rPr>
          <w:rFonts w:ascii="Times New Roman" w:hAnsi="Times New Roman"/>
          <w:bCs/>
          <w:sz w:val="24"/>
          <w:szCs w:val="24"/>
        </w:rPr>
        <w:t>униципальному</w:t>
      </w:r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482B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</w:t>
      </w:r>
      <w:r w:rsidR="00041EAD">
        <w:rPr>
          <w:rFonts w:ascii="Times New Roman" w:hAnsi="Times New Roman"/>
          <w:bCs/>
          <w:sz w:val="24"/>
          <w:szCs w:val="24"/>
        </w:rPr>
        <w:t xml:space="preserve">ый на реализацию подпрограммы 2, </w:t>
      </w:r>
      <w:r>
        <w:rPr>
          <w:rFonts w:ascii="Times New Roman" w:hAnsi="Times New Roman"/>
          <w:bCs/>
          <w:sz w:val="24"/>
          <w:szCs w:val="24"/>
        </w:rPr>
        <w:t>составляет</w:t>
      </w:r>
      <w:r w:rsidR="00F547F4" w:rsidRPr="001828A1">
        <w:rPr>
          <w:rFonts w:ascii="Times New Roman" w:hAnsi="Times New Roman"/>
          <w:bCs/>
          <w:sz w:val="24"/>
          <w:szCs w:val="24"/>
        </w:rPr>
        <w:t>0</w:t>
      </w:r>
      <w:r w:rsidR="00F547F4">
        <w:rPr>
          <w:rFonts w:ascii="Times New Roman" w:hAnsi="Times New Roman"/>
          <w:bCs/>
          <w:sz w:val="24"/>
          <w:szCs w:val="24"/>
        </w:rPr>
        <w:t xml:space="preserve">,00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Финансирование в разрезе задач и по годам реализации м</w:t>
      </w:r>
      <w:r w:rsidR="00041EAD">
        <w:rPr>
          <w:rFonts w:ascii="Times New Roman" w:hAnsi="Times New Roman"/>
          <w:bCs/>
          <w:sz w:val="24"/>
          <w:szCs w:val="24"/>
        </w:rPr>
        <w:t>униципальной программы приведено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в приложении 1 к муниципальной программе</w:t>
      </w: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7955CB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Сроки реализации Программы: 2022-2027 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</w:t>
      </w:r>
      <w:r w:rsidR="006761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6761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 xml:space="preserve">отдел экономики и </w:t>
      </w:r>
      <w:r w:rsidRPr="001D05CE">
        <w:rPr>
          <w:rFonts w:ascii="Times New Roman" w:hAnsi="Times New Roman"/>
          <w:sz w:val="24"/>
          <w:szCs w:val="24"/>
        </w:rPr>
        <w:lastRenderedPageBreak/>
        <w:t>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D67DDE">
        <w:rPr>
          <w:rFonts w:ascii="Times New Roman" w:hAnsi="Times New Roman"/>
          <w:sz w:val="24"/>
          <w:szCs w:val="24"/>
        </w:rPr>
        <w:t xml:space="preserve"> А</w:t>
      </w:r>
      <w:r w:rsidRPr="00B60BDC">
        <w:rPr>
          <w:rFonts w:ascii="Times New Roman" w:hAnsi="Times New Roman"/>
          <w:sz w:val="24"/>
          <w:szCs w:val="24"/>
        </w:rPr>
        <w:t>дминистрации</w:t>
      </w:r>
      <w:r w:rsidR="00D67DDE">
        <w:rPr>
          <w:rFonts w:ascii="Times New Roman" w:hAnsi="Times New Roman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="00D67DDE">
        <w:rPr>
          <w:rFonts w:ascii="Times New Roman" w:hAnsi="Times New Roman"/>
          <w:sz w:val="24"/>
          <w:szCs w:val="24"/>
        </w:rPr>
        <w:t xml:space="preserve"> размещается на сайте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</w:t>
      </w:r>
      <w:r w:rsidR="00D67DD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bookmarkStart w:id="0" w:name="_GoBack"/>
      <w:bookmarkEnd w:id="0"/>
      <w:r w:rsidRPr="001D05C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27DFC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B1688"/>
    <w:rsid w:val="003B52D7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69D1"/>
    <w:rsid w:val="00606D8F"/>
    <w:rsid w:val="00617616"/>
    <w:rsid w:val="006270BC"/>
    <w:rsid w:val="00627D44"/>
    <w:rsid w:val="006339B0"/>
    <w:rsid w:val="00640A13"/>
    <w:rsid w:val="00645446"/>
    <w:rsid w:val="0066777F"/>
    <w:rsid w:val="006761AC"/>
    <w:rsid w:val="00676242"/>
    <w:rsid w:val="0069252F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420D2"/>
    <w:rsid w:val="0074573E"/>
    <w:rsid w:val="00767FBD"/>
    <w:rsid w:val="0077361A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228CF"/>
    <w:rsid w:val="00827D23"/>
    <w:rsid w:val="00836B07"/>
    <w:rsid w:val="008661A2"/>
    <w:rsid w:val="008663E3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56A2"/>
    <w:rsid w:val="00A16836"/>
    <w:rsid w:val="00A266D5"/>
    <w:rsid w:val="00A342BA"/>
    <w:rsid w:val="00A3472D"/>
    <w:rsid w:val="00A4046F"/>
    <w:rsid w:val="00A42303"/>
    <w:rsid w:val="00A71A94"/>
    <w:rsid w:val="00A74282"/>
    <w:rsid w:val="00A8106A"/>
    <w:rsid w:val="00AB159D"/>
    <w:rsid w:val="00AB32F8"/>
    <w:rsid w:val="00AB75FC"/>
    <w:rsid w:val="00AD40A3"/>
    <w:rsid w:val="00AD757E"/>
    <w:rsid w:val="00AE3108"/>
    <w:rsid w:val="00AE36EB"/>
    <w:rsid w:val="00AF6119"/>
    <w:rsid w:val="00AF70D3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4479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67DDE"/>
    <w:rsid w:val="00D71A55"/>
    <w:rsid w:val="00D77693"/>
    <w:rsid w:val="00D825F1"/>
    <w:rsid w:val="00D92C8D"/>
    <w:rsid w:val="00DA4F0F"/>
    <w:rsid w:val="00DC489C"/>
    <w:rsid w:val="00DD6D31"/>
    <w:rsid w:val="00DE3CD6"/>
    <w:rsid w:val="00DE6BE0"/>
    <w:rsid w:val="00E13847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5747"/>
    <w:rsid w:val="00F95758"/>
    <w:rsid w:val="00FA482B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F893-0EF0-4542-A0EC-B7BE744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10</Pages>
  <Words>2340</Words>
  <Characters>18303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96</cp:revision>
  <cp:lastPrinted>2022-01-25T05:58:00Z</cp:lastPrinted>
  <dcterms:created xsi:type="dcterms:W3CDTF">2013-09-09T19:57:00Z</dcterms:created>
  <dcterms:modified xsi:type="dcterms:W3CDTF">2022-01-25T05:58:00Z</dcterms:modified>
</cp:coreProperties>
</file>