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23270755" r:id="rId7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4E2DAF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81C36">
        <w:rPr>
          <w:rFonts w:ascii="Times New Roman" w:hAnsi="Times New Roman"/>
          <w:sz w:val="24"/>
          <w:szCs w:val="24"/>
        </w:rPr>
        <w:t>.08</w:t>
      </w:r>
      <w:r w:rsidR="002518FB">
        <w:rPr>
          <w:rFonts w:ascii="Times New Roman" w:hAnsi="Times New Roman"/>
          <w:sz w:val="24"/>
          <w:szCs w:val="24"/>
        </w:rPr>
        <w:t>.2022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4841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484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331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2518FB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2518FB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>30.12.2021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7228B6">
        <w:rPr>
          <w:rFonts w:ascii="Times New Roman" w:hAnsi="Times New Roman"/>
          <w:sz w:val="24"/>
          <w:szCs w:val="24"/>
        </w:rPr>
        <w:t>округа Тверской области» на 2022-2027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2518FB" w:rsidRPr="002518FB">
        <w:rPr>
          <w:rFonts w:ascii="Times New Roman" w:hAnsi="Times New Roman"/>
          <w:sz w:val="24"/>
          <w:szCs w:val="24"/>
        </w:rPr>
        <w:t>30.12.2021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668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281C36">
              <w:rPr>
                <w:rFonts w:ascii="Times New Roman" w:hAnsi="Times New Roman"/>
                <w:sz w:val="24"/>
                <w:szCs w:val="24"/>
              </w:rPr>
              <w:t>635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466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9146AD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228B6">
              <w:rPr>
                <w:rFonts w:ascii="Times New Roman" w:hAnsi="Times New Roman"/>
                <w:sz w:val="24"/>
                <w:szCs w:val="24"/>
              </w:rPr>
              <w:t>3 2</w:t>
            </w:r>
            <w:r w:rsidR="00281C36">
              <w:rPr>
                <w:rFonts w:ascii="Times New Roman" w:hAnsi="Times New Roman"/>
                <w:sz w:val="24"/>
                <w:szCs w:val="24"/>
              </w:rPr>
              <w:t>87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231,00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2 2</w:t>
            </w:r>
            <w:r w:rsidR="00281C36">
              <w:rPr>
                <w:rFonts w:ascii="Times New Roman" w:hAnsi="Times New Roman" w:cs="Arial"/>
                <w:sz w:val="24"/>
                <w:szCs w:val="24"/>
              </w:rPr>
              <w:t>48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231,00</w:t>
            </w:r>
          </w:p>
          <w:p w:rsidR="000F4F8F" w:rsidRPr="000F4F8F" w:rsidRDefault="000A3560" w:rsidP="0072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1 039 000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Default="000F4F8F" w:rsidP="000F4F8F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945C07" w:rsidRPr="000F4F8F" w:rsidRDefault="00945C07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7922" w:rsidRDefault="003E6C4E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D6052C">
        <w:rPr>
          <w:rFonts w:ascii="Times New Roman" w:hAnsi="Times New Roman"/>
          <w:sz w:val="24"/>
          <w:szCs w:val="24"/>
        </w:rPr>
        <w:t>11 5</w:t>
      </w:r>
      <w:r w:rsidR="00281C36">
        <w:rPr>
          <w:rFonts w:ascii="Times New Roman" w:hAnsi="Times New Roman"/>
          <w:sz w:val="24"/>
          <w:szCs w:val="24"/>
        </w:rPr>
        <w:t>96</w:t>
      </w:r>
      <w:r w:rsidR="00D6052C">
        <w:rPr>
          <w:rFonts w:ascii="Times New Roman" w:hAnsi="Times New Roman"/>
          <w:sz w:val="24"/>
          <w:szCs w:val="24"/>
        </w:rPr>
        <w:t> 466,00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7228B6" w:rsidP="003717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</w:t>
            </w:r>
            <w:r w:rsidR="0037179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231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7E7D69" w:rsidRDefault="00457874" w:rsidP="003717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</w:t>
            </w:r>
            <w:r w:rsidR="0037179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231,00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307F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7228B6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457874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7228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1 869 647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457874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7228B6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7228B6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457874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869 647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371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</w:t>
            </w:r>
            <w:r w:rsidR="00371790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466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BB44E3" w:rsidRDefault="00457874" w:rsidP="00371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</w:t>
            </w:r>
            <w:r w:rsidR="00371790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 466,00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DA1612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9146AD">
        <w:rPr>
          <w:rFonts w:ascii="Times New Roman" w:hAnsi="Times New Roman"/>
          <w:color w:val="000000"/>
          <w:sz w:val="24"/>
          <w:szCs w:val="24"/>
        </w:rPr>
        <w:t>округа Тверской области» на 2022-2027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B23A04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4E2DAF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145415</wp:posOffset>
            </wp:positionV>
            <wp:extent cx="1426845" cy="57912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807A7" w:rsidRPr="003108F1" w:rsidRDefault="009807A7" w:rsidP="009807A7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И.о. Главы</w:t>
      </w:r>
      <w:r w:rsidRPr="003108F1">
        <w:rPr>
          <w:rFonts w:ascii="Times New Roman" w:hAnsi="Times New Roman"/>
        </w:rPr>
        <w:t xml:space="preserve"> Весьегонского </w:t>
      </w:r>
    </w:p>
    <w:p w:rsidR="009807A7" w:rsidRPr="003108F1" w:rsidRDefault="009807A7" w:rsidP="009807A7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Козлов</w:t>
      </w:r>
    </w:p>
    <w:p w:rsidR="00FE5741" w:rsidRDefault="00FE5741" w:rsidP="009807A7">
      <w:pPr>
        <w:spacing w:after="0" w:line="120" w:lineRule="atLeast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80968"/>
    <w:rsid w:val="00184333"/>
    <w:rsid w:val="00185823"/>
    <w:rsid w:val="001B1F44"/>
    <w:rsid w:val="001B62FE"/>
    <w:rsid w:val="001C485B"/>
    <w:rsid w:val="001C684F"/>
    <w:rsid w:val="001D05CE"/>
    <w:rsid w:val="001D23CF"/>
    <w:rsid w:val="001E75C7"/>
    <w:rsid w:val="001F4A78"/>
    <w:rsid w:val="00205EE1"/>
    <w:rsid w:val="00233B92"/>
    <w:rsid w:val="00237802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E160A"/>
    <w:rsid w:val="002F7A42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7713C"/>
    <w:rsid w:val="0048130E"/>
    <w:rsid w:val="004841B2"/>
    <w:rsid w:val="004846B5"/>
    <w:rsid w:val="004B2DDD"/>
    <w:rsid w:val="004B45EF"/>
    <w:rsid w:val="004C2FE0"/>
    <w:rsid w:val="004E2DAF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146AD"/>
    <w:rsid w:val="00916E62"/>
    <w:rsid w:val="009216CE"/>
    <w:rsid w:val="00932020"/>
    <w:rsid w:val="00933C5E"/>
    <w:rsid w:val="00945C07"/>
    <w:rsid w:val="009807A7"/>
    <w:rsid w:val="0099342A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81788"/>
    <w:rsid w:val="00AA17A6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397F"/>
    <w:rsid w:val="00EE7C49"/>
    <w:rsid w:val="00EF5D8A"/>
    <w:rsid w:val="00F00563"/>
    <w:rsid w:val="00F07620"/>
    <w:rsid w:val="00F4097D"/>
    <w:rsid w:val="00F448B9"/>
    <w:rsid w:val="00F66F2F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9669-7672-4C37-9319-2732E2FE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2022-08-29T06:33:00Z</cp:lastPrinted>
  <dcterms:created xsi:type="dcterms:W3CDTF">2022-08-17T11:34:00Z</dcterms:created>
  <dcterms:modified xsi:type="dcterms:W3CDTF">2022-08-29T06:33:00Z</dcterms:modified>
</cp:coreProperties>
</file>