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437B8B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0142830" r:id="rId6"/>
        </w:object>
      </w:r>
    </w:p>
    <w:p w:rsidR="00536036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4F42FE" w:rsidRDefault="00536036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</w:t>
      </w:r>
      <w:r w:rsidR="004F42FE">
        <w:rPr>
          <w:rFonts w:ascii="Times New Roman" w:hAnsi="Times New Roman"/>
          <w:sz w:val="24"/>
          <w:szCs w:val="24"/>
        </w:rPr>
        <w:t xml:space="preserve">.03.2022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F42F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4F42F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муниципального округа от 30.12.2021 № 657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</w:t>
      </w:r>
      <w:r w:rsidR="00536036">
        <w:rPr>
          <w:rFonts w:ascii="Times New Roman" w:hAnsi="Times New Roman"/>
          <w:b/>
          <w:sz w:val="24"/>
          <w:szCs w:val="24"/>
        </w:rPr>
        <w:t xml:space="preserve"> 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2022-2027 годы, утверждённую </w:t>
      </w:r>
      <w:r w:rsidR="00536036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30.12.2021 № 657, следующие изменения: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74627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47 526 500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2022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3 479 900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1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193 000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494 400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1 473 500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4- 1 319 000,00</w:t>
            </w:r>
          </w:p>
        </w:tc>
      </w:tr>
    </w:tbl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1.2) главу 3 «</w:t>
      </w:r>
      <w:r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 w:rsidR="00E61DC4">
        <w:rPr>
          <w:rFonts w:ascii="Times New Roman" w:hAnsi="Times New Roman"/>
          <w:sz w:val="24"/>
          <w:szCs w:val="24"/>
        </w:rPr>
        <w:t>Социальная поддержка семьи и детей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089">
        <w:rPr>
          <w:rFonts w:ascii="Times New Roman" w:hAnsi="Times New Roman"/>
          <w:sz w:val="24"/>
          <w:szCs w:val="24"/>
        </w:rPr>
        <w:t>раздела 3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0D7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75D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4F42FE" w:rsidRPr="009148BD" w:rsidRDefault="004F42FE" w:rsidP="004F42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Pr="00E61DC4">
        <w:rPr>
          <w:rFonts w:ascii="Times New Roman" w:hAnsi="Times New Roman"/>
          <w:bCs/>
          <w:sz w:val="24"/>
          <w:szCs w:val="24"/>
        </w:rPr>
        <w:t>1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2835"/>
        <w:gridCol w:w="1559"/>
      </w:tblGrid>
      <w:tr w:rsidR="00E61DC4" w:rsidRPr="00997685" w:rsidTr="00746279">
        <w:tc>
          <w:tcPr>
            <w:tcW w:w="1668" w:type="dxa"/>
            <w:vMerge w:val="restart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семьи и детей»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61DC4" w:rsidRPr="00997685" w:rsidTr="00746279">
        <w:tc>
          <w:tcPr>
            <w:tcW w:w="1668" w:type="dxa"/>
            <w:vMerge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Задача  1«Выявление и поощрение одарённых детей»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Задача  2«Социальная поддержка семей с детьми»</w:t>
            </w:r>
          </w:p>
        </w:tc>
        <w:tc>
          <w:tcPr>
            <w:tcW w:w="1559" w:type="dxa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1DC4" w:rsidRPr="00997685" w:rsidTr="00746279"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E61DC4" w:rsidRPr="00997685" w:rsidTr="00746279">
        <w:trPr>
          <w:trHeight w:val="377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E61DC4" w:rsidRPr="00997685" w:rsidTr="00746279">
        <w:trPr>
          <w:trHeight w:val="262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E61DC4" w:rsidRPr="00997685" w:rsidTr="00746279">
        <w:trPr>
          <w:trHeight w:val="364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E61DC4" w:rsidRPr="00997685" w:rsidTr="00746279">
        <w:trPr>
          <w:trHeight w:val="364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E61DC4" w:rsidRPr="00997685" w:rsidTr="00746279">
        <w:trPr>
          <w:trHeight w:val="364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143 000,00</w:t>
            </w:r>
          </w:p>
        </w:tc>
        <w:tc>
          <w:tcPr>
            <w:tcW w:w="2835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E61DC4" w:rsidRPr="00997685" w:rsidRDefault="00E61DC4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E61DC4" w:rsidRPr="00997685" w:rsidTr="00746279">
        <w:trPr>
          <w:trHeight w:val="364"/>
        </w:trPr>
        <w:tc>
          <w:tcPr>
            <w:tcW w:w="1668" w:type="dxa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E61DC4" w:rsidRPr="00997685" w:rsidRDefault="00E61DC4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858 000,00</w:t>
            </w:r>
          </w:p>
        </w:tc>
        <w:tc>
          <w:tcPr>
            <w:tcW w:w="2835" w:type="dxa"/>
          </w:tcPr>
          <w:p w:rsidR="00E61DC4" w:rsidRPr="00997685" w:rsidRDefault="00E61DC4" w:rsidP="00E61D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61DC4" w:rsidRPr="00997685" w:rsidRDefault="00E61DC4" w:rsidP="00E61D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E61DC4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/>
          <w:color w:val="000000"/>
          <w:sz w:val="24"/>
          <w:szCs w:val="24"/>
        </w:rPr>
        <w:t>Тверс</w:t>
      </w:r>
      <w:r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/>
          <w:color w:val="000000"/>
          <w:sz w:val="24"/>
          <w:szCs w:val="24"/>
        </w:rPr>
        <w:t>«</w:t>
      </w:r>
      <w:r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>
        <w:rPr>
          <w:rFonts w:ascii="Times New Roman" w:hAnsi="Times New Roman"/>
          <w:color w:val="000000"/>
          <w:sz w:val="24"/>
          <w:szCs w:val="24"/>
        </w:rPr>
        <w:t>» на 2022-2027</w:t>
      </w:r>
      <w:r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E61DC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536036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140970</wp:posOffset>
            </wp:positionV>
            <wp:extent cx="1822450" cy="66675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DC4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36036" w:rsidRDefault="00536036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6036" w:rsidRDefault="00536036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1DC4" w:rsidRDefault="00E61DC4" w:rsidP="00E61DC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6A3">
        <w:rPr>
          <w:rFonts w:ascii="Times New Roman" w:hAnsi="Times New Roman"/>
        </w:rPr>
        <w:t>Глава Весьегонского</w:t>
      </w:r>
      <w:r>
        <w:rPr>
          <w:rFonts w:ascii="Times New Roman" w:hAnsi="Times New Roman"/>
        </w:rPr>
        <w:t xml:space="preserve"> </w:t>
      </w:r>
    </w:p>
    <w:p w:rsidR="00E61DC4" w:rsidRPr="00F35093" w:rsidRDefault="00E61DC4" w:rsidP="00E61DC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50688B" w:rsidRDefault="0050688B"/>
    <w:sectPr w:rsidR="0050688B" w:rsidSect="005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2FE"/>
    <w:rsid w:val="00437B8B"/>
    <w:rsid w:val="004F42FE"/>
    <w:rsid w:val="0050688B"/>
    <w:rsid w:val="00536036"/>
    <w:rsid w:val="005D0847"/>
    <w:rsid w:val="00E61DC4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3</cp:revision>
  <cp:lastPrinted>2022-03-30T07:54:00Z</cp:lastPrinted>
  <dcterms:created xsi:type="dcterms:W3CDTF">2022-03-24T12:49:00Z</dcterms:created>
  <dcterms:modified xsi:type="dcterms:W3CDTF">2022-03-30T07:54:00Z</dcterms:modified>
</cp:coreProperties>
</file>