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29916058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C51353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2E31">
        <w:rPr>
          <w:rFonts w:ascii="Times New Roman" w:hAnsi="Times New Roman" w:cs="Times New Roman"/>
          <w:sz w:val="24"/>
          <w:szCs w:val="24"/>
        </w:rPr>
        <w:t>.</w:t>
      </w:r>
      <w:r w:rsidR="0094653B">
        <w:rPr>
          <w:rFonts w:ascii="Times New Roman" w:hAnsi="Times New Roman" w:cs="Times New Roman"/>
          <w:sz w:val="24"/>
          <w:szCs w:val="24"/>
        </w:rPr>
        <w:t>11</w:t>
      </w:r>
      <w:r w:rsidR="00330FD5">
        <w:rPr>
          <w:rFonts w:ascii="Times New Roman" w:hAnsi="Times New Roman" w:cs="Times New Roman"/>
          <w:sz w:val="24"/>
          <w:szCs w:val="24"/>
        </w:rPr>
        <w:t>.2022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479</w:t>
      </w:r>
      <w:r w:rsidR="00842E31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330FD5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C51353">
        <w:rPr>
          <w:rFonts w:ascii="Times New Roman" w:hAnsi="Times New Roman" w:cs="Times New Roman"/>
          <w:b/>
          <w:sz w:val="24"/>
          <w:szCs w:val="24"/>
        </w:rPr>
        <w:t>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на 2022-2027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</w:t>
      </w:r>
      <w:r w:rsidR="00C51353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30FD5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4653B" w:rsidRPr="0094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227 032 311,38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330FD5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2022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94653B" w:rsidRPr="00946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43 684 106,38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177795" w:rsidRPr="001777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13 499 307,38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877F03" w:rsidRPr="00877F03">
              <w:rPr>
                <w:sz w:val="24"/>
                <w:szCs w:val="24"/>
              </w:rPr>
              <w:t xml:space="preserve">20 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591238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5</w:t>
            </w:r>
            <w:r w:rsidR="00877F0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91 0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877F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94653B" w:rsidRPr="00946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2 002 467,00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="00842E31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842E31">
        <w:rPr>
          <w:rFonts w:ascii="Times New Roman" w:hAnsi="Times New Roman" w:cs="Times New Roman"/>
          <w:bCs/>
          <w:sz w:val="24"/>
          <w:szCs w:val="24"/>
        </w:rPr>
        <w:t>» 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842E31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4405A1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94653B" w:rsidRPr="0094653B">
        <w:rPr>
          <w:rFonts w:ascii="Times New Roman" w:hAnsi="Times New Roman" w:cs="Times New Roman"/>
          <w:bCs/>
          <w:sz w:val="24"/>
          <w:szCs w:val="24"/>
        </w:rPr>
        <w:t>63 456 937,38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559"/>
        <w:gridCol w:w="1418"/>
        <w:gridCol w:w="1418"/>
        <w:gridCol w:w="1559"/>
        <w:gridCol w:w="1418"/>
        <w:gridCol w:w="1701"/>
        <w:gridCol w:w="7"/>
      </w:tblGrid>
      <w:tr w:rsidR="005A4806" w:rsidRPr="00370C22" w:rsidTr="004A4E00">
        <w:tc>
          <w:tcPr>
            <w:tcW w:w="958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372" w:type="dxa"/>
            <w:gridSpan w:val="5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  <w:p w:rsidR="005A4806" w:rsidRPr="00370C22" w:rsidRDefault="005A4806"/>
        </w:tc>
      </w:tr>
      <w:tr w:rsidR="005A4806" w:rsidRPr="00026BAF" w:rsidTr="00545B06">
        <w:trPr>
          <w:gridAfter w:val="1"/>
          <w:wAfter w:w="7" w:type="dxa"/>
          <w:trHeight w:val="3650"/>
        </w:trPr>
        <w:tc>
          <w:tcPr>
            <w:tcW w:w="958" w:type="dxa"/>
            <w:vMerge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5A4806" w:rsidRPr="00026BAF" w:rsidRDefault="005A4806" w:rsidP="007B4D9C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418" w:type="dxa"/>
          </w:tcPr>
          <w:p w:rsidR="005A4806" w:rsidRPr="00026BAF" w:rsidRDefault="005A4806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Расход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на реализацию программ по поддержке местных инициатив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026BAF" w:rsidRDefault="005A4806"/>
        </w:tc>
      </w:tr>
      <w:tr w:rsidR="00D911BD" w:rsidRPr="00026BAF" w:rsidTr="00545B06">
        <w:trPr>
          <w:gridAfter w:val="1"/>
          <w:wAfter w:w="7" w:type="dxa"/>
          <w:trHeight w:val="500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004EBB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8 286 576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D7EEF" w:rsidP="00545B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396 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5A4806"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806" w:rsidRPr="00EC1237" w:rsidRDefault="009465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1 466 081,38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4653B" w:rsidP="0099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sz w:val="24"/>
                <w:szCs w:val="24"/>
              </w:rPr>
              <w:t>13 499 307,38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D6A41" w:rsidRDefault="00555A4A" w:rsidP="00555A4A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7 07397</w:t>
            </w:r>
            <w:r w:rsidR="001A75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</w:t>
            </w:r>
            <w:r w:rsidR="005D7E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C1237" w:rsidRDefault="00545B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6 573 97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54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="005A4806"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D6A41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D911BD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9D6A41" w:rsidRDefault="005A4806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655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911BD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  <w:r w:rsidR="005A4806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911BD" w:rsidRPr="00026BAF" w:rsidTr="00545B06">
        <w:trPr>
          <w:gridAfter w:val="1"/>
          <w:wAfter w:w="7" w:type="dxa"/>
          <w:trHeight w:val="341"/>
        </w:trPr>
        <w:tc>
          <w:tcPr>
            <w:tcW w:w="958" w:type="dxa"/>
          </w:tcPr>
          <w:p w:rsidR="005A4806" w:rsidRPr="0048776B" w:rsidRDefault="00330FD5" w:rsidP="007B4D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A4806" w:rsidRPr="00943E7B" w:rsidRDefault="00555A4A" w:rsidP="00555A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6 57397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</w:tcPr>
          <w:p w:rsidR="005A4806" w:rsidRPr="00943E7B" w:rsidRDefault="00545B06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A4806" w:rsidRPr="00026BAF" w:rsidRDefault="005A48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</w:tcPr>
          <w:p w:rsidR="005A4806" w:rsidRPr="005A4806" w:rsidRDefault="00545B06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3 217 550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48776B" w:rsidRDefault="005A4806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92BA1" w:rsidP="00E0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9 891 526</w:t>
            </w:r>
            <w:r w:rsidR="00BE7798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4806" w:rsidRPr="00026BAF" w:rsidTr="00545B06">
        <w:trPr>
          <w:gridAfter w:val="1"/>
          <w:wAfter w:w="7" w:type="dxa"/>
          <w:trHeight w:val="525"/>
        </w:trPr>
        <w:tc>
          <w:tcPr>
            <w:tcW w:w="958" w:type="dxa"/>
          </w:tcPr>
          <w:p w:rsidR="005A4806" w:rsidRPr="00026BAF" w:rsidRDefault="005A4806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5A4806" w:rsidRPr="009D6A41" w:rsidRDefault="00992BA1" w:rsidP="00004EBB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41 6564</w:t>
            </w:r>
            <w:r w:rsidR="006552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E554B3" w:rsidRDefault="004553E8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545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5A4806" w:rsidRPr="00026BAF" w:rsidRDefault="00545B06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</w:t>
            </w:r>
            <w:r w:rsid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559" w:type="dxa"/>
          </w:tcPr>
          <w:p w:rsidR="005A4806" w:rsidRPr="005A4806" w:rsidRDefault="00545B06" w:rsidP="004553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</w:t>
            </w:r>
            <w:r w:rsidR="004553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484 4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5A4806" w:rsidRPr="009D6A41" w:rsidRDefault="0094653B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1 466 081,38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D911BD" w:rsidRDefault="0094653B" w:rsidP="0045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sz w:val="24"/>
                <w:szCs w:val="24"/>
              </w:rPr>
              <w:t>63 456 937,38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45491" w:rsidRDefault="00177795" w:rsidP="001454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14549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45491" w:rsidRPr="004A4E00">
        <w:rPr>
          <w:rFonts w:ascii="Times New Roman" w:hAnsi="Times New Roman" w:cs="Times New Roman"/>
          <w:color w:val="000000"/>
          <w:sz w:val="24"/>
          <w:szCs w:val="24"/>
        </w:rPr>
        <w:t>главу 3 «Объем финансовых ресурсов, необходимый для реализации подпрограммы»раздела 3 программы изложить в следующей редакции:</w:t>
      </w:r>
    </w:p>
    <w:p w:rsidR="00145491" w:rsidRPr="004A4E00" w:rsidRDefault="00145491" w:rsidP="001454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A4E00">
        <w:rPr>
          <w:rFonts w:ascii="Times New Roman" w:hAnsi="Times New Roman" w:cs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145491" w:rsidRPr="004A4E00" w:rsidRDefault="00145491" w:rsidP="0014549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обеспечивающей подпрограммы, составляет</w:t>
      </w:r>
      <w:r w:rsidR="0094653B" w:rsidRPr="0094653B">
        <w:rPr>
          <w:rFonts w:ascii="Times New Roman" w:hAnsi="Times New Roman" w:cs="Times New Roman"/>
          <w:bCs/>
          <w:sz w:val="24"/>
          <w:szCs w:val="24"/>
        </w:rPr>
        <w:t>10 943 387,00</w:t>
      </w:r>
      <w:r w:rsidRPr="004A4E00">
        <w:rPr>
          <w:rFonts w:ascii="Times New Roman" w:hAnsi="Times New Roman" w:cs="Times New Roman"/>
          <w:bCs/>
          <w:sz w:val="24"/>
          <w:szCs w:val="24"/>
        </w:rPr>
        <w:t>рублей.  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2"/>
        <w:gridCol w:w="1631"/>
      </w:tblGrid>
      <w:tr w:rsidR="00145491" w:rsidRPr="004A4E00" w:rsidTr="00E31E34">
        <w:trPr>
          <w:trHeight w:val="1670"/>
        </w:trPr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31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4A4E0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  (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631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94653B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bCs/>
                <w:sz w:val="24"/>
                <w:szCs w:val="24"/>
              </w:rPr>
              <w:t>2 002 467,00</w:t>
            </w:r>
          </w:p>
        </w:tc>
        <w:tc>
          <w:tcPr>
            <w:tcW w:w="1631" w:type="dxa"/>
          </w:tcPr>
          <w:p w:rsidR="00145491" w:rsidRPr="004A4E00" w:rsidRDefault="0094653B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bCs/>
                <w:sz w:val="24"/>
                <w:szCs w:val="24"/>
              </w:rPr>
              <w:t>2 002 467,00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rPr>
          <w:trHeight w:val="321"/>
        </w:trPr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631" w:type="dxa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788 184</w:t>
            </w: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45491" w:rsidRPr="004A4E00" w:rsidTr="00E31E34">
        <w:tc>
          <w:tcPr>
            <w:tcW w:w="1669" w:type="dxa"/>
            <w:vAlign w:val="center"/>
          </w:tcPr>
          <w:p w:rsidR="00145491" w:rsidRPr="004A4E00" w:rsidRDefault="00145491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E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Всего, рублей</w:t>
            </w:r>
          </w:p>
        </w:tc>
        <w:tc>
          <w:tcPr>
            <w:tcW w:w="6031" w:type="dxa"/>
            <w:vAlign w:val="center"/>
          </w:tcPr>
          <w:p w:rsidR="00145491" w:rsidRPr="004A4E00" w:rsidRDefault="0094653B" w:rsidP="00145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bCs/>
                <w:sz w:val="24"/>
                <w:szCs w:val="24"/>
              </w:rPr>
              <w:t>10 943 387,00</w:t>
            </w:r>
          </w:p>
        </w:tc>
        <w:tc>
          <w:tcPr>
            <w:tcW w:w="1631" w:type="dxa"/>
            <w:vAlign w:val="center"/>
          </w:tcPr>
          <w:p w:rsidR="00145491" w:rsidRPr="004A4E00" w:rsidRDefault="0094653B" w:rsidP="00E31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53B">
              <w:rPr>
                <w:rFonts w:ascii="Times New Roman" w:hAnsi="Times New Roman" w:cs="Times New Roman"/>
                <w:bCs/>
                <w:sz w:val="24"/>
                <w:szCs w:val="24"/>
              </w:rPr>
              <w:t>10 943 387,00</w:t>
            </w:r>
          </w:p>
        </w:tc>
      </w:tr>
    </w:tbl>
    <w:p w:rsidR="00145491" w:rsidRDefault="00145491" w:rsidP="00DD5287">
      <w:pPr>
        <w:spacing w:after="0"/>
        <w:ind w:left="50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Pr="00145491" w:rsidRDefault="004A4E00" w:rsidP="001454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A4E00">
        <w:rPr>
          <w:rFonts w:ascii="Times New Roman" w:hAnsi="Times New Roman" w:cs="Times New Roman"/>
          <w:b/>
          <w:sz w:val="24"/>
          <w:szCs w:val="24"/>
        </w:rPr>
        <w:tab/>
      </w:r>
      <w:r w:rsidR="00177795">
        <w:rPr>
          <w:rFonts w:ascii="Times New Roman" w:hAnsi="Times New Roman" w:cs="Times New Roman"/>
          <w:color w:val="000000"/>
          <w:sz w:val="24"/>
          <w:szCs w:val="24"/>
        </w:rPr>
        <w:t>1.4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2022-2027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E19" w:rsidRPr="000D5E19" w:rsidRDefault="00C51353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106680</wp:posOffset>
            </wp:positionV>
            <wp:extent cx="1828800" cy="66675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53B">
        <w:rPr>
          <w:rFonts w:ascii="Times New Roman" w:eastAsia="Times New Roman" w:hAnsi="Times New Roman" w:cs="Times New Roman"/>
        </w:rPr>
        <w:t>Глава</w:t>
      </w:r>
      <w:r>
        <w:rPr>
          <w:rFonts w:ascii="Times New Roman" w:eastAsia="Times New Roman" w:hAnsi="Times New Roman" w:cs="Times New Roman"/>
        </w:rPr>
        <w:t xml:space="preserve"> </w:t>
      </w:r>
      <w:r w:rsidR="000D5E19" w:rsidRPr="000D5E19">
        <w:rPr>
          <w:rFonts w:ascii="Times New Roman" w:eastAsia="Times New Roman" w:hAnsi="Times New Roman" w:cs="Times New Roman"/>
        </w:rPr>
        <w:t>Весьегонского</w:t>
      </w:r>
    </w:p>
    <w:p w:rsidR="000D5E19" w:rsidRPr="000D5E19" w:rsidRDefault="000D5E19" w:rsidP="000D5E19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5E19">
        <w:rPr>
          <w:rFonts w:ascii="Times New Roman" w:eastAsia="Times New Roman" w:hAnsi="Times New Roman" w:cs="Times New Roman"/>
        </w:rPr>
        <w:t xml:space="preserve"> муниципального округа                                                                                       А.В. </w:t>
      </w:r>
      <w:r w:rsidR="0094653B">
        <w:rPr>
          <w:rFonts w:ascii="Times New Roman" w:eastAsia="Times New Roman" w:hAnsi="Times New Roman" w:cs="Times New Roman"/>
        </w:rPr>
        <w:t>Пашуков</w:t>
      </w:r>
    </w:p>
    <w:p w:rsidR="00E818FC" w:rsidRDefault="00E818FC" w:rsidP="000D5E19">
      <w:pPr>
        <w:spacing w:after="0" w:line="120" w:lineRule="atLeast"/>
      </w:pPr>
    </w:p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2E31"/>
    <w:rsid w:val="00004EBB"/>
    <w:rsid w:val="000D0FDF"/>
    <w:rsid w:val="000D5E19"/>
    <w:rsid w:val="000F08C6"/>
    <w:rsid w:val="00113845"/>
    <w:rsid w:val="00145491"/>
    <w:rsid w:val="00177795"/>
    <w:rsid w:val="00193251"/>
    <w:rsid w:val="001A757B"/>
    <w:rsid w:val="002848A8"/>
    <w:rsid w:val="002A383A"/>
    <w:rsid w:val="00330FD5"/>
    <w:rsid w:val="00363EC0"/>
    <w:rsid w:val="00384A1F"/>
    <w:rsid w:val="004553E8"/>
    <w:rsid w:val="00463820"/>
    <w:rsid w:val="004A4E00"/>
    <w:rsid w:val="004D5FE3"/>
    <w:rsid w:val="00545B06"/>
    <w:rsid w:val="00555A4A"/>
    <w:rsid w:val="005A4806"/>
    <w:rsid w:val="005D7EEF"/>
    <w:rsid w:val="005E25F9"/>
    <w:rsid w:val="005E63A5"/>
    <w:rsid w:val="005F0807"/>
    <w:rsid w:val="006552DA"/>
    <w:rsid w:val="00660161"/>
    <w:rsid w:val="006960B1"/>
    <w:rsid w:val="006A744F"/>
    <w:rsid w:val="006C6080"/>
    <w:rsid w:val="0070329E"/>
    <w:rsid w:val="007A39FF"/>
    <w:rsid w:val="007F2D2A"/>
    <w:rsid w:val="00842E31"/>
    <w:rsid w:val="008460D1"/>
    <w:rsid w:val="008769CA"/>
    <w:rsid w:val="00877F03"/>
    <w:rsid w:val="0088521C"/>
    <w:rsid w:val="008D7838"/>
    <w:rsid w:val="0094653B"/>
    <w:rsid w:val="0096783E"/>
    <w:rsid w:val="009741CA"/>
    <w:rsid w:val="00992BA1"/>
    <w:rsid w:val="00A16183"/>
    <w:rsid w:val="00A476E3"/>
    <w:rsid w:val="00A55656"/>
    <w:rsid w:val="00A96BA4"/>
    <w:rsid w:val="00A96E0B"/>
    <w:rsid w:val="00BC03F6"/>
    <w:rsid w:val="00BE7798"/>
    <w:rsid w:val="00C46477"/>
    <w:rsid w:val="00C51353"/>
    <w:rsid w:val="00CA78E8"/>
    <w:rsid w:val="00CC4BE4"/>
    <w:rsid w:val="00D03F11"/>
    <w:rsid w:val="00D52FE5"/>
    <w:rsid w:val="00D911BD"/>
    <w:rsid w:val="00DB5595"/>
    <w:rsid w:val="00DD5287"/>
    <w:rsid w:val="00E02A06"/>
    <w:rsid w:val="00E06F33"/>
    <w:rsid w:val="00E818FC"/>
    <w:rsid w:val="00E862D1"/>
    <w:rsid w:val="00ED6219"/>
    <w:rsid w:val="00F20872"/>
    <w:rsid w:val="00F20951"/>
    <w:rsid w:val="00F65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7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80B1-D14F-44DA-A645-5C07EC0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11</cp:revision>
  <cp:lastPrinted>2022-11-14T04:27:00Z</cp:lastPrinted>
  <dcterms:created xsi:type="dcterms:W3CDTF">2022-08-17T08:18:00Z</dcterms:created>
  <dcterms:modified xsi:type="dcterms:W3CDTF">2022-11-14T04:28:00Z</dcterms:modified>
</cp:coreProperties>
</file>