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71" w:rsidRPr="001D0A71" w:rsidRDefault="004A5D71" w:rsidP="004A5D71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D0A71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733664278" r:id="rId6"/>
        </w:object>
      </w:r>
    </w:p>
    <w:p w:rsidR="001D0A71" w:rsidRPr="001D0A71" w:rsidRDefault="004A5D71" w:rsidP="001D0A71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D0A71">
        <w:rPr>
          <w:rFonts w:ascii="Times New Roman" w:hAnsi="Times New Roman" w:cs="Times New Roman"/>
          <w:sz w:val="24"/>
          <w:szCs w:val="24"/>
        </w:rPr>
        <w:t>АДМИНИСТРАЦИЯ  ВЕСЬЕГОНСКОГО</w:t>
      </w:r>
    </w:p>
    <w:p w:rsidR="004A5D71" w:rsidRPr="001D0A71" w:rsidRDefault="004A5D71" w:rsidP="001D0A71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D0A71">
        <w:rPr>
          <w:rFonts w:ascii="Times New Roman" w:hAnsi="Times New Roman" w:cs="Times New Roman"/>
          <w:sz w:val="24"/>
          <w:szCs w:val="24"/>
        </w:rPr>
        <w:t xml:space="preserve">  МУНИЦИПАЛЬНОГО ОКРУГА </w:t>
      </w:r>
    </w:p>
    <w:p w:rsidR="004A5D71" w:rsidRPr="001D0A71" w:rsidRDefault="004A5D71" w:rsidP="001D0A71">
      <w:pPr>
        <w:pStyle w:val="2"/>
        <w:spacing w:before="0" w:line="0" w:lineRule="atLeast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D0A7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ТВЕРСКОЙ  ОБЛАСТИ</w:t>
      </w:r>
    </w:p>
    <w:p w:rsidR="004A5D71" w:rsidRPr="001D0A71" w:rsidRDefault="004A5D71" w:rsidP="004A5D71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D0A71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</w:p>
    <w:p w:rsidR="004A5D71" w:rsidRPr="001D0A71" w:rsidRDefault="004A5D71" w:rsidP="004A5D71">
      <w:pPr>
        <w:jc w:val="center"/>
        <w:rPr>
          <w:rFonts w:ascii="Times New Roman" w:hAnsi="Times New Roman" w:cs="Times New Roman"/>
          <w:sz w:val="24"/>
          <w:szCs w:val="24"/>
        </w:rPr>
      </w:pPr>
      <w:r w:rsidRPr="001D0A71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4A5D71" w:rsidRPr="001D0A71" w:rsidRDefault="00D4788C" w:rsidP="004A5D71">
      <w:pPr>
        <w:tabs>
          <w:tab w:val="left" w:pos="7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001809">
        <w:rPr>
          <w:rFonts w:ascii="Times New Roman" w:hAnsi="Times New Roman" w:cs="Times New Roman"/>
          <w:sz w:val="24"/>
          <w:szCs w:val="24"/>
        </w:rPr>
        <w:t>.12.2022</w:t>
      </w:r>
      <w:r w:rsidR="004A5D71" w:rsidRPr="001D0A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01809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580</w:t>
      </w:r>
    </w:p>
    <w:tbl>
      <w:tblPr>
        <w:tblW w:w="5942" w:type="dxa"/>
        <w:tblInd w:w="-176" w:type="dxa"/>
        <w:tblLook w:val="04A0"/>
      </w:tblPr>
      <w:tblGrid>
        <w:gridCol w:w="5942"/>
      </w:tblGrid>
      <w:tr w:rsidR="004A5D71" w:rsidRPr="001D0A71" w:rsidTr="00D4788C">
        <w:trPr>
          <w:trHeight w:val="790"/>
        </w:trPr>
        <w:tc>
          <w:tcPr>
            <w:tcW w:w="5942" w:type="dxa"/>
            <w:hideMark/>
          </w:tcPr>
          <w:p w:rsidR="004A5D71" w:rsidRPr="001D0A71" w:rsidRDefault="004A5D71" w:rsidP="00001809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D0A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 признании утратившими</w:t>
            </w:r>
            <w:r w:rsidR="008E1055" w:rsidRPr="001D0A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силу постановлений А</w:t>
            </w:r>
            <w:r w:rsidRPr="001D0A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дминистрации Весьегонского муниципаль</w:t>
            </w:r>
            <w:r w:rsidR="000018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ного округа  от 30.12.2021 № 643</w:t>
            </w:r>
            <w:r w:rsidRPr="001D0A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 w:rsidR="008E1055" w:rsidRPr="001D0A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от </w:t>
            </w:r>
            <w:r w:rsidR="000018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06.04.2022 № 13</w:t>
            </w:r>
            <w:r w:rsidRPr="001D0A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1, </w:t>
            </w:r>
            <w:r w:rsidR="008E1055" w:rsidRPr="001D0A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от </w:t>
            </w:r>
            <w:r w:rsidR="000018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  <w:r w:rsidRPr="001D0A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 w:rsidR="000018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05.2022 № 221, от 16.06.2022 № 248, от 22.08.2022 № </w:t>
            </w:r>
            <w:r w:rsidR="00001809" w:rsidRPr="001D0A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="000018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26</w:t>
            </w:r>
            <w:r w:rsidR="00001809" w:rsidRPr="001D0A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 w:rsidR="000018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 13.09.2022 № 363,от 15.11.2022</w:t>
            </w:r>
            <w:r w:rsidR="008E1055" w:rsidRPr="001D0A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№ </w:t>
            </w:r>
            <w:r w:rsidR="000018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Pr="001D0A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  <w:r w:rsidR="000018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Pr="001D0A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 от</w:t>
            </w:r>
            <w:r w:rsidR="000018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22.12.2022 № 569 </w:t>
            </w:r>
          </w:p>
        </w:tc>
      </w:tr>
    </w:tbl>
    <w:p w:rsidR="004A5D71" w:rsidRPr="001D0A71" w:rsidRDefault="004A5D71" w:rsidP="00D4788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4A5D71" w:rsidRPr="001D0A71" w:rsidRDefault="001D0A71" w:rsidP="004A5D7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1D0A71">
        <w:rPr>
          <w:rFonts w:ascii="Times New Roman" w:hAnsi="Times New Roman" w:cs="Times New Roman"/>
          <w:b/>
          <w:sz w:val="24"/>
          <w:szCs w:val="24"/>
        </w:rPr>
        <w:t>п о с т а н о в л я е т</w:t>
      </w:r>
      <w:r w:rsidR="004A5D71" w:rsidRPr="001D0A71">
        <w:rPr>
          <w:rFonts w:ascii="Times New Roman" w:hAnsi="Times New Roman" w:cs="Times New Roman"/>
          <w:b/>
          <w:sz w:val="24"/>
          <w:szCs w:val="24"/>
        </w:rPr>
        <w:t>:</w:t>
      </w:r>
    </w:p>
    <w:p w:rsidR="004A5D71" w:rsidRPr="001D0A71" w:rsidRDefault="004A5D71" w:rsidP="0000180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71">
        <w:rPr>
          <w:rFonts w:ascii="Times New Roman" w:hAnsi="Times New Roman" w:cs="Times New Roman"/>
          <w:sz w:val="24"/>
          <w:szCs w:val="24"/>
        </w:rPr>
        <w:t>Постановлени</w:t>
      </w:r>
      <w:r w:rsidR="00D4788C">
        <w:rPr>
          <w:rFonts w:ascii="Times New Roman" w:hAnsi="Times New Roman" w:cs="Times New Roman"/>
          <w:sz w:val="24"/>
          <w:szCs w:val="24"/>
        </w:rPr>
        <w:t>я</w:t>
      </w:r>
      <w:r w:rsidRPr="001D0A71">
        <w:rPr>
          <w:rFonts w:ascii="Times New Roman" w:hAnsi="Times New Roman" w:cs="Times New Roman"/>
          <w:sz w:val="24"/>
          <w:szCs w:val="24"/>
        </w:rPr>
        <w:t xml:space="preserve"> </w:t>
      </w:r>
      <w:r w:rsidR="008E1055" w:rsidRPr="001D0A71">
        <w:rPr>
          <w:rFonts w:ascii="Times New Roman" w:hAnsi="Times New Roman" w:cs="Times New Roman"/>
          <w:sz w:val="24"/>
          <w:szCs w:val="24"/>
        </w:rPr>
        <w:t>А</w:t>
      </w:r>
      <w:r w:rsidRPr="001D0A71">
        <w:rPr>
          <w:rFonts w:ascii="Times New Roman" w:hAnsi="Times New Roman" w:cs="Times New Roman"/>
          <w:sz w:val="24"/>
          <w:szCs w:val="24"/>
        </w:rPr>
        <w:t xml:space="preserve">дминистрации Весьегонского муниципального округа </w:t>
      </w:r>
      <w:r w:rsidRPr="001D0A7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001809">
        <w:rPr>
          <w:rFonts w:ascii="Times New Roman" w:hAnsi="Times New Roman" w:cs="Times New Roman"/>
          <w:sz w:val="24"/>
          <w:szCs w:val="24"/>
        </w:rPr>
        <w:t xml:space="preserve"> 30.12.2021 № 643</w:t>
      </w:r>
      <w:r w:rsidR="008E1055" w:rsidRPr="001D0A71">
        <w:rPr>
          <w:rFonts w:ascii="Times New Roman" w:hAnsi="Times New Roman" w:cs="Times New Roman"/>
          <w:sz w:val="24"/>
          <w:szCs w:val="24"/>
        </w:rPr>
        <w:t xml:space="preserve"> «</w:t>
      </w:r>
      <w:r w:rsidRPr="001D0A71">
        <w:rPr>
          <w:rFonts w:ascii="Times New Roman" w:hAnsi="Times New Roman" w:cs="Times New Roman"/>
          <w:sz w:val="24"/>
          <w:szCs w:val="24"/>
        </w:rPr>
        <w:t>Об утверждении муниципальной  программы Весьегонского муниципаль</w:t>
      </w:r>
      <w:r w:rsidR="008E1055" w:rsidRPr="001D0A71">
        <w:rPr>
          <w:rFonts w:ascii="Times New Roman" w:hAnsi="Times New Roman" w:cs="Times New Roman"/>
          <w:sz w:val="24"/>
          <w:szCs w:val="24"/>
        </w:rPr>
        <w:t>ного округа Тверской области  «</w:t>
      </w:r>
      <w:r w:rsidRPr="001D0A71">
        <w:rPr>
          <w:rFonts w:ascii="Times New Roman" w:hAnsi="Times New Roman" w:cs="Times New Roman"/>
          <w:sz w:val="24"/>
          <w:szCs w:val="24"/>
        </w:rPr>
        <w:t>Развитие системы образования Весьегонског</w:t>
      </w:r>
      <w:r w:rsidR="00001809">
        <w:rPr>
          <w:rFonts w:ascii="Times New Roman" w:hAnsi="Times New Roman" w:cs="Times New Roman"/>
          <w:sz w:val="24"/>
          <w:szCs w:val="24"/>
        </w:rPr>
        <w:t>о муниципального округа» на 2022</w:t>
      </w:r>
      <w:r w:rsidRPr="001D0A71">
        <w:rPr>
          <w:rFonts w:ascii="Times New Roman" w:hAnsi="Times New Roman" w:cs="Times New Roman"/>
          <w:sz w:val="24"/>
          <w:szCs w:val="24"/>
        </w:rPr>
        <w:t>-2</w:t>
      </w:r>
      <w:r w:rsidR="00001809">
        <w:rPr>
          <w:rFonts w:ascii="Times New Roman" w:hAnsi="Times New Roman" w:cs="Times New Roman"/>
          <w:sz w:val="24"/>
          <w:szCs w:val="24"/>
        </w:rPr>
        <w:t>027</w:t>
      </w:r>
      <w:r w:rsidRPr="001D0A71">
        <w:rPr>
          <w:rFonts w:ascii="Times New Roman" w:hAnsi="Times New Roman" w:cs="Times New Roman"/>
          <w:sz w:val="24"/>
          <w:szCs w:val="24"/>
        </w:rPr>
        <w:t xml:space="preserve"> годы, а также постановления </w:t>
      </w:r>
      <w:r w:rsidR="009C44B0" w:rsidRPr="001D0A71">
        <w:rPr>
          <w:rFonts w:ascii="Times New Roman" w:hAnsi="Times New Roman" w:cs="Times New Roman"/>
          <w:sz w:val="24"/>
          <w:szCs w:val="24"/>
        </w:rPr>
        <w:t xml:space="preserve">Администрации Весьегонского муниципального округа </w:t>
      </w:r>
      <w:r w:rsidR="00001809" w:rsidRPr="00001809">
        <w:rPr>
          <w:rFonts w:ascii="Times New Roman" w:hAnsi="Times New Roman" w:cs="Times New Roman"/>
          <w:color w:val="000000"/>
          <w:sz w:val="24"/>
          <w:szCs w:val="24"/>
        </w:rPr>
        <w:t xml:space="preserve">от 06.04.2022 № 131, от 30.05.2022 № 221, от 16.06.2022 № 248, от 22.08.2022 № 326, от 13.09.2022 № </w:t>
      </w:r>
      <w:r w:rsidR="00001809">
        <w:rPr>
          <w:rFonts w:ascii="Times New Roman" w:hAnsi="Times New Roman" w:cs="Times New Roman"/>
          <w:color w:val="000000"/>
          <w:sz w:val="24"/>
          <w:szCs w:val="24"/>
        </w:rPr>
        <w:t>363, от 15.11.2022 № 486,  от 22</w:t>
      </w:r>
      <w:r w:rsidR="00001809" w:rsidRPr="00001809">
        <w:rPr>
          <w:rFonts w:ascii="Times New Roman" w:hAnsi="Times New Roman" w:cs="Times New Roman"/>
          <w:color w:val="000000"/>
          <w:sz w:val="24"/>
          <w:szCs w:val="24"/>
        </w:rPr>
        <w:t>.12.2022 №</w:t>
      </w:r>
      <w:r w:rsidR="00001809">
        <w:rPr>
          <w:rFonts w:ascii="Times New Roman" w:hAnsi="Times New Roman" w:cs="Times New Roman"/>
          <w:color w:val="000000"/>
          <w:sz w:val="24"/>
          <w:szCs w:val="24"/>
        </w:rPr>
        <w:t xml:space="preserve"> 569</w:t>
      </w:r>
      <w:bookmarkStart w:id="0" w:name="_GoBack"/>
      <w:bookmarkEnd w:id="0"/>
      <w:r w:rsidRPr="001D0A71">
        <w:rPr>
          <w:rFonts w:ascii="Times New Roman" w:hAnsi="Times New Roman" w:cs="Times New Roman"/>
          <w:sz w:val="24"/>
          <w:szCs w:val="24"/>
        </w:rPr>
        <w:t>«О внесе</w:t>
      </w:r>
      <w:r w:rsidR="009C44B0" w:rsidRPr="001D0A71">
        <w:rPr>
          <w:rFonts w:ascii="Times New Roman" w:hAnsi="Times New Roman" w:cs="Times New Roman"/>
          <w:sz w:val="24"/>
          <w:szCs w:val="24"/>
        </w:rPr>
        <w:t>нии изменений в постановление  А</w:t>
      </w:r>
      <w:r w:rsidRPr="001D0A71">
        <w:rPr>
          <w:rFonts w:ascii="Times New Roman" w:hAnsi="Times New Roman" w:cs="Times New Roman"/>
          <w:sz w:val="24"/>
          <w:szCs w:val="24"/>
        </w:rPr>
        <w:t>дминистрации Весьегонского мун</w:t>
      </w:r>
      <w:r w:rsidR="00001809">
        <w:rPr>
          <w:rFonts w:ascii="Times New Roman" w:hAnsi="Times New Roman" w:cs="Times New Roman"/>
          <w:sz w:val="24"/>
          <w:szCs w:val="24"/>
        </w:rPr>
        <w:t>иципального округа от 30.12.2021 № 643</w:t>
      </w:r>
      <w:r w:rsidRPr="001D0A71">
        <w:rPr>
          <w:rFonts w:ascii="Times New Roman" w:hAnsi="Times New Roman" w:cs="Times New Roman"/>
          <w:sz w:val="24"/>
          <w:szCs w:val="24"/>
        </w:rPr>
        <w:t xml:space="preserve"> «Развитие системы образования Весьегонс</w:t>
      </w:r>
      <w:r w:rsidR="008E1055" w:rsidRPr="001D0A71">
        <w:rPr>
          <w:rFonts w:ascii="Times New Roman" w:hAnsi="Times New Roman" w:cs="Times New Roman"/>
          <w:sz w:val="24"/>
          <w:szCs w:val="24"/>
        </w:rPr>
        <w:t>кого муниципального округа</w:t>
      </w:r>
      <w:r w:rsidRPr="001D0A71">
        <w:rPr>
          <w:rFonts w:ascii="Times New Roman" w:hAnsi="Times New Roman" w:cs="Times New Roman"/>
          <w:sz w:val="24"/>
          <w:szCs w:val="24"/>
        </w:rPr>
        <w:t>» на 202</w:t>
      </w:r>
      <w:r w:rsidR="00001809">
        <w:rPr>
          <w:rFonts w:ascii="Times New Roman" w:hAnsi="Times New Roman" w:cs="Times New Roman"/>
          <w:sz w:val="24"/>
          <w:szCs w:val="24"/>
        </w:rPr>
        <w:t>2-2027</w:t>
      </w:r>
      <w:r w:rsidRPr="001D0A71">
        <w:rPr>
          <w:rFonts w:ascii="Times New Roman" w:hAnsi="Times New Roman" w:cs="Times New Roman"/>
          <w:sz w:val="24"/>
          <w:szCs w:val="24"/>
        </w:rPr>
        <w:t xml:space="preserve"> годы</w:t>
      </w:r>
      <w:r w:rsidR="008E1055" w:rsidRPr="001D0A71">
        <w:rPr>
          <w:rFonts w:ascii="Times New Roman" w:hAnsi="Times New Roman" w:cs="Times New Roman"/>
          <w:sz w:val="24"/>
          <w:szCs w:val="24"/>
        </w:rPr>
        <w:t>»</w:t>
      </w:r>
      <w:r w:rsidRPr="001D0A71">
        <w:rPr>
          <w:rFonts w:ascii="Times New Roman" w:hAnsi="Times New Roman" w:cs="Times New Roman"/>
          <w:sz w:val="24"/>
          <w:szCs w:val="24"/>
        </w:rPr>
        <w:t xml:space="preserve">, </w:t>
      </w:r>
      <w:r w:rsidRPr="001D0A71">
        <w:rPr>
          <w:rFonts w:ascii="Times New Roman" w:eastAsia="Times New Roman" w:hAnsi="Times New Roman" w:cs="Times New Roman"/>
          <w:sz w:val="24"/>
          <w:szCs w:val="24"/>
        </w:rPr>
        <w:t>признать утратившими силу.</w:t>
      </w:r>
    </w:p>
    <w:p w:rsidR="008E1055" w:rsidRPr="001D0A71" w:rsidRDefault="008E1055" w:rsidP="008E1055">
      <w:pPr>
        <w:numPr>
          <w:ilvl w:val="0"/>
          <w:numId w:val="1"/>
        </w:num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A71">
        <w:rPr>
          <w:rFonts w:ascii="Times New Roman" w:eastAsiaTheme="minorHAnsi" w:hAnsi="Times New Roman" w:cs="Times New Roman"/>
          <w:sz w:val="24"/>
          <w:szCs w:val="24"/>
          <w:lang w:eastAsia="en-US"/>
        </w:rPr>
        <w:t>Обнародовать настоящее постановление на информационных стендах муниципального образования «Весьегонский муниципальный округ» и  разместить на официальном сайте Администрации Весьегонского муниципального округа в информационно-телекоммуникационной сети интернет.</w:t>
      </w:r>
    </w:p>
    <w:p w:rsidR="008E1055" w:rsidRPr="001D0A71" w:rsidRDefault="008E1055" w:rsidP="008E1055">
      <w:pPr>
        <w:numPr>
          <w:ilvl w:val="0"/>
          <w:numId w:val="1"/>
        </w:numPr>
        <w:shd w:val="clear" w:color="auto" w:fill="FFFFFF"/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0A71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постановле</w:t>
      </w:r>
      <w:r w:rsidR="00001809">
        <w:rPr>
          <w:rFonts w:ascii="Times New Roman" w:eastAsia="Times New Roman" w:hAnsi="Times New Roman" w:cs="Times New Roman"/>
          <w:color w:val="000000"/>
          <w:sz w:val="24"/>
          <w:szCs w:val="24"/>
        </w:rPr>
        <w:t>ние вступает в силу с 01.01.2023</w:t>
      </w:r>
      <w:r w:rsidRPr="001D0A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4A5D71" w:rsidRPr="001D0A71" w:rsidRDefault="004A5D71" w:rsidP="004A5D7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9C44B0" w:rsidRPr="001D0A71" w:rsidRDefault="00D4788C" w:rsidP="004A5D71">
      <w:pPr>
        <w:tabs>
          <w:tab w:val="left" w:pos="1395"/>
          <w:tab w:val="left" w:pos="63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2933700</wp:posOffset>
            </wp:positionH>
            <wp:positionV relativeFrom="paragraph">
              <wp:posOffset>16510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5D71" w:rsidRPr="001D0A71">
        <w:rPr>
          <w:rFonts w:ascii="Times New Roman" w:hAnsi="Times New Roman" w:cs="Times New Roman"/>
          <w:sz w:val="24"/>
          <w:szCs w:val="24"/>
        </w:rPr>
        <w:t>Глава Весьегонского</w:t>
      </w:r>
    </w:p>
    <w:p w:rsidR="004A5D71" w:rsidRPr="001D0A71" w:rsidRDefault="009C44B0" w:rsidP="004A5D71">
      <w:pPr>
        <w:tabs>
          <w:tab w:val="left" w:pos="1395"/>
          <w:tab w:val="left" w:pos="63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D0A71">
        <w:rPr>
          <w:rFonts w:ascii="Times New Roman" w:hAnsi="Times New Roman" w:cs="Times New Roman"/>
          <w:sz w:val="24"/>
          <w:szCs w:val="24"/>
        </w:rPr>
        <w:t xml:space="preserve">муниципального округа                                                                      </w:t>
      </w:r>
      <w:r w:rsidR="004A5D71" w:rsidRPr="001D0A71">
        <w:rPr>
          <w:rFonts w:ascii="Times New Roman" w:hAnsi="Times New Roman" w:cs="Times New Roman"/>
          <w:sz w:val="24"/>
          <w:szCs w:val="24"/>
        </w:rPr>
        <w:t>А.В.Пашуков</w:t>
      </w:r>
    </w:p>
    <w:p w:rsidR="009C44B0" w:rsidRDefault="009C44B0" w:rsidP="009C44B0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</w:p>
    <w:p w:rsidR="009C44B0" w:rsidRDefault="009C44B0" w:rsidP="009C44B0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</w:p>
    <w:p w:rsidR="009C44B0" w:rsidRDefault="009C44B0" w:rsidP="009C44B0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</w:p>
    <w:sectPr w:rsidR="009C44B0" w:rsidSect="00825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4B99"/>
    <w:multiLevelType w:val="hybridMultilevel"/>
    <w:tmpl w:val="AC98F4B0"/>
    <w:lvl w:ilvl="0" w:tplc="00FC0DFA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005667A"/>
    <w:multiLevelType w:val="hybridMultilevel"/>
    <w:tmpl w:val="ED765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5D71"/>
    <w:rsid w:val="00001809"/>
    <w:rsid w:val="001D0A71"/>
    <w:rsid w:val="00420173"/>
    <w:rsid w:val="004A5D71"/>
    <w:rsid w:val="00653E2C"/>
    <w:rsid w:val="00825A3C"/>
    <w:rsid w:val="00892705"/>
    <w:rsid w:val="008E1055"/>
    <w:rsid w:val="009C44B0"/>
    <w:rsid w:val="00D4788C"/>
    <w:rsid w:val="00EB0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D7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5D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5D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A5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A5D7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 Spacing"/>
    <w:uiPriority w:val="1"/>
    <w:qFormat/>
    <w:rsid w:val="004A5D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D0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A7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2022-12-27T13:36:00Z</cp:lastPrinted>
  <dcterms:created xsi:type="dcterms:W3CDTF">2022-01-13T13:58:00Z</dcterms:created>
  <dcterms:modified xsi:type="dcterms:W3CDTF">2022-12-27T13:38:00Z</dcterms:modified>
</cp:coreProperties>
</file>