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33729248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042E04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6B008C">
        <w:rPr>
          <w:rFonts w:ascii="Times New Roman" w:hAnsi="Times New Roman" w:cs="Times New Roman"/>
          <w:sz w:val="24"/>
          <w:szCs w:val="24"/>
        </w:rPr>
        <w:t>12</w:t>
      </w:r>
      <w:r w:rsidR="00330FD5">
        <w:rPr>
          <w:rFonts w:ascii="Times New Roman" w:hAnsi="Times New Roman" w:cs="Times New Roman"/>
          <w:sz w:val="24"/>
          <w:szCs w:val="24"/>
        </w:rPr>
        <w:t>.2022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586</w:t>
      </w:r>
      <w:r w:rsidR="00842E3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</w:tblGrid>
      <w:tr w:rsidR="00842E31" w:rsidTr="00777E80">
        <w:trPr>
          <w:trHeight w:val="1107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777E80">
            <w:pPr>
              <w:tabs>
                <w:tab w:val="left" w:pos="19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на 2022-2027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EF13DF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B008C" w:rsidRPr="006B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228 959 994,88</w:t>
            </w:r>
            <w:r w:rsidR="006B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которых</w:t>
            </w:r>
          </w:p>
          <w:p w:rsidR="00384A1F" w:rsidRPr="000D26A3" w:rsidRDefault="00330FD5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B008C" w:rsidRPr="006B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45 611 789,88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6B008C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B008C" w:rsidRPr="006B00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14 423 338,70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6B008C" w:rsidRPr="006B008C">
              <w:rPr>
                <w:sz w:val="24"/>
                <w:szCs w:val="24"/>
              </w:rPr>
              <w:t>21 627 435,59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6C7BE8" w:rsidRPr="006C7B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7 558 548,59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877F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94653B" w:rsidRPr="00946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2 002 467,00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9F33B0" w:rsidRPr="009F33B0">
        <w:rPr>
          <w:rFonts w:ascii="Times New Roman" w:hAnsi="Times New Roman" w:cs="Times New Roman"/>
          <w:bCs/>
          <w:sz w:val="24"/>
          <w:szCs w:val="24"/>
        </w:rPr>
        <w:t>64 380 968,70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559"/>
        <w:gridCol w:w="1418"/>
        <w:gridCol w:w="1418"/>
        <w:gridCol w:w="1559"/>
        <w:gridCol w:w="1418"/>
        <w:gridCol w:w="1701"/>
        <w:gridCol w:w="7"/>
      </w:tblGrid>
      <w:tr w:rsidR="005A4806" w:rsidRPr="00370C22" w:rsidTr="004A4E00">
        <w:tc>
          <w:tcPr>
            <w:tcW w:w="958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5A4806" w:rsidRPr="00026BAF" w:rsidTr="00545B06">
        <w:trPr>
          <w:gridAfter w:val="1"/>
          <w:wAfter w:w="7" w:type="dxa"/>
          <w:trHeight w:val="3650"/>
        </w:trPr>
        <w:tc>
          <w:tcPr>
            <w:tcW w:w="958" w:type="dxa"/>
            <w:vMerge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A4806" w:rsidRPr="00026BAF" w:rsidRDefault="005A4806" w:rsidP="007B4D9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418" w:type="dxa"/>
          </w:tcPr>
          <w:p w:rsidR="005A4806" w:rsidRPr="00026BAF" w:rsidRDefault="005A4806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Расход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на реализацию программ по поддержке местных инициатив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026BAF" w:rsidRDefault="005A4806"/>
        </w:tc>
      </w:tr>
      <w:tr w:rsidR="00D911BD" w:rsidRPr="00026BAF" w:rsidTr="00545B06">
        <w:trPr>
          <w:gridAfter w:val="1"/>
          <w:wAfter w:w="7" w:type="dxa"/>
          <w:trHeight w:val="500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55A4A" w:rsidP="00004EBB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8 286 576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4553E8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021E65" w:rsidP="00545B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4 396 650,00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806" w:rsidRPr="00EC1237" w:rsidRDefault="00021E65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1 390 112,70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021E65" w:rsidP="0099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65">
              <w:rPr>
                <w:rFonts w:ascii="Times New Roman" w:hAnsi="Times New Roman" w:cs="Times New Roman"/>
                <w:sz w:val="24"/>
                <w:szCs w:val="24"/>
              </w:rPr>
              <w:t>14 423 338,70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55A4A" w:rsidP="00555A4A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7 07397</w:t>
            </w:r>
            <w:r w:rsidR="001A7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</w:t>
            </w:r>
            <w:r w:rsidR="005D7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5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6 57397</w:t>
            </w:r>
            <w:r w:rsidR="00655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9D6A41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655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798" w:rsidRPr="00D91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6 57397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BE7798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341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6 57397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BE7798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4806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026BAF" w:rsidRDefault="005A4806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5A4806" w:rsidRPr="009D6A41" w:rsidRDefault="00992BA1" w:rsidP="00004EB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41 6564</w:t>
            </w:r>
            <w:r w:rsidR="00655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4553E8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026BAF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021E65" w:rsidP="00021E6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20 484 400,00</w:t>
            </w:r>
          </w:p>
        </w:tc>
        <w:tc>
          <w:tcPr>
            <w:tcW w:w="1418" w:type="dxa"/>
          </w:tcPr>
          <w:p w:rsidR="005A4806" w:rsidRPr="009D6A41" w:rsidRDefault="00021E65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1 390 112,70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F33B0" w:rsidP="004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3B0">
              <w:rPr>
                <w:rFonts w:ascii="Times New Roman" w:hAnsi="Times New Roman" w:cs="Times New Roman"/>
                <w:sz w:val="24"/>
                <w:szCs w:val="24"/>
              </w:rPr>
              <w:t>64 380 968,70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6C7BE8" w:rsidRPr="006C7BE8" w:rsidRDefault="006C7BE8" w:rsidP="006C7BE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1.3) главу 3 </w:t>
      </w:r>
      <w:r w:rsidRPr="006C7BE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6C7BE8">
        <w:rPr>
          <w:rFonts w:ascii="Times New Roman" w:eastAsia="Times New Roman" w:hAnsi="Times New Roman" w:cs="Times New Roman"/>
          <w:sz w:val="24"/>
          <w:szCs w:val="24"/>
        </w:rPr>
        <w:t xml:space="preserve">одпрограммы </w:t>
      </w:r>
      <w:r w:rsidRPr="006C7BE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C7BE8">
        <w:rPr>
          <w:rFonts w:ascii="Times New Roman" w:eastAsia="Times New Roman" w:hAnsi="Times New Roman" w:cs="Times New Roman"/>
          <w:sz w:val="24"/>
          <w:szCs w:val="24"/>
        </w:rPr>
        <w:t>Развитие культурно-досуговой деятельности учреждений культуры муниципального округа</w:t>
      </w:r>
      <w:r w:rsidRPr="006C7BE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6C7BE8">
        <w:rPr>
          <w:rFonts w:ascii="Times New Roman" w:eastAsia="Times New Roman" w:hAnsi="Times New Roman" w:cs="Times New Roman"/>
          <w:sz w:val="24"/>
          <w:szCs w:val="24"/>
        </w:rPr>
        <w:t xml:space="preserve">раздела 3 программы </w:t>
      </w:r>
      <w:r w:rsidRPr="006C7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</w:t>
      </w:r>
      <w:r w:rsidRPr="006C7B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7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C7BE8" w:rsidRPr="006C7BE8" w:rsidRDefault="006C7BE8" w:rsidP="006C7B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6C7BE8" w:rsidRPr="006C7BE8" w:rsidRDefault="006C7BE8" w:rsidP="006C7B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021E65" w:rsidRPr="00021E65">
        <w:rPr>
          <w:rFonts w:ascii="Times New Roman" w:eastAsia="Times New Roman" w:hAnsi="Times New Roman" w:cs="Times New Roman"/>
          <w:color w:val="000000"/>
          <w:sz w:val="24"/>
          <w:szCs w:val="24"/>
        </w:rPr>
        <w:t>108 617 620,59</w:t>
      </w:r>
      <w:r w:rsidRPr="006C7BE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C7BE8" w:rsidRPr="006C7BE8" w:rsidRDefault="006C7BE8" w:rsidP="006C7B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2, по годам реализации государственной программы в разрезе задач, приведен в таблице 2.</w:t>
      </w:r>
    </w:p>
    <w:p w:rsidR="006C7BE8" w:rsidRPr="006C7BE8" w:rsidRDefault="006C7BE8" w:rsidP="006C7BE8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6C7BE8" w:rsidRPr="006C7BE8" w:rsidTr="006C7BE8">
        <w:trPr>
          <w:trHeight w:val="928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</w:t>
            </w:r>
            <w:r w:rsidRPr="006C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«Развитие культурно-досуговой деятельности учреждений культуры муниципального округа»  (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6C7BE8" w:rsidRPr="006C7BE8" w:rsidTr="006C7BE8">
        <w:trPr>
          <w:trHeight w:val="84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 1</w:t>
            </w:r>
          </w:p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Предоставление услуг  муниципальными культурно-досуговыми 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учреждениями, создание условий для занятия творческой деятельностью на непрофессиональной (любительской) основе</w:t>
            </w: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Задача 2. «Проведение противопожарных мероприятий и 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ремонт зданий и помещений учреждений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Задача 3. «Предоставление субсидий на поддержку отрасли 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«Культура»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</w:tr>
      <w:tr w:rsidR="006C7BE8" w:rsidRPr="006C7BE8" w:rsidTr="006C7BE8">
        <w:trPr>
          <w:trHeight w:val="44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2022 г.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021E65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12 888 512,00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75 976,00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021E65" w:rsidP="006C7B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8 662 947,59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021E65" w:rsidP="006C7BE8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21 627 435,59</w:t>
            </w:r>
          </w:p>
        </w:tc>
      </w:tr>
      <w:tr w:rsidR="006C7BE8" w:rsidRPr="006C7BE8" w:rsidTr="006C7BE8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11 637 807,00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6 215 950,00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17 853 757,00</w:t>
            </w:r>
          </w:p>
        </w:tc>
      </w:tr>
      <w:tr w:rsidR="006C7BE8" w:rsidRPr="006C7BE8" w:rsidTr="006C7BE8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11 137 807,00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6 182 450,00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17 320 257,00</w:t>
            </w:r>
          </w:p>
        </w:tc>
      </w:tr>
      <w:tr w:rsidR="006C7BE8" w:rsidRPr="006C7BE8" w:rsidTr="006C7BE8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11 137 807,00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6 134 250,00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17 272 057,00</w:t>
            </w:r>
          </w:p>
        </w:tc>
      </w:tr>
      <w:tr w:rsidR="006C7BE8" w:rsidRPr="006C7BE8" w:rsidTr="006C7BE8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11 137 807,00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6 134 250,00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17 272 057,00</w:t>
            </w:r>
          </w:p>
        </w:tc>
      </w:tr>
      <w:tr w:rsidR="006C7BE8" w:rsidRPr="006C7BE8" w:rsidTr="006C7BE8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11 137 807,00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6 134 250,00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17 272 057,00</w:t>
            </w:r>
          </w:p>
        </w:tc>
      </w:tr>
      <w:tr w:rsidR="006C7BE8" w:rsidRPr="006C7BE8" w:rsidTr="006C7BE8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021E65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69 077 547,00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75 976,00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021E65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39 464 097,59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021E65" w:rsidP="006C7BE8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108 617 620,59</w:t>
            </w:r>
          </w:p>
        </w:tc>
      </w:tr>
    </w:tbl>
    <w:p w:rsidR="006C7BE8" w:rsidRPr="006C7BE8" w:rsidRDefault="006C7BE8" w:rsidP="006C7B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  <w:t>.»</w:t>
      </w:r>
    </w:p>
    <w:p w:rsidR="00B20464" w:rsidRDefault="006C7BE8" w:rsidP="00B204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1.4) </w:t>
      </w:r>
      <w:r w:rsidR="00B20464">
        <w:rPr>
          <w:rFonts w:ascii="Times New Roman" w:eastAsia="Times New Roman" w:hAnsi="Times New Roman" w:cs="Times New Roman"/>
          <w:color w:val="000000"/>
          <w:sz w:val="24"/>
          <w:szCs w:val="24"/>
        </w:rPr>
        <w:t>в главе 1</w:t>
      </w:r>
      <w:r w:rsidR="00B20464" w:rsidRPr="006C7BE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20464" w:rsidRPr="006C7BE8">
        <w:rPr>
          <w:rFonts w:ascii="Times New Roman" w:eastAsia="Times New Roman" w:hAnsi="Times New Roman" w:cs="Times New Roman"/>
          <w:sz w:val="24"/>
          <w:szCs w:val="24"/>
        </w:rPr>
        <w:t>одпрограммы «Развитие дополнительного образования в сфере культуры»</w:t>
      </w:r>
      <w:r w:rsidR="00B20464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B20464">
        <w:rPr>
          <w:rFonts w:ascii="Times New Roman" w:eastAsia="Times New Roman" w:hAnsi="Times New Roman" w:cs="Times New Roman"/>
          <w:bCs/>
          <w:sz w:val="24"/>
          <w:szCs w:val="24"/>
        </w:rPr>
        <w:t>адачу</w:t>
      </w:r>
      <w:r w:rsidR="00B20464" w:rsidRPr="00B2046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подпрограммы  1 «Предоставление услуг доп</w:t>
      </w:r>
      <w:r w:rsidR="00B20464">
        <w:rPr>
          <w:rFonts w:ascii="Times New Roman" w:eastAsia="Times New Roman" w:hAnsi="Times New Roman" w:cs="Times New Roman"/>
          <w:bCs/>
          <w:sz w:val="24"/>
          <w:szCs w:val="24"/>
        </w:rPr>
        <w:t>олнительного образования детей»п</w:t>
      </w:r>
      <w:r w:rsidR="00B20464" w:rsidRPr="00B20464">
        <w:rPr>
          <w:rFonts w:ascii="Times New Roman" w:eastAsia="Times New Roman" w:hAnsi="Times New Roman" w:cs="Times New Roman"/>
          <w:bCs/>
          <w:sz w:val="24"/>
          <w:szCs w:val="24"/>
        </w:rPr>
        <w:t>еречень показателей, характеризующих решение  задачи подпро</w:t>
      </w:r>
      <w:r w:rsidR="00B20464">
        <w:rPr>
          <w:rFonts w:ascii="Times New Roman" w:eastAsia="Times New Roman" w:hAnsi="Times New Roman" w:cs="Times New Roman"/>
          <w:bCs/>
          <w:sz w:val="24"/>
          <w:szCs w:val="24"/>
        </w:rPr>
        <w:t>граммы, дополнить следующим показателем:</w:t>
      </w:r>
    </w:p>
    <w:p w:rsidR="00B20464" w:rsidRPr="00B20464" w:rsidRDefault="00B20464" w:rsidP="00B204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«- </w:t>
      </w:r>
      <w:r w:rsidRPr="00B20464">
        <w:rPr>
          <w:rFonts w:ascii="Times New Roman" w:eastAsia="Times New Roman" w:hAnsi="Times New Roman" w:cs="Times New Roman"/>
          <w:bCs/>
          <w:sz w:val="24"/>
          <w:szCs w:val="24"/>
        </w:rPr>
        <w:t>Обеспечение возможности предоставления единовременной выплаты руководителям, заместителям руководителей и прочему персоналу 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B20464" w:rsidRDefault="00B20464" w:rsidP="006C7B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1.5) в главе 2</w:t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C7BE8">
        <w:rPr>
          <w:rFonts w:ascii="Times New Roman" w:eastAsia="Times New Roman" w:hAnsi="Times New Roman" w:cs="Times New Roman"/>
          <w:sz w:val="24"/>
          <w:szCs w:val="24"/>
        </w:rPr>
        <w:t>одпрограммы «Развитие дополнительного образования в сфере культуры»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B20464">
        <w:rPr>
          <w:rFonts w:ascii="Times New Roman" w:eastAsia="Times New Roman" w:hAnsi="Times New Roman" w:cs="Times New Roman"/>
          <w:sz w:val="24"/>
          <w:szCs w:val="24"/>
        </w:rPr>
        <w:t>ешение задачи 1 «Предоставление услуг дополнительного образования детей»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дополнить следующим мероприятием:</w:t>
      </w:r>
    </w:p>
    <w:p w:rsidR="00B20464" w:rsidRPr="00B20464" w:rsidRDefault="00B20464" w:rsidP="006C7B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464">
        <w:rPr>
          <w:rFonts w:ascii="Times New Roman" w:eastAsia="Times New Roman" w:hAnsi="Times New Roman" w:cs="Times New Roman"/>
          <w:bCs/>
          <w:sz w:val="24"/>
          <w:szCs w:val="24"/>
        </w:rPr>
        <w:t xml:space="preserve">«е)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мероприятие «</w:t>
      </w:r>
      <w:r w:rsidRPr="00B20464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единовременной выплаты к началу учебного года работникам муниципальных образовательных организаций за счет средств местного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6C7BE8" w:rsidRPr="006C7BE8" w:rsidRDefault="00B20464" w:rsidP="006C7B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464">
        <w:rPr>
          <w:rFonts w:ascii="Times New Roman" w:eastAsia="Times New Roman" w:hAnsi="Times New Roman" w:cs="Times New Roman"/>
          <w:bCs/>
          <w:sz w:val="24"/>
          <w:szCs w:val="24"/>
        </w:rPr>
        <w:t>1.6)</w:t>
      </w:r>
      <w:r w:rsidR="006C7BE8" w:rsidRPr="006C7BE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главу 3</w:t>
      </w:r>
      <w:r w:rsidR="006C7BE8" w:rsidRPr="006C7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6C7BE8" w:rsidRPr="006C7BE8">
        <w:rPr>
          <w:rFonts w:ascii="Times New Roman" w:eastAsia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6C7BE8" w:rsidRPr="006C7BE8">
        <w:rPr>
          <w:rFonts w:ascii="Times New Roman" w:eastAsia="Times New Roman" w:hAnsi="Times New Roman" w:cs="Times New Roman"/>
          <w:sz w:val="24"/>
          <w:szCs w:val="24"/>
        </w:rPr>
        <w:t>одпрограммы «Развитие дополнительного образования в сфере культуры» раздела 3 программы</w:t>
      </w:r>
      <w:r w:rsidR="006C7BE8" w:rsidRPr="006C7BE8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</w:t>
      </w:r>
      <w:r w:rsidR="006C7BE8" w:rsidRPr="006C7BE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C7BE8" w:rsidRPr="006C7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6C7BE8" w:rsidRPr="006C7B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C7BE8" w:rsidRPr="006C7BE8" w:rsidRDefault="006C7BE8" w:rsidP="006C7B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7BE8" w:rsidRPr="006C7BE8" w:rsidRDefault="006C7BE8" w:rsidP="006C7B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C7BE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</w:t>
      </w:r>
    </w:p>
    <w:p w:rsidR="006C7BE8" w:rsidRPr="006C7BE8" w:rsidRDefault="006C7BE8" w:rsidP="006C7B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6C7BE8" w:rsidRPr="006C7BE8" w:rsidRDefault="006C7BE8" w:rsidP="006C7BE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3, составляет </w:t>
      </w:r>
      <w:r w:rsidR="00203553" w:rsidRPr="00203553">
        <w:rPr>
          <w:rFonts w:ascii="Times New Roman" w:eastAsia="Times New Roman" w:hAnsi="Times New Roman" w:cs="Times New Roman"/>
          <w:sz w:val="24"/>
          <w:szCs w:val="24"/>
        </w:rPr>
        <w:t>45 018 018,59</w:t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рублей.  </w:t>
      </w:r>
    </w:p>
    <w:p w:rsidR="006C7BE8" w:rsidRPr="006C7BE8" w:rsidRDefault="006C7BE8" w:rsidP="006C7B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3, по годам реализации государственной программы в разрезе задач, приведен в таблице 3.</w:t>
      </w:r>
    </w:p>
    <w:p w:rsidR="006C7BE8" w:rsidRPr="006C7BE8" w:rsidRDefault="006C7BE8" w:rsidP="006C7BE8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  <w:t>Таблица 3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4"/>
        <w:gridCol w:w="1688"/>
        <w:gridCol w:w="1702"/>
        <w:gridCol w:w="1695"/>
        <w:gridCol w:w="1554"/>
        <w:gridCol w:w="1555"/>
      </w:tblGrid>
      <w:tr w:rsidR="006C7BE8" w:rsidRPr="006C7BE8" w:rsidTr="006C7BE8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</w:t>
            </w:r>
            <w:r w:rsidRPr="006C7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«Развитие дополнительного образования в сфере культуры»  (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</w:t>
            </w:r>
          </w:p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</w:tr>
      <w:tr w:rsidR="006C7BE8" w:rsidRPr="006C7BE8" w:rsidTr="006C7BE8">
        <w:trPr>
          <w:trHeight w:val="55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 1</w:t>
            </w:r>
          </w:p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Предоставлен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ие услуг дополнительного образования детей</w:t>
            </w: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Задача 2 </w:t>
            </w:r>
          </w:p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«Укреплен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ие и развитие материально-технической базы учреждений дополнительного образования в сфере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Задача  3.</w:t>
            </w:r>
          </w:p>
          <w:p w:rsidR="006C7BE8" w:rsidRPr="006C7BE8" w:rsidRDefault="006C7BE8" w:rsidP="006C7BE8">
            <w:pPr>
              <w:shd w:val="clear" w:color="auto" w:fill="FFFFFF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Приобретение 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музыкальных инструментов для муниципальных детских школ искусств, детских музыкальных школ</w:t>
            </w:r>
            <w:r w:rsidRPr="006C7BE8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Задача  4 . «Предоставл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ение субсидий из бюджета Тверской области»</w:t>
            </w: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C7BE8" w:rsidRPr="006C7BE8" w:rsidTr="006C7BE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2022 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021E65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5 842 394,00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0 ,00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203553" w:rsidP="006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3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1 716 154,59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021E65" w:rsidP="006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7 558 548,59</w:t>
            </w:r>
          </w:p>
        </w:tc>
      </w:tr>
      <w:tr w:rsidR="006C7BE8" w:rsidRPr="006C7BE8" w:rsidTr="006C7BE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5 993 194,00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1 498 700,00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7 491 894,00</w:t>
            </w:r>
          </w:p>
        </w:tc>
      </w:tr>
      <w:tr w:rsidR="006C7BE8" w:rsidRPr="006C7BE8" w:rsidTr="006C7BE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5 993 194,00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1 498 700,00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7 491 894,00</w:t>
            </w:r>
          </w:p>
        </w:tc>
      </w:tr>
      <w:tr w:rsidR="006C7BE8" w:rsidRPr="006C7BE8" w:rsidTr="006C7BE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5 993 194,00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1 498 700,00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7 491 894,00</w:t>
            </w:r>
          </w:p>
        </w:tc>
      </w:tr>
      <w:tr w:rsidR="006C7BE8" w:rsidRPr="006C7BE8" w:rsidTr="006C7BE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5 993 194,00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1 498 700,00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7 491 894,00</w:t>
            </w:r>
          </w:p>
        </w:tc>
      </w:tr>
      <w:tr w:rsidR="006C7BE8" w:rsidRPr="006C7BE8" w:rsidTr="006C7BE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5 993 194,00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1 498 700,00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7 491 894,00</w:t>
            </w:r>
          </w:p>
        </w:tc>
      </w:tr>
      <w:tr w:rsidR="006C7BE8" w:rsidRPr="006C7BE8" w:rsidTr="006C7BE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6C7BE8" w:rsidP="006C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021E65" w:rsidP="006C7B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35 808 137,00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6C7BE8" w:rsidP="006C7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E8" w:rsidRPr="006C7BE8" w:rsidRDefault="00203553" w:rsidP="006C7B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3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9 187 200,00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E8" w:rsidRPr="006C7BE8" w:rsidRDefault="00021E65" w:rsidP="006C7BE8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45 018 018,59</w:t>
            </w:r>
          </w:p>
        </w:tc>
      </w:tr>
    </w:tbl>
    <w:p w:rsidR="006C7BE8" w:rsidRPr="006C7BE8" w:rsidRDefault="006C7BE8" w:rsidP="006C7B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7BE8">
        <w:rPr>
          <w:rFonts w:ascii="Times New Roman" w:eastAsia="Times New Roman" w:hAnsi="Times New Roman" w:cs="Times New Roman"/>
          <w:bCs/>
          <w:sz w:val="24"/>
          <w:szCs w:val="24"/>
        </w:rPr>
        <w:tab/>
        <w:t>.»</w:t>
      </w:r>
    </w:p>
    <w:p w:rsidR="00842E31" w:rsidRPr="00145491" w:rsidRDefault="00B20464" w:rsidP="006C7BE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2022-2027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</w:t>
      </w:r>
      <w:r w:rsidR="002C03B1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E19" w:rsidRPr="000D5E19" w:rsidRDefault="0094653B" w:rsidP="000D5E19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0D5E19" w:rsidRPr="000D5E19">
        <w:rPr>
          <w:rFonts w:ascii="Times New Roman" w:eastAsia="Times New Roman" w:hAnsi="Times New Roman" w:cs="Times New Roman"/>
        </w:rPr>
        <w:t>Весьегонского</w:t>
      </w:r>
    </w:p>
    <w:p w:rsidR="000D5E19" w:rsidRPr="000D5E19" w:rsidRDefault="000D5E19" w:rsidP="000D5E19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5E19">
        <w:rPr>
          <w:rFonts w:ascii="Times New Roman" w:eastAsia="Times New Roman" w:hAnsi="Times New Roman" w:cs="Times New Roman"/>
        </w:rPr>
        <w:t xml:space="preserve"> муниципального округа                                                                                       А.В. </w:t>
      </w:r>
      <w:r w:rsidR="0094653B">
        <w:rPr>
          <w:rFonts w:ascii="Times New Roman" w:eastAsia="Times New Roman" w:hAnsi="Times New Roman" w:cs="Times New Roman"/>
        </w:rPr>
        <w:t>Пашуков</w:t>
      </w:r>
    </w:p>
    <w:p w:rsidR="00E818FC" w:rsidRDefault="00E818FC" w:rsidP="000D5E19">
      <w:pPr>
        <w:spacing w:after="0" w:line="120" w:lineRule="atLeast"/>
      </w:pPr>
    </w:p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4EBB"/>
    <w:rsid w:val="00021E65"/>
    <w:rsid w:val="00042E04"/>
    <w:rsid w:val="000D0FDF"/>
    <w:rsid w:val="000D5E19"/>
    <w:rsid w:val="000F08C6"/>
    <w:rsid w:val="00113845"/>
    <w:rsid w:val="00145491"/>
    <w:rsid w:val="00177795"/>
    <w:rsid w:val="00193251"/>
    <w:rsid w:val="001A757B"/>
    <w:rsid w:val="00203553"/>
    <w:rsid w:val="002848A8"/>
    <w:rsid w:val="002A383A"/>
    <w:rsid w:val="002C03B1"/>
    <w:rsid w:val="00330FD5"/>
    <w:rsid w:val="00363EC0"/>
    <w:rsid w:val="00384A1F"/>
    <w:rsid w:val="00452ACC"/>
    <w:rsid w:val="004553E8"/>
    <w:rsid w:val="00463820"/>
    <w:rsid w:val="004A4E00"/>
    <w:rsid w:val="004D5FE3"/>
    <w:rsid w:val="00545B06"/>
    <w:rsid w:val="00555A4A"/>
    <w:rsid w:val="005A4806"/>
    <w:rsid w:val="005D7EEF"/>
    <w:rsid w:val="005E25F9"/>
    <w:rsid w:val="005E63A5"/>
    <w:rsid w:val="005F0807"/>
    <w:rsid w:val="006552DA"/>
    <w:rsid w:val="00660161"/>
    <w:rsid w:val="006960B1"/>
    <w:rsid w:val="006A744F"/>
    <w:rsid w:val="006B008C"/>
    <w:rsid w:val="006C6080"/>
    <w:rsid w:val="006C7BE8"/>
    <w:rsid w:val="0070329E"/>
    <w:rsid w:val="00777E80"/>
    <w:rsid w:val="007A39FF"/>
    <w:rsid w:val="007F2D2A"/>
    <w:rsid w:val="00842E31"/>
    <w:rsid w:val="008460D1"/>
    <w:rsid w:val="008769CA"/>
    <w:rsid w:val="00877F03"/>
    <w:rsid w:val="0088521C"/>
    <w:rsid w:val="008D7838"/>
    <w:rsid w:val="0094653B"/>
    <w:rsid w:val="0096783E"/>
    <w:rsid w:val="009741CA"/>
    <w:rsid w:val="00992BA1"/>
    <w:rsid w:val="009F33B0"/>
    <w:rsid w:val="00A16183"/>
    <w:rsid w:val="00A476E3"/>
    <w:rsid w:val="00A55656"/>
    <w:rsid w:val="00A96BA4"/>
    <w:rsid w:val="00A96E0B"/>
    <w:rsid w:val="00B20464"/>
    <w:rsid w:val="00BC03F6"/>
    <w:rsid w:val="00BE7798"/>
    <w:rsid w:val="00C46477"/>
    <w:rsid w:val="00CA78E8"/>
    <w:rsid w:val="00CC4BE4"/>
    <w:rsid w:val="00D03F11"/>
    <w:rsid w:val="00D52FE5"/>
    <w:rsid w:val="00D911BD"/>
    <w:rsid w:val="00DB5595"/>
    <w:rsid w:val="00DD5287"/>
    <w:rsid w:val="00E02A06"/>
    <w:rsid w:val="00E06F33"/>
    <w:rsid w:val="00E818FC"/>
    <w:rsid w:val="00ED6219"/>
    <w:rsid w:val="00EF13DF"/>
    <w:rsid w:val="00F20872"/>
    <w:rsid w:val="00F20951"/>
    <w:rsid w:val="00F65E22"/>
    <w:rsid w:val="00F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D063-1315-4793-885B-88931D5E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16</cp:revision>
  <cp:lastPrinted>2022-12-27T11:09:00Z</cp:lastPrinted>
  <dcterms:created xsi:type="dcterms:W3CDTF">2022-08-17T08:18:00Z</dcterms:created>
  <dcterms:modified xsi:type="dcterms:W3CDTF">2022-12-28T07:41:00Z</dcterms:modified>
</cp:coreProperties>
</file>