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3" w:rsidRDefault="00C05CC3" w:rsidP="00C05CC3">
      <w:pPr>
        <w:tabs>
          <w:tab w:val="left" w:pos="6348"/>
        </w:tabs>
        <w:jc w:val="both"/>
      </w:pPr>
    </w:p>
    <w:p w:rsidR="00C05CC3" w:rsidRPr="00C9346A" w:rsidRDefault="00C05CC3" w:rsidP="00C05CC3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35539196" r:id="rId6"/>
        </w:object>
      </w:r>
    </w:p>
    <w:p w:rsidR="00C05CC3" w:rsidRDefault="00C05CC3" w:rsidP="00C05CC3">
      <w:pPr>
        <w:spacing w:before="100" w:line="120" w:lineRule="atLeast"/>
        <w:jc w:val="center"/>
      </w:pPr>
      <w:r w:rsidRPr="00C9346A">
        <w:t>АДМИ</w:t>
      </w:r>
      <w:r>
        <w:t>НИСТРАЦИЯ   ВЕСЬЕГОНСКОГО</w:t>
      </w:r>
    </w:p>
    <w:p w:rsidR="00C05CC3" w:rsidRPr="00C9346A" w:rsidRDefault="00C05CC3" w:rsidP="00C05CC3">
      <w:pPr>
        <w:spacing w:before="100" w:line="120" w:lineRule="atLeast"/>
        <w:jc w:val="center"/>
      </w:pPr>
      <w:r>
        <w:t xml:space="preserve"> МУНИЦИПАЛЬНОГО ОКРУГА</w:t>
      </w:r>
    </w:p>
    <w:p w:rsidR="00C05CC3" w:rsidRPr="00C9346A" w:rsidRDefault="00C05CC3" w:rsidP="00C05CC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C05CC3" w:rsidRPr="00C9346A" w:rsidRDefault="00C05CC3" w:rsidP="00C05CC3">
      <w:pPr>
        <w:pStyle w:val="3"/>
        <w:rPr>
          <w:szCs w:val="24"/>
        </w:rPr>
      </w:pPr>
    </w:p>
    <w:p w:rsidR="00C05CC3" w:rsidRPr="00C9346A" w:rsidRDefault="00C05CC3" w:rsidP="00C05CC3">
      <w:pPr>
        <w:pStyle w:val="3"/>
        <w:rPr>
          <w:szCs w:val="24"/>
        </w:rPr>
      </w:pPr>
      <w:r w:rsidRPr="00C9346A">
        <w:rPr>
          <w:szCs w:val="24"/>
        </w:rPr>
        <w:t>П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С</w:t>
      </w:r>
      <w:r>
        <w:rPr>
          <w:szCs w:val="24"/>
        </w:rPr>
        <w:t xml:space="preserve"> </w:t>
      </w:r>
      <w:r w:rsidRPr="00C9346A">
        <w:rPr>
          <w:szCs w:val="24"/>
        </w:rPr>
        <w:t>Т</w:t>
      </w:r>
      <w:r>
        <w:rPr>
          <w:szCs w:val="24"/>
        </w:rPr>
        <w:t xml:space="preserve"> </w:t>
      </w:r>
      <w:r w:rsidRPr="00C9346A">
        <w:rPr>
          <w:szCs w:val="24"/>
        </w:rPr>
        <w:t>А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В</w:t>
      </w:r>
      <w:r>
        <w:rPr>
          <w:szCs w:val="24"/>
        </w:rPr>
        <w:t xml:space="preserve"> </w:t>
      </w:r>
      <w:r w:rsidRPr="00C9346A">
        <w:rPr>
          <w:szCs w:val="24"/>
        </w:rPr>
        <w:t>Л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И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C05CC3" w:rsidRPr="00C9346A" w:rsidRDefault="00C05CC3" w:rsidP="00C05CC3">
      <w:pPr>
        <w:tabs>
          <w:tab w:val="left" w:pos="7200"/>
        </w:tabs>
        <w:jc w:val="center"/>
      </w:pPr>
      <w:r w:rsidRPr="00C9346A">
        <w:t>г. Весьегонск</w:t>
      </w:r>
    </w:p>
    <w:p w:rsidR="00C05CC3" w:rsidRPr="00C9346A" w:rsidRDefault="00C05CC3" w:rsidP="00C05CC3">
      <w:pPr>
        <w:tabs>
          <w:tab w:val="left" w:pos="7200"/>
        </w:tabs>
        <w:jc w:val="both"/>
      </w:pPr>
      <w:r>
        <w:t>30.12.2022</w:t>
      </w:r>
      <w:r>
        <w:tab/>
        <w:t xml:space="preserve">    </w:t>
      </w:r>
      <w:r w:rsidR="006F2DEC">
        <w:t xml:space="preserve">           </w:t>
      </w:r>
      <w:r>
        <w:t xml:space="preserve"> №</w:t>
      </w:r>
      <w:r>
        <w:tab/>
        <w:t>619</w:t>
      </w:r>
      <w:r>
        <w:tab/>
      </w:r>
      <w:r w:rsidRPr="00C9346A">
        <w:t xml:space="preserve"> </w:t>
      </w:r>
    </w:p>
    <w:p w:rsidR="00C05CC3" w:rsidRPr="00C9346A" w:rsidRDefault="00C05CC3" w:rsidP="00C05CC3">
      <w:pPr>
        <w:tabs>
          <w:tab w:val="left" w:pos="7200"/>
        </w:tabs>
        <w:jc w:val="both"/>
      </w:pPr>
    </w:p>
    <w:p w:rsidR="00C05CC3" w:rsidRPr="00C05CC3" w:rsidRDefault="00C05CC3" w:rsidP="00C05CC3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C05CC3" w:rsidRPr="00C05CC3" w:rsidTr="003010D8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5CC3" w:rsidRPr="00C05CC3" w:rsidRDefault="00C05CC3" w:rsidP="003010D8">
            <w:pPr>
              <w:ind w:hanging="34"/>
              <w:jc w:val="both"/>
            </w:pPr>
            <w:r w:rsidRPr="00C05CC3">
      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</w:t>
            </w:r>
          </w:p>
        </w:tc>
      </w:tr>
    </w:tbl>
    <w:p w:rsidR="00C05CC3" w:rsidRPr="00C05CC3" w:rsidRDefault="00C05CC3" w:rsidP="00C05CC3">
      <w:pPr>
        <w:ind w:firstLine="708"/>
        <w:jc w:val="center"/>
      </w:pPr>
    </w:p>
    <w:p w:rsidR="00C05CC3" w:rsidRPr="00C05CC3" w:rsidRDefault="00C05CC3" w:rsidP="00C05CC3">
      <w:pPr>
        <w:ind w:firstLine="708"/>
      </w:pPr>
      <w:r w:rsidRPr="00C05CC3"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Весьегонского муниципального округа Тверской области от 30.12.2020 № 651</w:t>
      </w:r>
    </w:p>
    <w:p w:rsidR="00C05CC3" w:rsidRPr="00C05CC3" w:rsidRDefault="00C05CC3" w:rsidP="00C05CC3">
      <w:pPr>
        <w:ind w:firstLine="708"/>
      </w:pPr>
    </w:p>
    <w:p w:rsidR="00C05CC3" w:rsidRPr="00C05CC3" w:rsidRDefault="00C05CC3" w:rsidP="00C05CC3">
      <w:pPr>
        <w:ind w:firstLine="708"/>
        <w:jc w:val="center"/>
        <w:rPr>
          <w:b/>
        </w:rPr>
      </w:pPr>
      <w:r w:rsidRPr="00C05CC3">
        <w:rPr>
          <w:b/>
        </w:rPr>
        <w:t>п о с т а н о в л я ю: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C05CC3">
      <w:pPr>
        <w:numPr>
          <w:ilvl w:val="0"/>
          <w:numId w:val="3"/>
        </w:numPr>
        <w:tabs>
          <w:tab w:val="clear" w:pos="2094"/>
        </w:tabs>
        <w:ind w:left="709" w:hanging="709"/>
        <w:jc w:val="both"/>
      </w:pPr>
      <w:r>
        <w:t xml:space="preserve"> </w:t>
      </w:r>
      <w:r w:rsidRPr="00C05CC3">
        <w:t>Утвердить муниципальную программу Весьегонского муниципального округа</w:t>
      </w:r>
      <w:r>
        <w:t xml:space="preserve"> </w:t>
      </w:r>
      <w:r w:rsidRPr="00C05CC3">
        <w:t>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 (прилагается).</w:t>
      </w:r>
    </w:p>
    <w:p w:rsidR="00C05CC3" w:rsidRPr="00C05CC3" w:rsidRDefault="00C05CC3" w:rsidP="00C05CC3">
      <w:pPr>
        <w:jc w:val="both"/>
      </w:pPr>
      <w:r>
        <w:t xml:space="preserve">2. </w:t>
      </w:r>
      <w:r w:rsidRPr="00C05CC3">
        <w:t>Обнародовать настоящее постановление на информационных стендах Весьегонского муниципального округа Тверской области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05CC3" w:rsidRPr="00C05CC3" w:rsidRDefault="00C05CC3" w:rsidP="00C05CC3">
      <w:pPr>
        <w:numPr>
          <w:ilvl w:val="0"/>
          <w:numId w:val="4"/>
        </w:numPr>
        <w:jc w:val="both"/>
      </w:pPr>
      <w:r w:rsidRPr="00C05CC3">
        <w:t>Настоящее постановление вступает в силу после его официального обнародования и распространяется на правоотношения, возникшие с 01.01.2023 года.</w:t>
      </w:r>
    </w:p>
    <w:p w:rsidR="00C05CC3" w:rsidRPr="00C05CC3" w:rsidRDefault="00C05CC3" w:rsidP="00C05CC3">
      <w:pPr>
        <w:numPr>
          <w:ilvl w:val="0"/>
          <w:numId w:val="4"/>
        </w:numPr>
        <w:ind w:left="0" w:firstLine="709"/>
        <w:jc w:val="both"/>
      </w:pPr>
      <w:r w:rsidRPr="00C05CC3">
        <w:t>Контроль за выполнением настоящего постановления возложить на заместителя главы, заведующюю Финансовым отделом Администрации Весьегонского муниципального округа Тверской области Брагину И.В.</w:t>
      </w:r>
    </w:p>
    <w:p w:rsidR="00C05CC3" w:rsidRPr="00C05CC3" w:rsidRDefault="009D57D9" w:rsidP="00C05CC3">
      <w:pPr>
        <w:ind w:left="567" w:firstLine="567"/>
        <w:jc w:val="both"/>
      </w:pPr>
      <w:r>
        <w:rPr>
          <w:noProof/>
        </w:rPr>
        <w:pict>
          <v:shape id="_x0000_s1029" type="#_x0000_t75" style="position:absolute;left:0;text-align:left;margin-left:309.3pt;margin-top:12.9pt;width:2in;height:52.5pt;z-index:251659264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C05CC3">
      <w:pPr>
        <w:ind w:left="567" w:firstLine="567"/>
        <w:jc w:val="both"/>
      </w:pPr>
      <w:r w:rsidRPr="00C05CC3">
        <w:t>Глава Весьегонского</w:t>
      </w:r>
    </w:p>
    <w:p w:rsidR="00C05CC3" w:rsidRPr="00C05CC3" w:rsidRDefault="00C05CC3" w:rsidP="00C05CC3">
      <w:pPr>
        <w:ind w:left="567" w:firstLine="567"/>
        <w:jc w:val="both"/>
      </w:pPr>
      <w:r w:rsidRPr="00C05CC3">
        <w:t xml:space="preserve"> муниципального округа                                                                      А.В.Пашуков</w:t>
      </w:r>
    </w:p>
    <w:p w:rsidR="00C05CC3" w:rsidRPr="00C9346A" w:rsidRDefault="00C05CC3" w:rsidP="00F4368D">
      <w:pPr>
        <w:tabs>
          <w:tab w:val="left" w:pos="6348"/>
        </w:tabs>
        <w:ind w:firstLine="720"/>
        <w:jc w:val="both"/>
      </w:pPr>
    </w:p>
    <w:sectPr w:rsidR="00C05CC3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0A57519D"/>
    <w:multiLevelType w:val="hybridMultilevel"/>
    <w:tmpl w:val="6256FA04"/>
    <w:lvl w:ilvl="0" w:tplc="F964303C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5D490291"/>
    <w:multiLevelType w:val="hybridMultilevel"/>
    <w:tmpl w:val="8710F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135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2F27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567C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DEC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4B4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05CD"/>
    <w:rsid w:val="00924BAD"/>
    <w:rsid w:val="009313AC"/>
    <w:rsid w:val="0093569D"/>
    <w:rsid w:val="0093702E"/>
    <w:rsid w:val="00955A71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57D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1E90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CC3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1571</Characters>
  <Application>Microsoft Office Word</Application>
  <DocSecurity>0</DocSecurity>
  <Lines>13</Lines>
  <Paragraphs>3</Paragraphs>
  <ScaleCrop>false</ScaleCrop>
  <Company>АДМ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33</cp:revision>
  <cp:lastPrinted>2023-01-18T06:27:00Z</cp:lastPrinted>
  <dcterms:created xsi:type="dcterms:W3CDTF">2013-10-11T10:24:00Z</dcterms:created>
  <dcterms:modified xsi:type="dcterms:W3CDTF">2023-01-18T06:27:00Z</dcterms:modified>
</cp:coreProperties>
</file>