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B2" w:rsidRPr="00E73F24" w:rsidRDefault="00EE41B2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2A0DCB" w:rsidRDefault="00624171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544A2C" w:rsidRPr="00E73F2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0D26A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C310D2" w:rsidRPr="00E73F24" w:rsidRDefault="00544A2C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41CB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991065" w:rsidRPr="00E73F2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96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CB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310D2" w:rsidRPr="00AB159D" w:rsidRDefault="00C310D2" w:rsidP="002A0DCB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755BB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D26A3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Весьегонского муниципального округа Тверской области «Культура </w:t>
      </w:r>
    </w:p>
    <w:p w:rsidR="008F74F9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>Весьегонского муниципального округа</w:t>
      </w:r>
      <w:r w:rsidR="008F74F9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1122C" w:rsidRPr="00D1122C" w:rsidRDefault="006F3BB2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CD1B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20D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D1B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D1122C" w:rsidRPr="00D1122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E1F" w:rsidRDefault="00C47E1F" w:rsidP="00EE41B2">
      <w:pPr>
        <w:autoSpaceDE w:val="0"/>
        <w:autoSpaceDN w:val="0"/>
        <w:adjustRightInd w:val="0"/>
        <w:rPr>
          <w:sz w:val="24"/>
          <w:szCs w:val="24"/>
        </w:rPr>
      </w:pPr>
    </w:p>
    <w:p w:rsidR="00C310D2" w:rsidRPr="002A0DCB" w:rsidRDefault="00B75679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г</w:t>
      </w:r>
      <w:r w:rsidR="00C310D2" w:rsidRPr="002A0DCB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Pr="002A0DCB" w:rsidRDefault="006F3BB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D1B7B">
        <w:rPr>
          <w:rFonts w:ascii="Times New Roman" w:hAnsi="Times New Roman" w:cs="Times New Roman"/>
          <w:sz w:val="24"/>
          <w:szCs w:val="24"/>
        </w:rPr>
        <w:t xml:space="preserve">3 </w:t>
      </w:r>
      <w:r w:rsidR="00C310D2" w:rsidRPr="002A0DCB">
        <w:rPr>
          <w:rFonts w:ascii="Times New Roman" w:hAnsi="Times New Roman" w:cs="Times New Roman"/>
          <w:sz w:val="24"/>
          <w:szCs w:val="24"/>
        </w:rPr>
        <w:t>г.</w:t>
      </w:r>
    </w:p>
    <w:p w:rsidR="000D26A3" w:rsidRPr="00B96AA1" w:rsidRDefault="000D26A3" w:rsidP="000D26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6AA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Паспорт</w:t>
      </w:r>
    </w:p>
    <w:p w:rsidR="000D26A3" w:rsidRPr="00B96AA1" w:rsidRDefault="000D26A3" w:rsidP="000D26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AA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Весьегонского муниципального округа Тверской области «Культура Весьегонского муниципального округа</w:t>
      </w:r>
      <w:r w:rsidR="008F74F9" w:rsidRPr="00B96AA1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</w:t>
      </w:r>
      <w:r w:rsidR="006F3BB2" w:rsidRPr="00B96AA1">
        <w:rPr>
          <w:rFonts w:ascii="Times New Roman" w:eastAsia="Times New Roman" w:hAnsi="Times New Roman" w:cs="Times New Roman"/>
          <w:b/>
          <w:sz w:val="28"/>
          <w:szCs w:val="28"/>
        </w:rPr>
        <w:t>» на 202</w:t>
      </w:r>
      <w:r w:rsidR="00CD1B7B" w:rsidRPr="00B96AA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F3BB2" w:rsidRPr="00B96AA1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CD1B7B" w:rsidRPr="00B96AA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96AA1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71"/>
        <w:gridCol w:w="7523"/>
      </w:tblGrid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CD1B7B">
            <w:pPr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«Культура Весьегонского муниципального округа</w:t>
            </w:r>
            <w:r w:rsidR="008F74F9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Тверской области</w:t>
            </w:r>
            <w:r w:rsidR="006F3BB2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на 202</w:t>
            </w:r>
            <w:r w:rsidR="00CD1B7B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3</w:t>
            </w:r>
            <w:r w:rsidR="006F3BB2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-202</w:t>
            </w:r>
            <w:r w:rsidR="00CD1B7B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8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0D26A3" w:rsidRPr="000D26A3" w:rsidTr="000D26A3">
        <w:trPr>
          <w:cantSplit/>
          <w:trHeight w:val="36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Администратор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8F74F9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дминистрации Весьегонского муниципального округа Тверской области </w:t>
            </w:r>
          </w:p>
        </w:tc>
      </w:tr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Исполнитель 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8F74F9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дминистрации Весьегонского муниципального округа Тверской области</w:t>
            </w:r>
          </w:p>
        </w:tc>
      </w:tr>
      <w:tr w:rsidR="000D26A3" w:rsidRPr="000D26A3" w:rsidTr="000D26A3">
        <w:trPr>
          <w:cantSplit/>
          <w:trHeight w:val="33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6F3BB2" w:rsidP="0046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202</w:t>
            </w:r>
            <w:r w:rsidR="00CD1B7B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– 202</w:t>
            </w:r>
            <w:r w:rsidR="00CD1B7B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8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      </w:r>
          </w:p>
          <w:p w:rsidR="000D26A3" w:rsidRPr="000D26A3" w:rsidRDefault="000D26A3" w:rsidP="000D26A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Обеспечение качества условий предоставления образовательных услуг учреждением дополнительного образования детей в сфере культуры. </w:t>
            </w:r>
          </w:p>
        </w:tc>
      </w:tr>
      <w:tr w:rsidR="000D26A3" w:rsidRPr="000D26A3" w:rsidTr="000D26A3">
        <w:trPr>
          <w:cantSplit/>
          <w:trHeight w:val="2075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1 «Развитие библиотечно</w:t>
            </w:r>
            <w:r w:rsidR="00F579E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го обслуживания населения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1)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2 «Развитие культурно-досуговой деятельности учреждений культуры округа</w:t>
            </w:r>
            <w:r w:rsidR="00F579E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Весьегонского муниципального округа </w:t>
            </w:r>
            <w:r w:rsidR="00F579EE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2).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3 «Развитие дополнительного образования в сфере культуры» (далее подпрограмма 3)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Обеспечивающая подпрограмма.</w:t>
            </w:r>
          </w:p>
        </w:tc>
      </w:tr>
      <w:tr w:rsidR="000D26A3" w:rsidRPr="000D26A3" w:rsidTr="000D26A3">
        <w:trPr>
          <w:cantSplit/>
          <w:trHeight w:val="529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Ожидаемые результаты реализации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культуры,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стимулирование потребления культурных благ;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уровня социального обеспечения работников культуры.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объемов платных услуг.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Охват услугами дополнительного образования детей в сфере культуры – 17%.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Улучшение качества образовательных услуг за счёт пополнения фонда МБОУ ДО «Весьегонская детская школа искусств» новыми музыкальными инструментами. </w:t>
            </w:r>
          </w:p>
        </w:tc>
      </w:tr>
      <w:tr w:rsidR="000D26A3" w:rsidRPr="000D26A3" w:rsidTr="000D26A3">
        <w:trPr>
          <w:cantSplit/>
          <w:trHeight w:val="114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(руб):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C7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284 621 460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из которых</w:t>
            </w:r>
          </w:p>
          <w:p w:rsidR="000D26A3" w:rsidRPr="000D26A3" w:rsidRDefault="00E45AB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45 366 826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E45A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13 266 54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E45A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22 215 590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E45A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7 858 129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532839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E45A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2 026 561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E45AB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47 832</w:t>
            </w:r>
            <w:r w:rsidR="00010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798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010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15 279 180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010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22 473 629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FE25CE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010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8 213 141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010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866 848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E45AB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2025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010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47 855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459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2932CA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15 335 341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22 440 129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532839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8 213 141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866 848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E45AB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2026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47 855 459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15 335 341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22 440 129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8 213 141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866 848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E45AB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2027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47 855 459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7D069D" w:rsidRP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15 335 341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22 440 129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8 213 141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866 848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E45AB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2028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47 855 459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15 335 341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22 440 129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8 213 141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E9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–1 866 848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</w:tc>
      </w:tr>
    </w:tbl>
    <w:p w:rsidR="007D069D" w:rsidRDefault="000D26A3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E779C" w:rsidRPr="00292F51" w:rsidRDefault="009E779C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05742A"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сферы реализации муниципальной программы.</w:t>
      </w:r>
    </w:p>
    <w:p w:rsidR="009E779C" w:rsidRPr="00264D00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3069B6" w:rsidRPr="00264D00" w:rsidRDefault="003069B6" w:rsidP="009E779C">
      <w:pPr>
        <w:pStyle w:val="a5"/>
        <w:shd w:val="clear" w:color="auto" w:fill="FFFFFF"/>
        <w:autoSpaceDE w:val="0"/>
        <w:autoSpaceDN w:val="0"/>
        <w:adjustRightInd w:val="0"/>
        <w:ind w:left="502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Культурная политика Весьегонского </w:t>
      </w:r>
      <w:r w:rsidR="007D069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как на сохранение культурного наследия и культурного потенциала </w:t>
      </w:r>
      <w:r w:rsidR="007D069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, ее самобытности, на формирование образа территории, обладающей собственной культурной уникальностью,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3069B6" w:rsidRPr="00264D00" w:rsidRDefault="003069B6" w:rsidP="003069B6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учреждений культуры Весьегонского </w:t>
      </w:r>
      <w:r w:rsidR="007D069D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</w:p>
    <w:p w:rsidR="003069B6" w:rsidRDefault="003069B6" w:rsidP="003069B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2038350"/>
            <wp:effectExtent l="1905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4398D" w:rsidRDefault="00F4398D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69B6" w:rsidRDefault="009B78A4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Территориальное расположение филиалов</w:t>
      </w:r>
      <w:r w:rsidR="003069B6" w:rsidRPr="00082A7F">
        <w:rPr>
          <w:rFonts w:ascii="Times New Roman" w:hAnsi="Times New Roman"/>
          <w:b/>
          <w:sz w:val="24"/>
          <w:szCs w:val="24"/>
        </w:rPr>
        <w:t xml:space="preserve"> учреждений культуры </w:t>
      </w:r>
    </w:p>
    <w:p w:rsidR="00D35F21" w:rsidRPr="00082A7F" w:rsidRDefault="00D35F21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7"/>
      </w:tblGrid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Весьегонск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Весьегонская 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етская школа искусств»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есьегонская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 w:rsidRPr="00786006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Д.И. Шаховского</w:t>
            </w:r>
          </w:p>
        </w:tc>
      </w:tr>
      <w:tr w:rsidR="00D35F21" w:rsidRPr="00082A7F" w:rsidTr="004334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1" w:rsidRPr="00170C96" w:rsidRDefault="00D35F21" w:rsidP="00433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Детская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Иваново</w:t>
            </w:r>
          </w:p>
        </w:tc>
      </w:tr>
      <w:tr w:rsidR="003069B6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Ивановский сельский дом культуры</w:t>
            </w:r>
            <w:r w:rsidR="00B16E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Ивановская сельская библиотека-          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Крешнево</w:t>
            </w:r>
          </w:p>
        </w:tc>
      </w:tr>
      <w:tr w:rsidR="003069B6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Барановский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Пронино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Пронинский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Чернецкая сельская библиотека -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Кесьма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Кесемской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Кесемская сельская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Иван-Гора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Ивангорскаясельская библиотека– филиал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Любегощи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Любегощинский сельский дом культуры–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Любегощинская сельская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Ёгна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Ёгонскаясельская библиотека – филиал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БольшоеОвсяниково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Большеовсяниковская сельская библиотека – филиал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1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Раменье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Перемутская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сельская библиотека- филиал                           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Дюдиково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Дюдиковский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Дюдиковская сельская библиотека - филиал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Чамерово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Чамеровский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Чамеровская сельская библиотека – филиал</w:t>
            </w:r>
          </w:p>
        </w:tc>
      </w:tr>
      <w:tr w:rsidR="001A54BD" w:rsidRPr="00082A7F" w:rsidTr="00433411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Чистая Дуброва</w:t>
            </w:r>
          </w:p>
        </w:tc>
      </w:tr>
      <w:tr w:rsidR="00EE5155" w:rsidRPr="00082A7F" w:rsidTr="00EE5155">
        <w:trPr>
          <w:trHeight w:val="3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Чистодубровский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Чисто</w:t>
            </w:r>
            <w:r w:rsidR="009B78A4">
              <w:rPr>
                <w:rFonts w:ascii="Times New Roman" w:hAnsi="Times New Roman"/>
                <w:sz w:val="24"/>
                <w:szCs w:val="24"/>
              </w:rPr>
              <w:t>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убровскаясельская библиотека – филиал</w:t>
            </w:r>
          </w:p>
        </w:tc>
      </w:tr>
    </w:tbl>
    <w:p w:rsidR="000E3E32" w:rsidRDefault="000E3E32" w:rsidP="00B529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298C" w:rsidRPr="00082A7F" w:rsidRDefault="00B5298C" w:rsidP="00041331">
      <w:pPr>
        <w:outlineLvl w:val="0"/>
        <w:rPr>
          <w:sz w:val="24"/>
          <w:szCs w:val="24"/>
        </w:rPr>
      </w:pPr>
      <w:r w:rsidRPr="00082A7F">
        <w:rPr>
          <w:rFonts w:ascii="Times New Roman" w:hAnsi="Times New Roman" w:cs="Times New Roman"/>
          <w:b/>
          <w:sz w:val="24"/>
          <w:szCs w:val="24"/>
        </w:rPr>
        <w:t>Кадры отрасли «Культура»</w:t>
      </w:r>
      <w:r w:rsidR="00041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2A7F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наблюдается тенденция к сохранению численности работников отрасли культуры Весьегонского </w:t>
      </w:r>
      <w:r w:rsidR="001A54B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82A7F">
        <w:rPr>
          <w:rFonts w:ascii="Times New Roman" w:hAnsi="Times New Roman" w:cs="Times New Roman"/>
          <w:sz w:val="24"/>
          <w:szCs w:val="24"/>
        </w:rPr>
        <w:t>, что в свою очередь связано с сохранением сети учреждений культуры.</w:t>
      </w:r>
      <w:r w:rsidR="001E447F">
        <w:rPr>
          <w:rFonts w:ascii="Times New Roman" w:hAnsi="Times New Roman" w:cs="Times New Roman"/>
          <w:sz w:val="24"/>
          <w:szCs w:val="24"/>
        </w:rPr>
        <w:t>У</w:t>
      </w:r>
      <w:r w:rsidR="001E447F" w:rsidRPr="00082A7F">
        <w:rPr>
          <w:rFonts w:ascii="Times New Roman" w:hAnsi="Times New Roman" w:cs="Times New Roman"/>
          <w:sz w:val="24"/>
          <w:szCs w:val="24"/>
        </w:rPr>
        <w:t xml:space="preserve">чреждения культуры укомплектованы кадрами, имеющими в основном специальное образование: </w:t>
      </w:r>
      <w:r w:rsidR="001E447F">
        <w:rPr>
          <w:rFonts w:ascii="Times New Roman" w:hAnsi="Times New Roman" w:cs="Times New Roman"/>
          <w:sz w:val="24"/>
          <w:szCs w:val="24"/>
        </w:rPr>
        <w:t>20</w:t>
      </w:r>
      <w:r w:rsidR="001E447F" w:rsidRPr="00082A7F">
        <w:rPr>
          <w:rFonts w:ascii="Times New Roman" w:hAnsi="Times New Roman" w:cs="Times New Roman"/>
          <w:sz w:val="24"/>
          <w:szCs w:val="24"/>
        </w:rPr>
        <w:t>% - высшее, 6</w:t>
      </w:r>
      <w:r w:rsidR="001E447F">
        <w:rPr>
          <w:rFonts w:ascii="Times New Roman" w:hAnsi="Times New Roman" w:cs="Times New Roman"/>
          <w:sz w:val="24"/>
          <w:szCs w:val="24"/>
        </w:rPr>
        <w:t>3</w:t>
      </w:r>
      <w:r w:rsidR="001E447F" w:rsidRPr="00082A7F">
        <w:rPr>
          <w:rFonts w:ascii="Times New Roman" w:hAnsi="Times New Roman" w:cs="Times New Roman"/>
          <w:sz w:val="24"/>
          <w:szCs w:val="24"/>
        </w:rPr>
        <w:t>% - среднее специальное – и большой опыт работы: 76% специалистов работают в отрасли более 10 лет.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Культурно-досуговое обслуживание в Весьегонском муниципальном округе </w:t>
      </w:r>
      <w:r w:rsidR="000E3E32">
        <w:rPr>
          <w:rFonts w:ascii="Times New Roman" w:eastAsia="Times New Roman" w:hAnsi="Times New Roman" w:cs="Times New Roman"/>
          <w:b/>
          <w:sz w:val="24"/>
          <w:szCs w:val="24"/>
        </w:rPr>
        <w:t>в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осуществляли</w:t>
      </w:r>
      <w:r w:rsidR="000E3E32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</w:t>
      </w:r>
      <w:r w:rsidR="000E3E32">
        <w:rPr>
          <w:rFonts w:ascii="Times New Roman" w:eastAsia="Times New Roman" w:hAnsi="Times New Roman" w:cs="Times New Roman"/>
          <w:b/>
          <w:sz w:val="24"/>
          <w:szCs w:val="24"/>
        </w:rPr>
        <w:t>ов культуры – один городской и 8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сельских филиалов.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>В декабре 2021 года в связи с малочисленностью потребителей услуг закрыт Столбищенский сельский дом культуры.</w:t>
      </w:r>
    </w:p>
    <w:p w:rsidR="00A34D1D" w:rsidRPr="00A34D1D" w:rsidRDefault="007442D5" w:rsidP="00A34D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В культурно - досуговых учреждениях Весьегонского му</w:t>
      </w:r>
      <w:r w:rsidR="00A34D1D">
        <w:rPr>
          <w:rFonts w:ascii="Times New Roman" w:eastAsia="Times New Roman" w:hAnsi="Times New Roman" w:cs="Times New Roman"/>
          <w:sz w:val="24"/>
          <w:szCs w:val="24"/>
        </w:rPr>
        <w:t>ниципального округа действует 84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клубных формирований, в том числе: 66 в сел</w:t>
      </w:r>
      <w:r w:rsidR="00A34D1D">
        <w:rPr>
          <w:rFonts w:ascii="Times New Roman" w:eastAsia="Times New Roman" w:hAnsi="Times New Roman" w:cs="Times New Roman"/>
          <w:sz w:val="24"/>
          <w:szCs w:val="24"/>
        </w:rPr>
        <w:t>ьских ДК. В них участников – 946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</w:p>
    <w:p w:rsidR="00A34D1D" w:rsidRPr="00A34D1D" w:rsidRDefault="00A34D1D" w:rsidP="00A34D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1D">
        <w:rPr>
          <w:rFonts w:ascii="Times New Roman" w:eastAsia="Times New Roman" w:hAnsi="Times New Roman" w:cs="Times New Roman"/>
          <w:sz w:val="24"/>
          <w:szCs w:val="24"/>
        </w:rPr>
        <w:t>В их числе: любительские объединения, клубы по интересам – 22/388; кружки самодеятельного народного творчества – 56/499: спортивные формирования/кружки – 5/52, кружок технического творчества – 1/7.В центральном доме культуры  9 творческих формирований  продолжили работу  на платной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основе, в них участников – 95 человек.</w:t>
      </w:r>
      <w:r w:rsidRPr="00A34D1D">
        <w:rPr>
          <w:rFonts w:ascii="Times New Roman" w:eastAsia="Times New Roman" w:hAnsi="Times New Roman" w:cs="Times New Roman"/>
          <w:sz w:val="24"/>
          <w:szCs w:val="24"/>
        </w:rPr>
        <w:t xml:space="preserve"> Клубные формирования самодеятельного художественного творчества и отдельные исполнители домов культуры приняли участие в более 30-ти конкурсах, смотрах и фестивалях. Их уровень подготовки отмечен Дипломами Международного, Всероссийского, регионального и  межмуниципального уровней. Успешно продолжили работу самодеятельные коллективы художественного творчества, имеющих звание «народный», это – академический хор «Живица» Весьегонского центрального дома культуры и «Барановский народный фольклорный хор».</w:t>
      </w:r>
    </w:p>
    <w:p w:rsidR="007442D5" w:rsidRPr="007442D5" w:rsidRDefault="007442D5" w:rsidP="007442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Ежегодно наши сельские клубы участвуют и, благодаря высоким показателям деятельности, побеждают в областном конкурсе на получение гранта «Лучшее сельское учреждение культуры», в </w:t>
      </w:r>
      <w:r w:rsidR="000E3E32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году победитель конкурса - </w:t>
      </w:r>
      <w:r w:rsidR="000E3E32">
        <w:rPr>
          <w:rFonts w:ascii="Times New Roman" w:eastAsia="Times New Roman" w:hAnsi="Times New Roman" w:cs="Times New Roman"/>
          <w:sz w:val="24"/>
          <w:szCs w:val="24"/>
        </w:rPr>
        <w:t xml:space="preserve">Ивановский сельский дом культуры. 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На полученный грант в СДК приобрели </w:t>
      </w:r>
      <w:r w:rsidR="000E3E32">
        <w:rPr>
          <w:rFonts w:ascii="Times New Roman" w:eastAsia="Times New Roman" w:hAnsi="Times New Roman" w:cs="Times New Roman"/>
          <w:sz w:val="24"/>
          <w:szCs w:val="24"/>
        </w:rPr>
        <w:t>новое оборудование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42D5" w:rsidRDefault="007442D5" w:rsidP="007442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0E3E32">
        <w:rPr>
          <w:rFonts w:ascii="Times New Roman" w:eastAsia="Times New Roman" w:hAnsi="Times New Roman" w:cs="Times New Roman"/>
          <w:sz w:val="24"/>
          <w:szCs w:val="24"/>
        </w:rPr>
        <w:t>МУК ВЦДК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принимает участие и побеждает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человек. В </w:t>
      </w:r>
      <w:r w:rsidR="000E3E32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>году на средства субсидии в Весьегонском ДК</w:t>
      </w:r>
      <w:r w:rsidR="000E3E32">
        <w:rPr>
          <w:rFonts w:ascii="Times New Roman" w:eastAsia="Times New Roman" w:hAnsi="Times New Roman" w:cs="Times New Roman"/>
          <w:sz w:val="24"/>
          <w:szCs w:val="24"/>
        </w:rPr>
        <w:t xml:space="preserve"> была полностью отремонтирован методический кабинет и 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комната </w:t>
      </w:r>
      <w:r w:rsidR="000E3E32">
        <w:rPr>
          <w:rFonts w:ascii="Times New Roman" w:eastAsia="Times New Roman" w:hAnsi="Times New Roman" w:cs="Times New Roman"/>
          <w:sz w:val="24"/>
          <w:szCs w:val="24"/>
        </w:rPr>
        <w:t>звукооператора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D1D" w:rsidRPr="00A34D1D" w:rsidRDefault="00A34D1D" w:rsidP="00A34D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1D">
        <w:rPr>
          <w:rFonts w:ascii="Times New Roman" w:eastAsia="Times New Roman" w:hAnsi="Times New Roman" w:cs="Times New Roman"/>
          <w:sz w:val="24"/>
          <w:szCs w:val="24"/>
        </w:rPr>
        <w:t>В числе Лауреатов премии Губернато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в сфере культуры и искусства </w:t>
      </w:r>
      <w:r w:rsidRPr="00A34D1D">
        <w:rPr>
          <w:rFonts w:ascii="Times New Roman" w:eastAsia="Times New Roman" w:hAnsi="Times New Roman" w:cs="Times New Roman"/>
          <w:sz w:val="24"/>
          <w:szCs w:val="24"/>
        </w:rPr>
        <w:t>в номинации «Лучший клубный работник» — специалист по жанрам творчества Весьегонского центрально</w:t>
      </w:r>
      <w:r>
        <w:rPr>
          <w:rFonts w:ascii="Times New Roman" w:eastAsia="Times New Roman" w:hAnsi="Times New Roman" w:cs="Times New Roman"/>
          <w:sz w:val="24"/>
          <w:szCs w:val="24"/>
        </w:rPr>
        <w:t>го Дома культуры А.</w:t>
      </w:r>
      <w:r w:rsidRPr="00A34D1D">
        <w:rPr>
          <w:rFonts w:ascii="Times New Roman" w:eastAsia="Times New Roman" w:hAnsi="Times New Roman" w:cs="Times New Roman"/>
          <w:sz w:val="24"/>
          <w:szCs w:val="24"/>
        </w:rPr>
        <w:t>Шешунова.</w:t>
      </w:r>
    </w:p>
    <w:p w:rsidR="00A34D1D" w:rsidRPr="00A34D1D" w:rsidRDefault="00A34D1D" w:rsidP="00A34D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1D">
        <w:rPr>
          <w:rFonts w:ascii="Times New Roman" w:eastAsia="Times New Roman" w:hAnsi="Times New Roman" w:cs="Times New Roman"/>
          <w:sz w:val="24"/>
          <w:szCs w:val="24"/>
        </w:rPr>
        <w:t>В 2022 году орга</w:t>
      </w:r>
      <w:r>
        <w:rPr>
          <w:rFonts w:ascii="Times New Roman" w:eastAsia="Times New Roman" w:hAnsi="Times New Roman" w:cs="Times New Roman"/>
          <w:sz w:val="24"/>
          <w:szCs w:val="24"/>
        </w:rPr>
        <w:t>низовано и проведено 2363 разно</w:t>
      </w:r>
      <w:r w:rsidRPr="00A34D1D">
        <w:rPr>
          <w:rFonts w:ascii="Times New Roman" w:eastAsia="Times New Roman" w:hAnsi="Times New Roman" w:cs="Times New Roman"/>
          <w:sz w:val="24"/>
          <w:szCs w:val="24"/>
        </w:rPr>
        <w:t xml:space="preserve">жанровых культурно-массовых мероприятий для всех категорий населения. Число посещений – 89875. В том числе, мероприятия на платной основе – 306, число посещений платных мероприятий – 10908. Продолжил работу модернизированный кинозал в Весьегонском центральном доме культуры,  открытый  в декабре 2018 года за счёт субсидий Фонда кино.  </w:t>
      </w:r>
    </w:p>
    <w:p w:rsidR="007442D5" w:rsidRPr="007442D5" w:rsidRDefault="00A34D1D" w:rsidP="00A41C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1D">
        <w:rPr>
          <w:rFonts w:ascii="Times New Roman" w:eastAsia="Times New Roman" w:hAnsi="Times New Roman" w:cs="Times New Roman"/>
          <w:sz w:val="24"/>
          <w:szCs w:val="24"/>
        </w:rPr>
        <w:t>Списочная численность сотрудников на 01 января 2023 г.   составляет: штатных  - 40 чел., относящихся к основному персоналу, занимающихся культурно - досуговой деятельностью – 32 человека: в центральном доме культуры – 20  и в сельских домах культуры – 12. Высшее образование (профильное) имеют – 4, среднее – профессиональное – 16.</w:t>
      </w:r>
      <w:r w:rsidR="007442D5" w:rsidRPr="007442D5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работ</w:t>
      </w:r>
      <w:r w:rsidR="00041331">
        <w:rPr>
          <w:rFonts w:ascii="Times New Roman" w:eastAsia="Times New Roman" w:hAnsi="Times New Roman" w:cs="Times New Roman"/>
          <w:sz w:val="24"/>
          <w:szCs w:val="24"/>
        </w:rPr>
        <w:t>ников учреждений культуры в 2022</w:t>
      </w:r>
      <w:r w:rsidR="007442D5" w:rsidRPr="007442D5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A25559">
        <w:rPr>
          <w:rFonts w:ascii="Times New Roman" w:eastAsia="Times New Roman" w:hAnsi="Times New Roman" w:cs="Times New Roman"/>
          <w:sz w:val="24"/>
          <w:szCs w:val="24"/>
        </w:rPr>
        <w:t>32 912, 25</w:t>
      </w:r>
      <w:r w:rsidR="007442D5" w:rsidRPr="007442D5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B72D6D" w:rsidRPr="00B72D6D" w:rsidRDefault="00B72D6D" w:rsidP="00B72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МБУ ДО «Весьегонская ДШИ» </w:t>
      </w: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реализует 3 дополнительные общеобразовательные  предпрофессиональные и 3 общеразвивающие программы в области искусств. </w:t>
      </w:r>
    </w:p>
    <w:p w:rsidR="00B72D6D" w:rsidRPr="00B72D6D" w:rsidRDefault="00B72D6D" w:rsidP="00B72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>Количество преподавателей – 8 , из них 6 имеют высшую квалификационную категорию, повысили квалификацию в 2022 году двое.</w:t>
      </w:r>
    </w:p>
    <w:p w:rsidR="00B72D6D" w:rsidRPr="00B72D6D" w:rsidRDefault="00B72D6D" w:rsidP="00B72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>Количество учащихся -  99, из них:  музыкальное отделение – 72,                    фольклорное отделение –  7, хореографическое отделение – 20.</w:t>
      </w:r>
    </w:p>
    <w:p w:rsidR="00B72D6D" w:rsidRPr="00B72D6D" w:rsidRDefault="00B72D6D" w:rsidP="00B72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Учащиеся приняли участие в 16 конкурсах международного, всероссийского, муниципального, межмуниципального уровней. </w:t>
      </w:r>
    </w:p>
    <w:p w:rsidR="00B72D6D" w:rsidRPr="00B72D6D" w:rsidRDefault="00B72D6D" w:rsidP="00B72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>Итоги конкурсов: 62 диплома лауреатов и дипломантов; всего в конкурсах приняло участие сольно и в ансамблях – 78 учащихся.</w:t>
      </w:r>
    </w:p>
    <w:p w:rsidR="00B72D6D" w:rsidRPr="00B72D6D" w:rsidRDefault="00B72D6D" w:rsidP="00B7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>Постоянно работают творческие коллективы учащихся и преподавателей:</w:t>
      </w:r>
    </w:p>
    <w:p w:rsidR="00B72D6D" w:rsidRPr="00B72D6D" w:rsidRDefault="00B72D6D" w:rsidP="00B72D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      1)    Оркестр баянистов-аккордеонистов      (рук. Веселова Н.В.)</w:t>
      </w:r>
    </w:p>
    <w:p w:rsidR="00B72D6D" w:rsidRPr="00B72D6D" w:rsidRDefault="00B72D6D" w:rsidP="00B72D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      2)   Ансамбль  скрипачей      (рук. Посохина Е.В.)</w:t>
      </w:r>
    </w:p>
    <w:p w:rsidR="00B72D6D" w:rsidRPr="00B72D6D" w:rsidRDefault="00B72D6D" w:rsidP="00B72D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      3)   Фольклорный ансамбль     (рук. Шанина И.С.)</w:t>
      </w:r>
    </w:p>
    <w:p w:rsidR="00B72D6D" w:rsidRPr="00B72D6D" w:rsidRDefault="00B72D6D" w:rsidP="00B72D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      4)   Хореографический ансамбль      (рук. Кондратьева С.А.)</w:t>
      </w:r>
    </w:p>
    <w:p w:rsidR="00B72D6D" w:rsidRPr="00B72D6D" w:rsidRDefault="00B72D6D" w:rsidP="00B72D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      5)   Педагогический ансамбль (рук. Новожилова Е.В.)</w:t>
      </w:r>
    </w:p>
    <w:p w:rsidR="00B72D6D" w:rsidRPr="00B72D6D" w:rsidRDefault="00B72D6D" w:rsidP="00B72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проведено более 40 культурно-просветительных и внеклассных мероприятий. Более 20 лет одной из самых  интересных и содержательных форм культурно-просветительной работы ДШИ является </w:t>
      </w:r>
      <w:r w:rsidRPr="00B72D6D">
        <w:rPr>
          <w:rFonts w:ascii="Times New Roman" w:eastAsia="Times New Roman" w:hAnsi="Times New Roman" w:cs="Times New Roman"/>
          <w:sz w:val="24"/>
          <w:szCs w:val="24"/>
          <w:u w:val="single"/>
        </w:rPr>
        <w:t>«Музыкальная гостиная»</w:t>
      </w: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. В рамках ее проводятся  тематические вечера и концерты солистов и творческих коллективов ДШИ. Приглашаются  любители музыкального искусства из числа жителей и гостей города. Лучшие мероприятия прошедшего учебного года: «Рождественский концерт», вечер гитарной музыки. </w:t>
      </w:r>
    </w:p>
    <w:p w:rsidR="00B72D6D" w:rsidRPr="00B72D6D" w:rsidRDefault="00B72D6D" w:rsidP="00B7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>Между ДШИ и средней общеобразовательной школой заключен бессрочный договор о совместной деятельности, на основе которого ежегодно составляется план сотрудничества. Он предусматривает культурно-просветительные мероприятия для школьников: смотры, конкурсы, концерты, лекции, праздники.</w:t>
      </w:r>
    </w:p>
    <w:p w:rsidR="00B72D6D" w:rsidRPr="00B72D6D" w:rsidRDefault="00B72D6D" w:rsidP="00B7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         В рамках договора в ДШИ постоянно работает </w:t>
      </w:r>
      <w:r w:rsidRPr="00B72D6D">
        <w:rPr>
          <w:rFonts w:ascii="Times New Roman" w:eastAsia="Times New Roman" w:hAnsi="Times New Roman" w:cs="Times New Roman"/>
          <w:sz w:val="24"/>
          <w:szCs w:val="24"/>
          <w:u w:val="single"/>
        </w:rPr>
        <w:t>Музыкальный лекторий для школьников</w:t>
      </w:r>
      <w:r w:rsidRPr="00B72D6D">
        <w:rPr>
          <w:rFonts w:ascii="Times New Roman" w:eastAsia="Times New Roman" w:hAnsi="Times New Roman" w:cs="Times New Roman"/>
          <w:sz w:val="24"/>
          <w:szCs w:val="24"/>
        </w:rPr>
        <w:t>. В течение учебного года проводятся лекции-концерты, праздничные и тематические вечера  с рассказами о композиторах, об истории создания отдельных музыкальных инструментов, о музыкальных жанрах. Приглашаются учащиеся разных классов школы, а также воспитанники социального приюта.</w:t>
      </w:r>
    </w:p>
    <w:p w:rsidR="00B72D6D" w:rsidRPr="00B72D6D" w:rsidRDefault="00B72D6D" w:rsidP="00B7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        В течение учебного года   учащиеся и преподаватели  выезжали с концертами и познавательными игровыми программами в детские сады города.</w:t>
      </w:r>
    </w:p>
    <w:p w:rsidR="00B72D6D" w:rsidRPr="00B72D6D" w:rsidRDefault="00B72D6D" w:rsidP="00B72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       На    25.12 2022 г. привлечено внебюджетных средств – 146000 рублей. Эти средства израсходованы на настройку и ремонт музыкальных инструментов, оплату транспорта при организации поездок на конкурсы, пошив танцевальных костюмов, приобретение баяна, МФУ, экрана и проектора. </w:t>
      </w:r>
    </w:p>
    <w:p w:rsidR="007442D5" w:rsidRPr="007442D5" w:rsidRDefault="007442D5" w:rsidP="007442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педагогов до</w:t>
      </w:r>
      <w:r w:rsidR="00A25559"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в 2022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A25559">
        <w:rPr>
          <w:rFonts w:ascii="Times New Roman" w:eastAsia="Times New Roman" w:hAnsi="Times New Roman" w:cs="Times New Roman"/>
          <w:sz w:val="24"/>
          <w:szCs w:val="24"/>
        </w:rPr>
        <w:t>40 886,46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>Библиотечное обслуживание в Весьегонском муни</w:t>
      </w:r>
      <w:r w:rsidR="00A25559">
        <w:rPr>
          <w:rFonts w:ascii="Times New Roman" w:eastAsia="Times New Roman" w:hAnsi="Times New Roman" w:cs="Times New Roman"/>
          <w:b/>
          <w:sz w:val="24"/>
          <w:szCs w:val="24"/>
        </w:rPr>
        <w:t>ципальном округе осуществляют 13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библиотек – 2 город</w:t>
      </w:r>
      <w:r w:rsidR="00A25559">
        <w:rPr>
          <w:rFonts w:ascii="Times New Roman" w:eastAsia="Times New Roman" w:hAnsi="Times New Roman" w:cs="Times New Roman"/>
          <w:b/>
          <w:sz w:val="24"/>
          <w:szCs w:val="24"/>
        </w:rPr>
        <w:t>ских (центральная и детская), 11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сельских филиалов.</w:t>
      </w:r>
      <w:r w:rsidR="00693C50">
        <w:rPr>
          <w:rFonts w:ascii="Times New Roman" w:eastAsia="Times New Roman" w:hAnsi="Times New Roman" w:cs="Times New Roman"/>
          <w:sz w:val="24"/>
          <w:szCs w:val="24"/>
        </w:rPr>
        <w:t>В 2022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годув связи с малочисленностью потребителей услуг закрыта </w:t>
      </w:r>
      <w:r w:rsidR="00A25559">
        <w:rPr>
          <w:rFonts w:ascii="Times New Roman" w:eastAsia="Times New Roman" w:hAnsi="Times New Roman" w:cs="Times New Roman"/>
          <w:sz w:val="24"/>
          <w:szCs w:val="24"/>
        </w:rPr>
        <w:t>Рябинкинская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1331">
        <w:rPr>
          <w:rFonts w:ascii="Times New Roman" w:eastAsia="Times New Roman" w:hAnsi="Times New Roman" w:cs="Times New Roman"/>
          <w:sz w:val="24"/>
          <w:szCs w:val="24"/>
          <w:highlight w:val="white"/>
        </w:rPr>
        <w:t>За 2022 год услугами библиотек воспользовались 8700 человек.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>Основной формой обслуживания является стационарное, т.е в стенах библиотек (107096 посещений), также активно ведется работа вне стационара (10600 посещений), сайт библиотеки один из самых посещаемых среди муниципальных библиотек Тверской области и лидер по наполнению краеведческой информацией (в этом году его посещения составили 60 000).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 xml:space="preserve">Наполнение сайта стало возможным благодаря огромной и трудоемкой краеведческой работе библиотек. Так за 2022 год библиотекарями было сделано 1100 публикаций, большинство из которых краеведческой тематики. Кол-во участников клубных формирований 154 человека, из них: 54 - центральной библиотеке, 38 в детской библиотеке и 62 в сельских библиотеках.В библиотеках действуют клубы по интересам: краеведческие, литературные, детские, художественного творчества и т.д.  В ЦБ с 2014 года действует краеведческий клуб “Весь”, с 2021 года - молодежный клуб “Молодой избиратель”. </w:t>
      </w:r>
      <w:r w:rsidRPr="00041331">
        <w:rPr>
          <w:rFonts w:ascii="Times New Roman" w:eastAsia="Arial" w:hAnsi="Times New Roman" w:cs="Times New Roman"/>
          <w:sz w:val="24"/>
          <w:szCs w:val="24"/>
        </w:rPr>
        <w:t>В детской библиотеке работают клубы для дошкольников “Малышок”, “Бэмби”, семейный Клуб книголюбов.</w:t>
      </w:r>
      <w:r w:rsidRPr="00041331">
        <w:rPr>
          <w:rFonts w:ascii="Times New Roman" w:eastAsia="Times New Roman" w:hAnsi="Times New Roman" w:cs="Times New Roman"/>
          <w:sz w:val="24"/>
          <w:szCs w:val="24"/>
        </w:rPr>
        <w:t>Читательские объединения работают также во всех сельских библиотеках. Действует детский клуб “И читаем, и играем - все мы делать успеваем!” в ДюдиковскойСБ, в Ивангорской СБ - клуб “ Почемучка”, в Кесемской СБ - “Читаюшка”, “Родник”, “Веселый карандаш”, в Любегощской СБ - клуб “Росток”.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>Много разнообразных мероприятий и встреч было организовано в 2022 году для взрослых читателей в клубе «Уроки Марьи искусницы» (Ивановская СБ), в клубе “Здоровье” (Чернецкая СБ)</w:t>
      </w:r>
      <w:r w:rsidRPr="00041331">
        <w:rPr>
          <w:rFonts w:ascii="Times New Roman" w:eastAsia="Arial" w:hAnsi="Times New Roman" w:cs="Times New Roman"/>
          <w:sz w:val="24"/>
          <w:szCs w:val="24"/>
        </w:rPr>
        <w:t>, “Малая Родина - моя деревня” (Перемутская СБ).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>В 2022 году Чамеровская сельская библиотека заняла 3 место в областном конкурсе-фестивале “Тверская земля: история, события, люди” в номинации “Популяризация творчества местных авторов”, за что была награждена “Дипломом победителя”.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Pr="00041331">
        <w:rPr>
          <w:rFonts w:ascii="Times New Roman" w:eastAsia="Times New Roman" w:hAnsi="Times New Roman" w:cs="Times New Roman"/>
          <w:sz w:val="24"/>
          <w:szCs w:val="24"/>
        </w:rPr>
        <w:t>ентральная библиотека во второй раз стала площадкой для проведения Международного исторического диктанта “Диктант Победы”, областного краеведческого диктанта.Библиотеки стали инициаторами и организаторами третьего весьегонского велофестиваля, который в этом году прошел в Приморском парке и собрал более 100 участников.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>Ежегодно библиотеки Весьегонского муниципального округа участвуют во всероссийской акции Библионочь, мероприятия в рамках акции прошли в детской библиотеке, Ивановской, Кесемской и Чернецкой СБ.Библиотеки приняли активное участие в XI</w:t>
      </w:r>
      <w:r w:rsidRPr="000413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41331">
        <w:rPr>
          <w:rFonts w:ascii="Times New Roman" w:eastAsia="Times New Roman" w:hAnsi="Times New Roman" w:cs="Times New Roman"/>
          <w:sz w:val="24"/>
          <w:szCs w:val="24"/>
        </w:rPr>
        <w:t xml:space="preserve">I международной акции “Читаем детям о Великой Отечественной войне”, международной акции “День лермонтовской поэзии в библиотеке”, в международном дне книгодарения - VI общероссийской  акции “Дарите книги с любовью”.Сельские библиотеки активные участники различных международных, всероссийских, областных и муниципальных конкурсов и акций. 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>В месячнике антинаркотической направленности и популяризации здорового образа принимают активное участие все библиотеки м/о, в 2022 году в муниципальном конкурсе Дюдиковская сельская библиотека III место.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>Любегощская сельская библиотека стала одним из победителей областного конкурса "Лучшее сельское учреждение культуры". А библиотекарь Татурина Татьяна Владимировна - победителем в конкурсе "Лучший работник сельского учреждения культуры".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 xml:space="preserve">Краеведческая деятельность библиотек очень востребована. Центром краеведческой работы является центральная библиотека. Ежегодно краеведческий клуб «Весь» организует конкурсы краеведческих работ, принять участие в которых могут все жители района. Проводит экскурсии и походы по историческим местам города и района. Огромная работа проведена библиотекарями при заполнении сайта краеведческим контентом. Выделены 20 рубрик содержащих краеведческую информацию. В течении года проводится множество мероприятий краеведческой направленности, как для взрослой аудитории, так и для молодёжи. 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>Краеведение является приоритетным направлением в работе сельских библиотекарей. Очень активно занимаются поисками краеведческой информацией, ведут переписку с людьми, интересующимися судьбой предков, общаются с удаленными пользователями, отвечают на их вопросы Большеовсяниковская, Ивангорская и Кесемская библиотеки. Библиотекарь Большеовсяниковской сельской библиотеки Елена Рудольфовна Гулина подготовила к изданию и получила из издательства 12 книг по истории деревень, библиотекарь Кесемской сельской библиотеки Селифонова Елена Ивановна 2 сборника по истории Овинищенского военкомата.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41331">
        <w:rPr>
          <w:rFonts w:ascii="Times New Roman" w:eastAsia="Arial" w:hAnsi="Times New Roman" w:cs="Times New Roman"/>
          <w:sz w:val="24"/>
          <w:szCs w:val="24"/>
        </w:rPr>
        <w:t>Доходы от деятельности за 2022 год составили 33 тыс.руб., что больше, чем в прошлом году на 15%.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2022</w:t>
      </w:r>
      <w:r w:rsidRPr="00041331">
        <w:rPr>
          <w:rFonts w:ascii="Times New Roman" w:eastAsia="Arial" w:hAnsi="Times New Roman" w:cs="Times New Roman"/>
          <w:sz w:val="24"/>
          <w:szCs w:val="24"/>
        </w:rPr>
        <w:t xml:space="preserve"> году по программе ППМИ был произведен капитальный ремонт детской библиотеки, были заменены окна, двери, отремонтирован пол в книгохранении, заменена часть системы отопления. В Егонской библиотеке установлена печь длительного горения «Бренеран». </w:t>
      </w:r>
    </w:p>
    <w:p w:rsidR="007442D5" w:rsidRPr="007442D5" w:rsidRDefault="00A25559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559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работ</w:t>
      </w:r>
      <w:r w:rsidR="00041331">
        <w:rPr>
          <w:rFonts w:ascii="Times New Roman" w:eastAsia="Times New Roman" w:hAnsi="Times New Roman" w:cs="Times New Roman"/>
          <w:sz w:val="24"/>
          <w:szCs w:val="24"/>
        </w:rPr>
        <w:t>ников библиотек в 2022</w:t>
      </w:r>
      <w:r w:rsidRPr="00A25559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32 </w:t>
      </w:r>
      <w:r>
        <w:rPr>
          <w:rFonts w:ascii="Times New Roman" w:eastAsia="Times New Roman" w:hAnsi="Times New Roman" w:cs="Times New Roman"/>
          <w:sz w:val="24"/>
          <w:szCs w:val="24"/>
        </w:rPr>
        <w:t>409</w:t>
      </w:r>
      <w:r w:rsidRPr="00A255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A2555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860F1" w:rsidRPr="00B5415B" w:rsidRDefault="003860F1" w:rsidP="007831CF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73302D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3845A6" w:rsidRPr="001D4853" w:rsidRDefault="00BC0C5B" w:rsidP="00E85929">
      <w:pPr>
        <w:pStyle w:val="a5"/>
        <w:numPr>
          <w:ilvl w:val="0"/>
          <w:numId w:val="14"/>
        </w:numPr>
        <w:spacing w:after="24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развитая</w:t>
      </w:r>
      <w:r w:rsidR="003845A6" w:rsidRPr="001D4853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сельских домов культуры и библиотек.</w:t>
      </w:r>
    </w:p>
    <w:p w:rsidR="003845A6" w:rsidRPr="001D4853" w:rsidRDefault="00E91E50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продолжения работ по</w:t>
      </w:r>
      <w:r w:rsidR="00AC392D" w:rsidRPr="001D4853">
        <w:rPr>
          <w:rFonts w:ascii="Times New Roman" w:hAnsi="Times New Roman" w:cs="Times New Roman"/>
          <w:sz w:val="24"/>
          <w:szCs w:val="24"/>
        </w:rPr>
        <w:t xml:space="preserve">противопожарной безопасности </w:t>
      </w:r>
      <w:r w:rsidR="003845A6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B15C9">
        <w:rPr>
          <w:rFonts w:ascii="Times New Roman" w:hAnsi="Times New Roman" w:cs="Times New Roman"/>
          <w:sz w:val="24"/>
          <w:szCs w:val="24"/>
        </w:rPr>
        <w:t>.</w:t>
      </w:r>
    </w:p>
    <w:p w:rsidR="00833B57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Недостаточная обеспеченность</w:t>
      </w:r>
      <w:r w:rsidR="00833B57" w:rsidRPr="001D4853">
        <w:rPr>
          <w:rFonts w:ascii="Times New Roman" w:hAnsi="Times New Roman" w:cs="Times New Roman"/>
          <w:sz w:val="24"/>
          <w:szCs w:val="24"/>
        </w:rPr>
        <w:t xml:space="preserve"> современным оборудованием.</w:t>
      </w:r>
    </w:p>
    <w:p w:rsidR="00685ABD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>обновление фондов библиотек и объемов комплектования (по международному стандарту 250 наименований книг в год на 1000 жителей);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/>
          <w:sz w:val="24"/>
          <w:szCs w:val="24"/>
        </w:rPr>
        <w:t xml:space="preserve">Потребность в обеспечении новыми музыкальными инструментами. 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Темпы старения материальной базы опережают темпы реконструкции и капитальных ремонтов зданий, систем отопления, водоснабжения, электроснабжения и канализации. Требуют капитального ре</w:t>
      </w:r>
      <w:r w:rsidR="00525A80">
        <w:rPr>
          <w:rFonts w:ascii="Times New Roman" w:hAnsi="Times New Roman" w:cs="Times New Roman"/>
          <w:sz w:val="24"/>
          <w:szCs w:val="24"/>
        </w:rPr>
        <w:t xml:space="preserve">монта следующие здания: </w:t>
      </w:r>
      <w:r w:rsidRPr="001D4853">
        <w:rPr>
          <w:rFonts w:ascii="Times New Roman" w:hAnsi="Times New Roman"/>
          <w:sz w:val="24"/>
          <w:szCs w:val="24"/>
        </w:rPr>
        <w:t xml:space="preserve">центральной библиотеки, </w:t>
      </w:r>
      <w:r w:rsidR="00DA757F">
        <w:rPr>
          <w:rFonts w:ascii="Times New Roman" w:hAnsi="Times New Roman"/>
          <w:sz w:val="24"/>
          <w:szCs w:val="24"/>
        </w:rPr>
        <w:t>детской библиотеки</w:t>
      </w:r>
      <w:r w:rsidRPr="001D4853">
        <w:rPr>
          <w:rFonts w:ascii="Times New Roman" w:hAnsi="Times New Roman"/>
          <w:sz w:val="24"/>
          <w:szCs w:val="24"/>
        </w:rPr>
        <w:t>, Дюдиковской библиотеки</w:t>
      </w:r>
      <w:r w:rsidR="00DA757F">
        <w:rPr>
          <w:rFonts w:ascii="Times New Roman" w:hAnsi="Times New Roman"/>
          <w:sz w:val="24"/>
          <w:szCs w:val="24"/>
        </w:rPr>
        <w:t>, Ивановского СДК</w:t>
      </w:r>
      <w:r w:rsidR="00703A8B">
        <w:rPr>
          <w:rFonts w:ascii="Times New Roman" w:hAnsi="Times New Roman"/>
          <w:sz w:val="24"/>
          <w:szCs w:val="24"/>
        </w:rPr>
        <w:t>, котельной</w:t>
      </w:r>
      <w:r w:rsidR="00703A8B" w:rsidRPr="001D4853">
        <w:rPr>
          <w:rFonts w:ascii="Times New Roman" w:hAnsi="Times New Roman"/>
          <w:sz w:val="24"/>
          <w:szCs w:val="24"/>
        </w:rPr>
        <w:t>Чамеровского СДК</w:t>
      </w:r>
      <w:r w:rsidR="00DA757F">
        <w:rPr>
          <w:rFonts w:ascii="Times New Roman" w:hAnsi="Times New Roman"/>
          <w:sz w:val="24"/>
          <w:szCs w:val="24"/>
        </w:rPr>
        <w:t>.</w:t>
      </w:r>
      <w:r w:rsidR="00525A80">
        <w:rPr>
          <w:rFonts w:ascii="Times New Roman" w:hAnsi="Times New Roman"/>
          <w:sz w:val="24"/>
          <w:szCs w:val="24"/>
        </w:rPr>
        <w:t xml:space="preserve">С целью увеличения помещений для кружковой работы требуется реконструкция здания </w:t>
      </w:r>
      <w:r w:rsidR="00DC2A0F">
        <w:rPr>
          <w:rFonts w:ascii="Times New Roman" w:hAnsi="Times New Roman"/>
          <w:sz w:val="24"/>
          <w:szCs w:val="24"/>
        </w:rPr>
        <w:t>Весьегонского центрального</w:t>
      </w:r>
      <w:r w:rsidR="00525A80" w:rsidRPr="001D4853">
        <w:rPr>
          <w:rFonts w:ascii="Times New Roman" w:hAnsi="Times New Roman"/>
          <w:sz w:val="24"/>
          <w:szCs w:val="24"/>
        </w:rPr>
        <w:t xml:space="preserve"> дома культуры</w:t>
      </w:r>
    </w:p>
    <w:p w:rsidR="00685ABD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33B57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квалифицированным персоналом, </w:t>
      </w:r>
      <w:r w:rsidRPr="001D4853">
        <w:rPr>
          <w:rFonts w:ascii="Times New Roman" w:hAnsi="Times New Roman" w:cs="Times New Roman"/>
          <w:sz w:val="24"/>
          <w:szCs w:val="24"/>
        </w:rPr>
        <w:t>потребность в повышении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квалификации специалистов</w:t>
      </w:r>
      <w:r w:rsidRPr="001D4853">
        <w:rPr>
          <w:rFonts w:ascii="Times New Roman" w:hAnsi="Times New Roman" w:cs="Times New Roman"/>
          <w:sz w:val="24"/>
          <w:szCs w:val="24"/>
        </w:rPr>
        <w:t>.</w:t>
      </w:r>
    </w:p>
    <w:p w:rsidR="00525A80" w:rsidRDefault="00525A80" w:rsidP="00E8592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E85929">
      <w:pPr>
        <w:pStyle w:val="ConsPlusNormal"/>
        <w:widowControl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="0073302D">
        <w:rPr>
          <w:rFonts w:ascii="Times New Roman" w:eastAsiaTheme="minorEastAsia" w:hAnsi="Times New Roman" w:cs="Times New Roman"/>
          <w:b/>
          <w:sz w:val="24"/>
          <w:szCs w:val="24"/>
        </w:rPr>
        <w:t>2. Цели муниципальной программы</w:t>
      </w:r>
    </w:p>
    <w:p w:rsidR="003860F1" w:rsidRPr="00772615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3191" w:rsidRPr="00763191" w:rsidRDefault="00763191" w:rsidP="00E85929">
      <w:pPr>
        <w:pStyle w:val="a5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</w:r>
    </w:p>
    <w:p w:rsidR="003860F1" w:rsidRDefault="00763191" w:rsidP="00E8592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0F1" w:rsidRPr="00082A7F">
        <w:rPr>
          <w:rFonts w:ascii="Times New Roman" w:hAnsi="Times New Roman" w:cs="Times New Roman"/>
          <w:sz w:val="24"/>
          <w:szCs w:val="24"/>
        </w:rPr>
        <w:t xml:space="preserve">овышение качества и доступности предоставляемых дополнительных образовательных услуг населению Весьегонского </w:t>
      </w:r>
      <w:r w:rsidR="00BC0C5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860F1" w:rsidRPr="00082A7F">
        <w:rPr>
          <w:rFonts w:ascii="Times New Roman" w:hAnsi="Times New Roman" w:cs="Times New Roman"/>
          <w:sz w:val="24"/>
          <w:szCs w:val="24"/>
        </w:rPr>
        <w:t xml:space="preserve"> за счет эффективного использования материально-технических, кадровых, финансовых и управленческих ресурсов</w:t>
      </w:r>
      <w:r w:rsidR="00DC2A0F">
        <w:rPr>
          <w:rFonts w:ascii="Times New Roman" w:hAnsi="Times New Roman" w:cs="Times New Roman"/>
          <w:sz w:val="24"/>
          <w:szCs w:val="24"/>
        </w:rPr>
        <w:t>.</w:t>
      </w:r>
    </w:p>
    <w:p w:rsidR="003860F1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Уровень удовлетворенности населения Весьегонского </w:t>
      </w:r>
      <w:r w:rsidR="00BC0C5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 культурной жизнью 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число посетителей платных мероприятий </w:t>
      </w:r>
      <w:r w:rsidR="00BC0C5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Прирост количества культурно-просветительских мероприятий по сравнению с </w:t>
      </w:r>
      <w:r w:rsidR="00BC0C5B">
        <w:rPr>
          <w:rFonts w:ascii="Times New Roman" w:eastAsia="Times New Roman" w:hAnsi="Times New Roman" w:cs="Times New Roman"/>
          <w:sz w:val="24"/>
          <w:szCs w:val="24"/>
        </w:rPr>
        <w:t>предыдущим</w:t>
      </w: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 годом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3860F1" w:rsidRPr="009A1B4A" w:rsidRDefault="003860F1" w:rsidP="00F13962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приложении 1 к настоящей </w:t>
      </w:r>
      <w:r w:rsidR="008B6BFD" w:rsidRPr="008B6BFD">
        <w:rPr>
          <w:rFonts w:ascii="Times New Roman" w:hAnsi="Times New Roman" w:cs="Times New Roman"/>
          <w:sz w:val="24"/>
          <w:szCs w:val="24"/>
        </w:rPr>
        <w:t>муниципальной</w:t>
      </w:r>
      <w:r w:rsidRPr="008B6BFD">
        <w:rPr>
          <w:rFonts w:ascii="Times New Roman" w:hAnsi="Times New Roman" w:cs="Times New Roman"/>
          <w:sz w:val="24"/>
          <w:szCs w:val="24"/>
        </w:rPr>
        <w:t>программе.</w:t>
      </w:r>
    </w:p>
    <w:p w:rsidR="008A5DC3" w:rsidRPr="008A5DC3" w:rsidRDefault="008A5DC3" w:rsidP="008A5DC3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8B6BF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>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79C" w:rsidRPr="00772615" w:rsidRDefault="003860F1" w:rsidP="00F1396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A63E9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9E779C" w:rsidRPr="00526732" w:rsidRDefault="009E779C" w:rsidP="009E779C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9E779C" w:rsidRPr="00526732" w:rsidRDefault="007B52F2" w:rsidP="009E779C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9E779C" w:rsidRPr="00526732">
        <w:rPr>
          <w:rFonts w:ascii="Times New Roman" w:hAnsi="Times New Roman" w:cs="Times New Roman"/>
          <w:b/>
          <w:sz w:val="24"/>
          <w:szCs w:val="24"/>
        </w:rPr>
        <w:t xml:space="preserve"> «Развитие библиотечного обслуживания населения» </w:t>
      </w:r>
    </w:p>
    <w:p w:rsidR="00D1270E" w:rsidRPr="0073302D" w:rsidRDefault="008B6BFD" w:rsidP="00B5415B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  <w:r w:rsidR="00D1270E" w:rsidRPr="0073302D">
        <w:rPr>
          <w:rFonts w:ascii="Times New Roman" w:hAnsi="Times New Roman" w:cs="Times New Roman"/>
          <w:b/>
          <w:sz w:val="24"/>
          <w:szCs w:val="24"/>
        </w:rPr>
        <w:t>.</w:t>
      </w:r>
    </w:p>
    <w:p w:rsidR="00D1270E" w:rsidRDefault="00D1270E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1  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Библиотечное обслуживание населения муниципальными учреждениями культуры Весьегонского </w:t>
      </w:r>
      <w:r w:rsidR="00BC0C5B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851F5E">
        <w:rPr>
          <w:rFonts w:ascii="Times New Roman" w:hAnsi="Times New Roman" w:cs="Times New Roman"/>
          <w:b/>
          <w:sz w:val="24"/>
          <w:szCs w:val="24"/>
        </w:rPr>
        <w:t>.</w:t>
      </w:r>
    </w:p>
    <w:p w:rsidR="00DC489C" w:rsidRPr="00DC489C" w:rsidRDefault="00917651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489C"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4398D" w:rsidRPr="00A806AC" w:rsidRDefault="00F4398D" w:rsidP="00F4398D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Охват населения библиотечным обслуживанием</w:t>
      </w:r>
    </w:p>
    <w:p w:rsidR="003C0270" w:rsidRDefault="003C0270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70">
        <w:rPr>
          <w:rFonts w:ascii="Times New Roman" w:eastAsia="Times New Roman" w:hAnsi="Times New Roman" w:cs="Times New Roman"/>
          <w:sz w:val="24"/>
          <w:szCs w:val="24"/>
        </w:rPr>
        <w:t xml:space="preserve">Динамика количества посещений по сравнению с предыдущим годом. </w:t>
      </w:r>
    </w:p>
    <w:p w:rsidR="00313DD2" w:rsidRDefault="00313DD2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посещений библиотек в год</w:t>
      </w:r>
    </w:p>
    <w:p w:rsidR="00313DD2" w:rsidRPr="00313DD2" w:rsidRDefault="00313DD2" w:rsidP="00313DD2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D2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BC0C5B" w:rsidRDefault="00BC0C5B" w:rsidP="00BC0C5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0C5B">
        <w:rPr>
          <w:rFonts w:ascii="Times New Roman" w:eastAsia="Times New Roman" w:hAnsi="Times New Roman" w:cs="Times New Roman"/>
        </w:rPr>
        <w:t xml:space="preserve">Отсутствие превышения среднесписочной численности работников списочного состава по отношению к предыдущему году </w:t>
      </w:r>
    </w:p>
    <w:p w:rsidR="00313DD2" w:rsidRPr="00F1002B" w:rsidRDefault="00F1002B" w:rsidP="00BC0C5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002B">
        <w:rPr>
          <w:rFonts w:ascii="Times New Roman" w:eastAsia="Times New Roman" w:hAnsi="Times New Roman" w:cs="Times New Roman"/>
        </w:rPr>
        <w:t>Количество посещений мероприятий, проводимых муниципальными библиотеками, в год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 "Культура", повысивших свою квалификацию</w:t>
      </w:r>
    </w:p>
    <w:p w:rsidR="00BC0C5B" w:rsidRDefault="00BC0C5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C5B">
        <w:rPr>
          <w:rFonts w:ascii="Times New Roman" w:eastAsia="Times New Roman" w:hAnsi="Times New Roman" w:cs="Times New Roman"/>
          <w:sz w:val="24"/>
          <w:szCs w:val="24"/>
        </w:rPr>
        <w:t xml:space="preserve">Доля пользователей, удовлетворённых качеством условий оказания услуг библиотеками </w:t>
      </w:r>
    </w:p>
    <w:p w:rsidR="009A66FB" w:rsidRPr="00A806AC" w:rsidRDefault="009A66F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Наличие просроченной кредиторской задолженности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публикаций в средствах массовой информации,в том числе сети интернет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Повышение уровня удовлетворенности потребителей услуг качеством предоставляемых  услуг (на основе анкетирования населения и данных проводимых соц</w:t>
      </w:r>
      <w:r>
        <w:rPr>
          <w:rFonts w:ascii="Times New Roman" w:eastAsia="Times New Roman" w:hAnsi="Times New Roman" w:cs="Times New Roman"/>
          <w:sz w:val="24"/>
          <w:szCs w:val="24"/>
        </w:rPr>
        <w:t>иологических опросов населения)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массовых мероприятий (культурно-просвет</w:t>
      </w:r>
      <w:r>
        <w:rPr>
          <w:rFonts w:ascii="Times New Roman" w:eastAsia="Times New Roman" w:hAnsi="Times New Roman" w:cs="Times New Roman"/>
          <w:sz w:val="24"/>
          <w:szCs w:val="24"/>
        </w:rPr>
        <w:t>ительские, методические и др.)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 xml:space="preserve">Количество работников, участвующих в конкурсе </w:t>
      </w:r>
      <w:r w:rsidR="00C73407">
        <w:rPr>
          <w:rFonts w:ascii="Times New Roman" w:eastAsia="Times New Roman" w:hAnsi="Times New Roman" w:cs="Times New Roman"/>
        </w:rPr>
        <w:t>на получение премии по отрасли «</w:t>
      </w:r>
      <w:r w:rsidRPr="009A66FB">
        <w:rPr>
          <w:rFonts w:ascii="Times New Roman" w:eastAsia="Times New Roman" w:hAnsi="Times New Roman" w:cs="Times New Roman"/>
        </w:rPr>
        <w:t>Культура</w:t>
      </w:r>
      <w:r w:rsidR="00C73407">
        <w:rPr>
          <w:rFonts w:ascii="Times New Roman" w:eastAsia="Times New Roman" w:hAnsi="Times New Roman" w:cs="Times New Roman"/>
        </w:rPr>
        <w:t>»</w:t>
      </w:r>
    </w:p>
    <w:p w:rsidR="00937898" w:rsidRPr="00937898" w:rsidRDefault="00C73407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>Количество реализованных социально значимых проектов в области библиотечного дел</w:t>
      </w:r>
      <w:r>
        <w:rPr>
          <w:rFonts w:ascii="Times New Roman" w:eastAsia="Times New Roman" w:hAnsi="Times New Roman" w:cs="Times New Roman"/>
        </w:rPr>
        <w:t>а</w:t>
      </w:r>
    </w:p>
    <w:p w:rsidR="00937898" w:rsidRPr="00BC0C5B" w:rsidRDefault="00937898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98">
        <w:rPr>
          <w:rFonts w:ascii="Times New Roman" w:eastAsia="Times New Roman" w:hAnsi="Times New Roman" w:cs="Times New Roman"/>
        </w:rPr>
        <w:t xml:space="preserve">Доля кредиторской задолженности в общей сумме расходов на обеспечение деятельности библиотек </w:t>
      </w:r>
    </w:p>
    <w:p w:rsidR="00F91952" w:rsidRPr="00F91952" w:rsidRDefault="00F91952" w:rsidP="00F9195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1952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C0C5B" w:rsidRPr="00937898" w:rsidRDefault="00BC0C5B" w:rsidP="00F91952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C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2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культуры.</w:t>
      </w:r>
    </w:p>
    <w:p w:rsidR="001146AC" w:rsidRPr="00DC489C" w:rsidRDefault="001146AC" w:rsidP="001146AC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Количество муниципальных учреждений культуры, в кото</w:t>
      </w:r>
      <w:r>
        <w:rPr>
          <w:rFonts w:ascii="Times New Roman" w:eastAsia="Times New Roman" w:hAnsi="Times New Roman" w:cs="Times New Roman"/>
        </w:rPr>
        <w:t>рых проведены  ремонтные работы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</w:t>
      </w:r>
      <w:r>
        <w:rPr>
          <w:rFonts w:ascii="Times New Roman" w:eastAsia="Times New Roman" w:hAnsi="Times New Roman" w:cs="Times New Roman"/>
        </w:rPr>
        <w:t xml:space="preserve"> противопожарной безопасности 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66FB">
        <w:rPr>
          <w:rFonts w:ascii="Times New Roman" w:eastAsia="Times New Roman" w:hAnsi="Times New Roman" w:cs="Times New Roman"/>
        </w:rPr>
        <w:t>Количество муниципальных учреждений культуры, в которых проведены  ремонтные работы</w:t>
      </w:r>
      <w:r>
        <w:rPr>
          <w:rFonts w:ascii="Times New Roman" w:eastAsia="Times New Roman" w:hAnsi="Times New Roman" w:cs="Times New Roman"/>
        </w:rPr>
        <w:t xml:space="preserve"> за счёт субсидии.</w:t>
      </w:r>
    </w:p>
    <w:p w:rsidR="00C73407" w:rsidRDefault="00C73407" w:rsidP="00C75E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="001146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3407" w:rsidRDefault="00C73407" w:rsidP="00C75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73407" w:rsidRPr="00C73407" w:rsidRDefault="00C73407" w:rsidP="00C73407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407">
        <w:rPr>
          <w:rFonts w:ascii="Times New Roman" w:eastAsia="Times New Roman" w:hAnsi="Times New Roman" w:cs="Times New Roman"/>
        </w:rPr>
        <w:t xml:space="preserve">Количество экземпляров новых поступлений в библиотечные фонды общедоступных библиотек  за счет средств межбюджетных трансфертов на комплектование книжных фондов </w:t>
      </w:r>
    </w:p>
    <w:p w:rsidR="00BC02E7" w:rsidRDefault="00BC02E7" w:rsidP="00BC02E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E7">
        <w:rPr>
          <w:rFonts w:ascii="Times New Roman" w:eastAsia="Times New Roman" w:hAnsi="Times New Roman" w:cs="Times New Roman"/>
          <w:sz w:val="24"/>
          <w:szCs w:val="24"/>
        </w:rPr>
        <w:t>Количество экземпляров новых поступлений в библиотечные фонды общедоступных библиотек  за счет средств субсидии на комплектование библиотечных фондов</w:t>
      </w:r>
    </w:p>
    <w:p w:rsidR="00793D9D" w:rsidRDefault="00207A87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87">
        <w:rPr>
          <w:rFonts w:ascii="Times New Roman" w:eastAsia="Times New Roman" w:hAnsi="Times New Roman" w:cs="Times New Roman"/>
          <w:sz w:val="24"/>
          <w:szCs w:val="24"/>
        </w:rPr>
        <w:t>Рост обеспеченности населения библиотечным фондом на  1  жителя по сравнению с предыдущим годом</w:t>
      </w:r>
    </w:p>
    <w:p w:rsidR="00793D9D" w:rsidRPr="00793D9D" w:rsidRDefault="00793D9D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D9D">
        <w:rPr>
          <w:rFonts w:ascii="Times New Roman" w:eastAsia="Times New Roman" w:hAnsi="Times New Roman" w:cs="Times New Roman"/>
        </w:rPr>
        <w:t>Количество экземпляров новых поступлений в библиотечны</w:t>
      </w:r>
      <w:r w:rsidR="00F40FFC">
        <w:rPr>
          <w:rFonts w:ascii="Times New Roman" w:eastAsia="Times New Roman" w:hAnsi="Times New Roman" w:cs="Times New Roman"/>
        </w:rPr>
        <w:t>е фонды общедоступных библиотек.</w:t>
      </w:r>
    </w:p>
    <w:p w:rsidR="00C75E5D" w:rsidRDefault="00793D9D" w:rsidP="00E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4</w:t>
      </w:r>
      <w:r w:rsidR="00C75E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5E5D" w:rsidRP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 субсидий на </w:t>
      </w:r>
      <w:r w:rsidR="00E021B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поддержку</w:t>
      </w:r>
      <w:r w:rsidR="00C75E5D" w:rsidRP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отрасли "Культура"</w:t>
      </w:r>
      <w:r w:rsid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A53C1" w:rsidRPr="00EA53C1" w:rsidRDefault="00EA53C1" w:rsidP="00EA5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3C1">
        <w:rPr>
          <w:rFonts w:ascii="Times New Roman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EA53C1" w:rsidRPr="00EA53C1" w:rsidRDefault="00EA53C1" w:rsidP="00EA53C1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>Количество работников сельских библиотек, получивших государственную поддержку</w:t>
      </w:r>
    </w:p>
    <w:p w:rsidR="00E021BC" w:rsidRPr="00E021BC" w:rsidRDefault="00E021BC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EA53C1" w:rsidRPr="00EA53C1" w:rsidRDefault="00EA53C1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 xml:space="preserve">Количество сельских библиотек, получивших государственную поддержку </w:t>
      </w:r>
    </w:p>
    <w:p w:rsidR="00E021BC" w:rsidRDefault="00E021BC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BC02E7" w:rsidRDefault="00BC02E7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2E7">
        <w:rPr>
          <w:rFonts w:ascii="Times New Roman" w:eastAsia="Times New Roman" w:hAnsi="Times New Roman" w:cs="Times New Roman"/>
        </w:rPr>
        <w:t>Обеспечение возможности оперативного освещения меропри</w:t>
      </w:r>
      <w:r w:rsidR="00D97161">
        <w:rPr>
          <w:rFonts w:ascii="Times New Roman" w:eastAsia="Times New Roman" w:hAnsi="Times New Roman" w:cs="Times New Roman"/>
        </w:rPr>
        <w:t>ятий сельских библиотек в интер</w:t>
      </w:r>
      <w:r w:rsidRPr="00BC02E7">
        <w:rPr>
          <w:rFonts w:ascii="Times New Roman" w:eastAsia="Times New Roman" w:hAnsi="Times New Roman" w:cs="Times New Roman"/>
        </w:rPr>
        <w:t>н</w:t>
      </w:r>
      <w:r w:rsidR="00D97161">
        <w:rPr>
          <w:rFonts w:ascii="Times New Roman" w:eastAsia="Times New Roman" w:hAnsi="Times New Roman" w:cs="Times New Roman"/>
        </w:rPr>
        <w:t>е</w:t>
      </w:r>
      <w:r w:rsidRPr="00BC02E7">
        <w:rPr>
          <w:rFonts w:ascii="Times New Roman" w:eastAsia="Times New Roman" w:hAnsi="Times New Roman" w:cs="Times New Roman"/>
        </w:rPr>
        <w:t>те на сайте библиотеки и в социальных сетях</w:t>
      </w:r>
    </w:p>
    <w:p w:rsidR="00A755C0" w:rsidRPr="00A755C0" w:rsidRDefault="00BC02E7" w:rsidP="00A755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E7">
        <w:rPr>
          <w:rFonts w:ascii="Times New Roman" w:eastAsia="Times New Roman" w:hAnsi="Times New Roman" w:cs="Times New Roman"/>
        </w:rPr>
        <w:t>Сохранение сети сельских библиотек</w:t>
      </w:r>
    </w:p>
    <w:p w:rsidR="00A755C0" w:rsidRPr="00DC2A0F" w:rsidRDefault="00A755C0" w:rsidP="00A755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5C0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  <w:r w:rsidR="00DC2A0F">
        <w:rPr>
          <w:rFonts w:ascii="Times New Roman" w:eastAsia="Times New Roman" w:hAnsi="Times New Roman" w:cs="Times New Roman"/>
          <w:color w:val="000000"/>
        </w:rPr>
        <w:t>.</w:t>
      </w:r>
    </w:p>
    <w:p w:rsidR="00DC2A0F" w:rsidRPr="00A755C0" w:rsidRDefault="00DC2A0F" w:rsidP="00DC2A0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E7" w:rsidRPr="00793D9D" w:rsidRDefault="00BC02E7" w:rsidP="00793D9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B5415B" w:rsidRPr="0073302D" w:rsidRDefault="00B5415B" w:rsidP="00EA5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B5415B" w:rsidRPr="00CA3018" w:rsidRDefault="00FB59DA" w:rsidP="009148BD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15B"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CA30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Библиотечное обслуживание населения муниципальными учреждениями культуры Весьегонского </w:t>
      </w:r>
      <w:r w:rsidR="000810FE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CA3018">
        <w:rPr>
          <w:rFonts w:ascii="Times New Roman" w:hAnsi="Times New Roman" w:cs="Times New Roman"/>
          <w:b/>
          <w:sz w:val="24"/>
          <w:szCs w:val="24"/>
        </w:rPr>
        <w:t>»</w:t>
      </w:r>
      <w:r w:rsidR="00B5415B" w:rsidRPr="0073302D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FB59DA" w:rsidRDefault="002F56B2" w:rsidP="00FB59DA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587004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>
        <w:rPr>
          <w:rFonts w:ascii="Times New Roman" w:hAnsi="Times New Roman" w:cs="Times New Roman"/>
          <w:bCs/>
          <w:sz w:val="24"/>
          <w:szCs w:val="24"/>
        </w:rPr>
        <w:t>Обеспечение деятельности библиотек</w:t>
      </w:r>
      <w:r w:rsidR="0058700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A3018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415B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87004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2F56B2">
        <w:rPr>
          <w:rFonts w:ascii="Times New Roman" w:eastAsia="Times New Roman" w:hAnsi="Times New Roman" w:cs="Times New Roman"/>
          <w:sz w:val="24"/>
          <w:szCs w:val="24"/>
        </w:rPr>
        <w:t>Информационное сопров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ождение развития сферы культуры».</w:t>
      </w:r>
    </w:p>
    <w:p w:rsidR="00CA3018" w:rsidRDefault="00162608" w:rsidP="00FB5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 w:rsidR="00587004">
        <w:rPr>
          <w:rFonts w:ascii="Times New Roman" w:eastAsia="Times New Roman" w:hAnsi="Times New Roman" w:cs="Times New Roman"/>
          <w:sz w:val="24"/>
          <w:szCs w:val="24"/>
        </w:rPr>
        <w:t xml:space="preserve">мероприятие </w:t>
      </w:r>
      <w:r w:rsidR="00CA3018">
        <w:rPr>
          <w:rFonts w:ascii="Times New Roman" w:hAnsi="Times New Roman" w:cs="Times New Roman"/>
          <w:bCs/>
          <w:sz w:val="24"/>
          <w:szCs w:val="24"/>
        </w:rPr>
        <w:t>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Участие в конкурсах на получение премий работникам культуры Тверской области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62608" w:rsidRPr="00B5415B" w:rsidRDefault="00162608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Реализация значимых проектов в области библиотечного дела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8135F" w:rsidRDefault="00D8135F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е) мероприятие «</w:t>
      </w:r>
      <w:r w:rsidRPr="00D8135F">
        <w:rPr>
          <w:rFonts w:ascii="Times New Roman" w:hAnsi="Times New Roman" w:cs="Times New Roman"/>
          <w:bCs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5D07D9" w:rsidRPr="00D8135F" w:rsidRDefault="005D07D9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ж) мероприятие «</w:t>
      </w:r>
      <w:r w:rsidR="008877C5" w:rsidRPr="008877C5">
        <w:rPr>
          <w:rFonts w:ascii="Times New Roman" w:hAnsi="Times New Roman" w:cs="Times New Roman"/>
          <w:bCs/>
          <w:sz w:val="24"/>
          <w:szCs w:val="24"/>
        </w:rPr>
        <w:t>Повышение заработной платы работникам муниципальных учреждений культуры за счёт средств местного бюджета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146AC" w:rsidRPr="000B0BC0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«П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146AC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D07D9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городских и районных Домов культуры, библиотек и музеев муниципальных образований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46AC" w:rsidRDefault="001146AC" w:rsidP="001146A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018" w:rsidRDefault="000417AC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1146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31EBA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A3018" w:rsidRDefault="00CA3018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 «</w:t>
      </w:r>
      <w:r w:rsidR="009148BD" w:rsidRPr="009148BD">
        <w:rPr>
          <w:rFonts w:ascii="Times New Roman" w:eastAsia="Times New Roman" w:hAnsi="Times New Roman" w:cs="Times New Roman"/>
        </w:rPr>
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 Петербурга</w:t>
      </w:r>
      <w:r>
        <w:rPr>
          <w:rFonts w:ascii="Times New Roman" w:eastAsia="Times New Roman" w:hAnsi="Times New Roman" w:cs="Times New Roman"/>
        </w:rPr>
        <w:t>»;</w:t>
      </w:r>
    </w:p>
    <w:p w:rsidR="00636419" w:rsidRDefault="00CA3018" w:rsidP="00B8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636419">
        <w:rPr>
          <w:rFonts w:ascii="Times New Roman" w:hAnsi="Times New Roman" w:cs="Times New Roman"/>
          <w:bCs/>
          <w:sz w:val="24"/>
          <w:szCs w:val="24"/>
        </w:rPr>
        <w:t>«</w:t>
      </w:r>
      <w:r w:rsidR="00636419" w:rsidRPr="00636419">
        <w:rPr>
          <w:rFonts w:ascii="Times New Roman" w:hAnsi="Times New Roman" w:cs="Times New Roman"/>
          <w:bCs/>
          <w:sz w:val="24"/>
          <w:szCs w:val="24"/>
        </w:rPr>
        <w:t>Субсидии на комплектование книжных фондов муниципальных общедоступных библиотек   Тверской области</w:t>
      </w:r>
      <w:r w:rsidR="00636419">
        <w:rPr>
          <w:rFonts w:ascii="Times New Roman" w:hAnsi="Times New Roman" w:cs="Times New Roman"/>
          <w:bCs/>
          <w:sz w:val="24"/>
          <w:szCs w:val="24"/>
        </w:rPr>
        <w:t>»</w:t>
      </w:r>
    </w:p>
    <w:p w:rsidR="00B87CF3" w:rsidRPr="00B87CF3" w:rsidRDefault="00636419" w:rsidP="00B8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м</w:t>
      </w:r>
      <w:r w:rsidR="00A25559">
        <w:rPr>
          <w:rFonts w:ascii="Times New Roman" w:hAnsi="Times New Roman" w:cs="Times New Roman"/>
          <w:bCs/>
          <w:sz w:val="24"/>
          <w:szCs w:val="24"/>
        </w:rPr>
        <w:t>ероприятие</w:t>
      </w:r>
      <w:r w:rsidR="00B87CF3">
        <w:rPr>
          <w:rFonts w:ascii="Times New Roman" w:hAnsi="Times New Roman" w:cs="Times New Roman"/>
          <w:bCs/>
          <w:sz w:val="24"/>
          <w:szCs w:val="24"/>
        </w:rPr>
        <w:t>«</w:t>
      </w:r>
      <w:r w:rsidR="00A14596" w:rsidRPr="00EB6C48">
        <w:rPr>
          <w:rFonts w:ascii="Times New Roman" w:hAnsi="Times New Roman" w:cs="Times New Roman"/>
          <w:bCs/>
          <w:sz w:val="24"/>
          <w:szCs w:val="24"/>
        </w:rPr>
        <w:t>Комплектование книжных фондов»</w:t>
      </w:r>
    </w:p>
    <w:p w:rsidR="008E7EDE" w:rsidRPr="000B0BC0" w:rsidRDefault="008E7EDE" w:rsidP="008E7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5D07D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60F6F" w:rsidRPr="00A60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субсидий на </w:t>
      </w:r>
      <w:r w:rsidR="00E021B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поддержку</w:t>
      </w:r>
      <w:r w:rsidR="00A60F6F" w:rsidRPr="00A60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отрасли «Культура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8E7EDE" w:rsidRPr="00EB6C48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 xml:space="preserve">а) мероприятие </w:t>
      </w:r>
      <w:r w:rsidR="00A14596" w:rsidRPr="00EB6C48">
        <w:rPr>
          <w:rFonts w:ascii="Times New Roman" w:hAnsi="Times New Roman" w:cs="Times New Roman"/>
          <w:bCs/>
          <w:sz w:val="24"/>
          <w:szCs w:val="24"/>
        </w:rPr>
        <w:t>«</w:t>
      </w:r>
      <w:r w:rsidR="004A3E46" w:rsidRPr="00EB6C48">
        <w:rPr>
          <w:rFonts w:ascii="Times New Roman" w:hAnsi="Times New Roman" w:cs="Times New Roman"/>
          <w:bCs/>
          <w:sz w:val="24"/>
          <w:szCs w:val="24"/>
        </w:rPr>
        <w:t>Государственная поддержка отрасли культуры(в части оказания государственной поддержки лучшим работникам сельских учреждений культуры)</w:t>
      </w:r>
      <w:r w:rsidR="00A14596" w:rsidRPr="00EB6C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8E7EDE" w:rsidRPr="00EB6C48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>б) мероприятие «</w:t>
      </w:r>
      <w:r w:rsidR="004A3E46" w:rsidRPr="00EB6C48">
        <w:rPr>
          <w:rFonts w:ascii="Times New Roman" w:hAnsi="Times New Roman" w:cs="Times New Roman"/>
          <w:bCs/>
          <w:sz w:val="24"/>
          <w:szCs w:val="24"/>
        </w:rPr>
        <w:t>Государственная поддержка отрасли культуры(в части оказания государственной поддержки  сельским учреждениям культуры)</w:t>
      </w:r>
      <w:r w:rsidR="00A14596" w:rsidRPr="00EB6C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8E7EDE" w:rsidRPr="00EB6C48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D07D9" w:rsidRPr="00EB6C48">
        <w:rPr>
          <w:rFonts w:ascii="Times New Roman" w:hAnsi="Times New Roman" w:cs="Times New Roman"/>
          <w:bCs/>
          <w:sz w:val="24"/>
          <w:szCs w:val="24"/>
        </w:rPr>
        <w:t>мероприятие «Субсидии на поддержку отрасли культуры (в части проведения мероприятий по подключению общедоступных библиотек Тверской области к информационно-телекоммуникационной сети "Интернет" и развитию библиотечного дела с учетом задачи расширения информационных технологий и оцифровки)»;</w:t>
      </w:r>
    </w:p>
    <w:p w:rsidR="00D97161" w:rsidRPr="00EB6C48" w:rsidRDefault="00D97161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5D07D9" w:rsidRPr="00EB6C48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4A3E46" w:rsidRPr="00EB6C48">
        <w:rPr>
          <w:rFonts w:ascii="Times New Roman" w:hAnsi="Times New Roman" w:cs="Times New Roman"/>
          <w:bCs/>
          <w:sz w:val="24"/>
          <w:szCs w:val="24"/>
        </w:rPr>
        <w:t>Повышение заработной платы работникам муниципальных учреждений культуры Тверской области</w:t>
      </w:r>
      <w:r w:rsidR="00EB6C48" w:rsidRPr="00EB6C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B5415B" w:rsidRDefault="00B5415B" w:rsidP="003C30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5D07D9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FB59DA"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«Весьегонская </w:t>
      </w:r>
      <w:r w:rsidR="005D07D9">
        <w:rPr>
          <w:rFonts w:ascii="Times New Roman" w:hAnsi="Times New Roman" w:cs="Times New Roman"/>
          <w:bCs/>
          <w:sz w:val="24"/>
          <w:szCs w:val="24"/>
        </w:rPr>
        <w:t>библиотечная система</w:t>
      </w:r>
      <w:r w:rsidR="00FB59D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Default="0075758D" w:rsidP="007575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1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370C22" w:rsidRPr="009148BD" w:rsidRDefault="00370C22" w:rsidP="00914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</w:t>
      </w:r>
      <w:r w:rsidR="006A3CAD" w:rsidRPr="009148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0C22" w:rsidRPr="00370C22" w:rsidRDefault="00370C22" w:rsidP="000854F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BC54E5">
        <w:rPr>
          <w:rFonts w:ascii="Times New Roman" w:eastAsia="Times New Roman" w:hAnsi="Times New Roman" w:cs="Times New Roman"/>
          <w:color w:val="000000"/>
          <w:sz w:val="24"/>
          <w:szCs w:val="24"/>
        </w:rPr>
        <w:t>89 88</w:t>
      </w:r>
      <w:r w:rsidR="00693C50">
        <w:rPr>
          <w:rFonts w:ascii="Times New Roman" w:eastAsia="Times New Roman" w:hAnsi="Times New Roman" w:cs="Times New Roman"/>
          <w:color w:val="000000"/>
          <w:sz w:val="24"/>
          <w:szCs w:val="24"/>
        </w:rPr>
        <w:t>7 090</w:t>
      </w:r>
      <w:r w:rsidR="000854FE" w:rsidRPr="00A755C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9D6A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370C22" w:rsidRPr="00370C22" w:rsidRDefault="00370C22" w:rsidP="004D4D1B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81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1701"/>
        <w:gridCol w:w="1417"/>
        <w:gridCol w:w="1276"/>
        <w:gridCol w:w="1843"/>
        <w:gridCol w:w="1702"/>
      </w:tblGrid>
      <w:tr w:rsidR="00BC54E5" w:rsidRPr="00026BAF" w:rsidTr="00BF574E">
        <w:trPr>
          <w:trHeight w:val="3656"/>
        </w:trPr>
        <w:tc>
          <w:tcPr>
            <w:tcW w:w="1277" w:type="dxa"/>
            <w:vAlign w:val="center"/>
          </w:tcPr>
          <w:p w:rsidR="00BC54E5" w:rsidRPr="00026BAF" w:rsidRDefault="00A25559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  <w:vAlign w:val="center"/>
          </w:tcPr>
          <w:p w:rsidR="00BC54E5" w:rsidRPr="00026BAF" w:rsidRDefault="00BC54E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C54E5" w:rsidRPr="00026BAF" w:rsidRDefault="00BC54E5" w:rsidP="007442D5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C54E5" w:rsidRPr="00026BAF" w:rsidRDefault="00BC54E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54E5" w:rsidRPr="00026BAF" w:rsidRDefault="00BC54E5" w:rsidP="00E021BC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поддержку отрасли «Культура»</w:t>
            </w:r>
          </w:p>
        </w:tc>
        <w:tc>
          <w:tcPr>
            <w:tcW w:w="1702" w:type="dxa"/>
          </w:tcPr>
          <w:p w:rsidR="00A25559" w:rsidRPr="00370C22" w:rsidRDefault="00A25559" w:rsidP="00A25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BC54E5" w:rsidRPr="00026BAF" w:rsidRDefault="00A25559" w:rsidP="00A255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BC54E5" w:rsidRPr="00026BAF" w:rsidTr="00BF574E">
        <w:trPr>
          <w:trHeight w:val="500"/>
        </w:trPr>
        <w:tc>
          <w:tcPr>
            <w:tcW w:w="1277" w:type="dxa"/>
          </w:tcPr>
          <w:p w:rsidR="00BC54E5" w:rsidRPr="0048776B" w:rsidRDefault="00BC54E5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C54E5" w:rsidRPr="009D6A41" w:rsidRDefault="00BC54E5" w:rsidP="00E973F6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866 596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BC54E5" w:rsidRPr="00E554B3" w:rsidRDefault="00BC54E5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BC54E5" w:rsidRPr="009D6A41" w:rsidRDefault="00BC54E5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100 000 ,00</w:t>
            </w:r>
          </w:p>
        </w:tc>
        <w:tc>
          <w:tcPr>
            <w:tcW w:w="1843" w:type="dxa"/>
          </w:tcPr>
          <w:p w:rsidR="00BC54E5" w:rsidRPr="009D6A41" w:rsidRDefault="00BC54E5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4 299 950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C54E5" w:rsidRPr="00EC1237" w:rsidRDefault="00BC54E5" w:rsidP="00C1731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13 266 546,00</w:t>
            </w:r>
          </w:p>
        </w:tc>
      </w:tr>
      <w:tr w:rsidR="00BC54E5" w:rsidRPr="00026BAF" w:rsidTr="00BF574E">
        <w:tc>
          <w:tcPr>
            <w:tcW w:w="1277" w:type="dxa"/>
          </w:tcPr>
          <w:p w:rsidR="00BC54E5" w:rsidRPr="0048776B" w:rsidRDefault="00BC54E5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C54E5" w:rsidRPr="009D6A41" w:rsidRDefault="00BC54E5" w:rsidP="00693C50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10 879 230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BC54E5" w:rsidRPr="00943E7B" w:rsidRDefault="00BC54E5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BC54E5" w:rsidRPr="00026BAF" w:rsidRDefault="00BC54E5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C54E5" w:rsidRDefault="00BC54E5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4 299 950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C54E5" w:rsidRPr="00EC1237" w:rsidRDefault="00BC54E5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15 279 180,00</w:t>
            </w:r>
          </w:p>
        </w:tc>
      </w:tr>
      <w:tr w:rsidR="00BC54E5" w:rsidRPr="00026BAF" w:rsidTr="00BF574E">
        <w:tc>
          <w:tcPr>
            <w:tcW w:w="1277" w:type="dxa"/>
          </w:tcPr>
          <w:p w:rsidR="00BC54E5" w:rsidRPr="0048776B" w:rsidRDefault="00BC54E5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C54E5" w:rsidRPr="00943E7B" w:rsidRDefault="00BC54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BC54E5" w:rsidRPr="00943E7B" w:rsidRDefault="00BC54E5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BC54E5" w:rsidRPr="00026BAF" w:rsidRDefault="00BC54E5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C54E5" w:rsidRDefault="00BC54E5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4 299 950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C54E5" w:rsidRPr="009D6A41" w:rsidRDefault="00BC54E5" w:rsidP="00C94C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15 335 341,00</w:t>
            </w:r>
          </w:p>
        </w:tc>
      </w:tr>
      <w:tr w:rsidR="00BC54E5" w:rsidRPr="00026BAF" w:rsidTr="00BF574E">
        <w:trPr>
          <w:trHeight w:val="525"/>
        </w:trPr>
        <w:tc>
          <w:tcPr>
            <w:tcW w:w="1277" w:type="dxa"/>
          </w:tcPr>
          <w:p w:rsidR="00BC54E5" w:rsidRPr="0048776B" w:rsidRDefault="00BC54E5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C54E5" w:rsidRPr="0013595D" w:rsidRDefault="00BC54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BC54E5" w:rsidRPr="00943E7B" w:rsidRDefault="00BC54E5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BC54E5" w:rsidRPr="009D6A41" w:rsidRDefault="00BC54E5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</w:tcPr>
          <w:p w:rsidR="00BC54E5" w:rsidRDefault="00BC54E5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4 299 950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C54E5" w:rsidRPr="00106D79" w:rsidRDefault="00BC54E5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15 335 341</w:t>
            </w:r>
            <w:r w:rsidRPr="00106D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C54E5" w:rsidRPr="00026BAF" w:rsidTr="00BF574E">
        <w:trPr>
          <w:trHeight w:val="525"/>
        </w:trPr>
        <w:tc>
          <w:tcPr>
            <w:tcW w:w="1277" w:type="dxa"/>
          </w:tcPr>
          <w:p w:rsidR="00BC54E5" w:rsidRPr="0048776B" w:rsidRDefault="00BC54E5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C54E5" w:rsidRPr="0013595D" w:rsidRDefault="00BC54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BC54E5" w:rsidRPr="00943E7B" w:rsidRDefault="00BC54E5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BC54E5" w:rsidRPr="00943E7B" w:rsidRDefault="00BC54E5" w:rsidP="007442D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843" w:type="dxa"/>
          </w:tcPr>
          <w:p w:rsidR="00BC54E5" w:rsidRDefault="00BC54E5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4 299 950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C54E5" w:rsidRPr="00106D79" w:rsidRDefault="00BC54E5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Pr="00106D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C54E5" w:rsidRPr="00026BAF" w:rsidTr="00BF574E">
        <w:trPr>
          <w:trHeight w:val="341"/>
        </w:trPr>
        <w:tc>
          <w:tcPr>
            <w:tcW w:w="1277" w:type="dxa"/>
          </w:tcPr>
          <w:p w:rsidR="00BC54E5" w:rsidRPr="0048776B" w:rsidRDefault="00BC54E5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2028г.</w:t>
            </w:r>
          </w:p>
        </w:tc>
        <w:tc>
          <w:tcPr>
            <w:tcW w:w="1701" w:type="dxa"/>
          </w:tcPr>
          <w:p w:rsidR="00BC54E5" w:rsidRPr="0013595D" w:rsidRDefault="00BC54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BC54E5" w:rsidRPr="00943E7B" w:rsidRDefault="00BC54E5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BC54E5" w:rsidRPr="00943E7B" w:rsidRDefault="00BC54E5" w:rsidP="007442D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843" w:type="dxa"/>
          </w:tcPr>
          <w:p w:rsidR="00BC54E5" w:rsidRDefault="00BC54E5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4 299 950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C54E5" w:rsidRPr="00106D79" w:rsidRDefault="00BC54E5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15 335 341,00</w:t>
            </w:r>
          </w:p>
        </w:tc>
      </w:tr>
      <w:tr w:rsidR="00BC54E5" w:rsidRPr="00026BAF" w:rsidTr="00BF574E">
        <w:trPr>
          <w:trHeight w:val="525"/>
        </w:trPr>
        <w:tc>
          <w:tcPr>
            <w:tcW w:w="1277" w:type="dxa"/>
          </w:tcPr>
          <w:p w:rsidR="00BC54E5" w:rsidRPr="00026BAF" w:rsidRDefault="00BC54E5" w:rsidP="0093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701" w:type="dxa"/>
          </w:tcPr>
          <w:p w:rsidR="00BC54E5" w:rsidRPr="009D6A41" w:rsidRDefault="00BC54E5" w:rsidP="0093789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63 487 390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BC54E5" w:rsidRPr="00E554B3" w:rsidRDefault="00BC54E5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BC54E5" w:rsidRPr="00E554B3" w:rsidRDefault="00BC54E5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00 000,00</w:t>
            </w:r>
          </w:p>
        </w:tc>
        <w:tc>
          <w:tcPr>
            <w:tcW w:w="1843" w:type="dxa"/>
          </w:tcPr>
          <w:p w:rsidR="00BC54E5" w:rsidRPr="00026BAF" w:rsidRDefault="00BC54E5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25 799 700,00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C54E5" w:rsidRPr="009D6A41" w:rsidRDefault="00BC54E5" w:rsidP="001532E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89 887 090,00</w:t>
            </w:r>
          </w:p>
        </w:tc>
      </w:tr>
    </w:tbl>
    <w:p w:rsidR="000854FE" w:rsidRPr="005D07D9" w:rsidRDefault="0048776B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</w:p>
    <w:p w:rsidR="00685ABD" w:rsidRPr="00685ABD" w:rsidRDefault="007B52F2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 xml:space="preserve"> «Развитие культурно-досуговой деятельности учреждений культуры </w:t>
      </w:r>
      <w:r w:rsidR="001146AC">
        <w:rPr>
          <w:rFonts w:ascii="Times New Roman" w:hAnsi="Times New Roman" w:cs="Times New Roman"/>
          <w:b/>
          <w:sz w:val="24"/>
          <w:szCs w:val="24"/>
        </w:rPr>
        <w:t xml:space="preserve">Весьегонского </w:t>
      </w:r>
      <w:r w:rsidR="00427CA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1146AC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>»</w:t>
      </w:r>
    </w:p>
    <w:p w:rsidR="00917651" w:rsidRPr="009A2ED3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A5DC3" w:rsidRDefault="00917651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>адача  под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ограммы  1 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7651" w:rsidRPr="00DC489C" w:rsidRDefault="00917651" w:rsidP="00917651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5D4AFA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к</w:t>
      </w:r>
      <w:r w:rsidR="005D4AFA" w:rsidRPr="005D4AFA">
        <w:rPr>
          <w:rFonts w:ascii="Times New Roman" w:eastAsia="Times New Roman" w:hAnsi="Times New Roman" w:cs="Times New Roman"/>
        </w:rPr>
        <w:t>оличеств</w:t>
      </w:r>
      <w:r>
        <w:rPr>
          <w:rFonts w:ascii="Times New Roman" w:eastAsia="Times New Roman" w:hAnsi="Times New Roman" w:cs="Times New Roman"/>
        </w:rPr>
        <w:t>а</w:t>
      </w:r>
      <w:r w:rsidR="005D4AFA" w:rsidRPr="005D4AFA">
        <w:rPr>
          <w:rFonts w:ascii="Times New Roman" w:eastAsia="Times New Roman" w:hAnsi="Times New Roman" w:cs="Times New Roman"/>
        </w:rPr>
        <w:t xml:space="preserve"> посещений организаций культуры </w:t>
      </w:r>
      <w:r w:rsidR="005D4AFA">
        <w:rPr>
          <w:rFonts w:ascii="Times New Roman" w:eastAsia="Times New Roman" w:hAnsi="Times New Roman" w:cs="Times New Roman"/>
        </w:rPr>
        <w:t xml:space="preserve">по отношению к </w:t>
      </w:r>
      <w:r w:rsidR="00427CA5">
        <w:rPr>
          <w:rFonts w:ascii="Times New Roman" w:eastAsia="Times New Roman" w:hAnsi="Times New Roman" w:cs="Times New Roman"/>
        </w:rPr>
        <w:t>прошлому году</w:t>
      </w:r>
    </w:p>
    <w:p w:rsidR="00F060D8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Увеличение среднего числа зрителей на мероприятиях, проведенных собственными силами в пределах своей территории</w:t>
      </w:r>
      <w:r>
        <w:rPr>
          <w:rFonts w:ascii="Times New Roman" w:eastAsia="Times New Roman" w:hAnsi="Times New Roman" w:cs="Times New Roman"/>
        </w:rPr>
        <w:t>,</w:t>
      </w:r>
      <w:r w:rsidRPr="005D4AFA">
        <w:rPr>
          <w:rFonts w:ascii="Times New Roman" w:eastAsia="Times New Roman" w:hAnsi="Times New Roman" w:cs="Times New Roman"/>
        </w:rPr>
        <w:t xml:space="preserve"> к уровню 2012 года</w:t>
      </w:r>
    </w:p>
    <w:p w:rsidR="005D4AFA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9F6B03" w:rsidRPr="009F6B03" w:rsidRDefault="009F6B03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3">
        <w:rPr>
          <w:rFonts w:ascii="Times New Roman" w:eastAsia="Times New Roman" w:hAnsi="Times New Roman" w:cs="Times New Roman"/>
        </w:rPr>
        <w:t>Обеспечение возможности повышения зараб</w:t>
      </w:r>
      <w:r>
        <w:rPr>
          <w:rFonts w:ascii="Times New Roman" w:eastAsia="Times New Roman" w:hAnsi="Times New Roman" w:cs="Times New Roman"/>
        </w:rPr>
        <w:t>отной платы работников культуры</w:t>
      </w:r>
    </w:p>
    <w:p w:rsidR="00C77746" w:rsidRPr="00A806AC" w:rsidRDefault="00C77746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проведённых культурно-досуговых мероприятий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специалистов отрасли "Культура", повысивших свою квалификацию  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B70914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>ровень удовлетворенности граждан качеством предоставления муниципальных услуг в сфере культуры</w:t>
      </w:r>
    </w:p>
    <w:p w:rsidR="00427CA5" w:rsidRPr="00FB7304" w:rsidRDefault="00427CA5" w:rsidP="00427CA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"Культура"</w:t>
      </w:r>
    </w:p>
    <w:p w:rsidR="00FB7304" w:rsidRPr="00FB7304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FB7304">
        <w:rPr>
          <w:rFonts w:ascii="Times New Roman" w:eastAsia="Times New Roman" w:hAnsi="Times New Roman" w:cs="Times New Roman"/>
          <w:sz w:val="24"/>
          <w:szCs w:val="24"/>
        </w:rPr>
        <w:t xml:space="preserve">Среднее число участников клубных формирований </w:t>
      </w:r>
    </w:p>
    <w:p w:rsidR="00517C50" w:rsidRPr="00427CA5" w:rsidRDefault="00517C50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17C50">
        <w:rPr>
          <w:rFonts w:ascii="Times New Roman" w:eastAsia="Times New Roman" w:hAnsi="Times New Roman" w:cs="Times New Roman"/>
          <w:sz w:val="24"/>
          <w:szCs w:val="24"/>
        </w:rPr>
        <w:t xml:space="preserve">Доля кредиторской задолженности в общей сумме расходов по учреждениям культуры </w:t>
      </w:r>
    </w:p>
    <w:p w:rsidR="00396425" w:rsidRPr="00396425" w:rsidRDefault="00396425" w:rsidP="0039642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6425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</w:p>
    <w:p w:rsidR="00FB7304" w:rsidRDefault="00427CA5" w:rsidP="00FB2FD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2</w:t>
      </w:r>
      <w:r w:rsidR="00FB7304" w:rsidRPr="00EA01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718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7185" w:rsidRPr="00B77185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мероприятий, ремонтов и благоустройство прилегающих территорий учреждений культуры</w:t>
      </w:r>
      <w:r w:rsidR="00B771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7304" w:rsidRPr="00EA01FA" w:rsidRDefault="00FB7304" w:rsidP="00FB7304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A806AC" w:rsidRDefault="00FB7304" w:rsidP="00FB7304">
      <w:pPr>
        <w:pStyle w:val="ConsPlusCel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Обеспеченность зрительскими местами учреждений культурно-досугового типа в расчете на 1 тыс. человек населения</w:t>
      </w:r>
    </w:p>
    <w:p w:rsidR="00FB7304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любительских формирований самодеятельного  народного творчества</w:t>
      </w:r>
    </w:p>
    <w:p w:rsidR="006D5A3C" w:rsidRDefault="00B77185" w:rsidP="00B7718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5">
        <w:rPr>
          <w:rFonts w:ascii="Times New Roman" w:eastAsia="Times New Roman" w:hAnsi="Times New Roman" w:cs="Times New Roman"/>
          <w:sz w:val="24"/>
          <w:szCs w:val="24"/>
        </w:rPr>
        <w:t>Повышение качества условий предоставления услуг учреждениями культуры в г. Весьегонск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126075">
        <w:rPr>
          <w:rFonts w:ascii="Times New Roman" w:hAnsi="Times New Roman" w:cs="Times New Roman"/>
          <w:sz w:val="24"/>
          <w:szCs w:val="24"/>
        </w:rPr>
        <w:t>Уменьшение доли учреждений культуры, требующих ремонтных работ</w:t>
      </w:r>
    </w:p>
    <w:p w:rsidR="00855A7C" w:rsidRPr="00126075" w:rsidRDefault="0047470F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47470F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383BBC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подпрограммы </w:t>
      </w:r>
      <w:r w:rsidR="00427CA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83BBC" w:rsidRPr="00383B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субсидий на поддержку отрасли "Культура" </w:t>
      </w:r>
    </w:p>
    <w:p w:rsidR="00FB2FD5" w:rsidRPr="00EA01FA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Количество работников сельских культурно-досуговых учреждений, получивших государственную поддержку</w:t>
      </w:r>
      <w:r w:rsidR="006D5A3C">
        <w:rPr>
          <w:rFonts w:ascii="Times New Roman" w:eastAsia="Times New Roman" w:hAnsi="Times New Roman" w:cs="Times New Roman"/>
        </w:rPr>
        <w:t>;</w:t>
      </w:r>
    </w:p>
    <w:p w:rsidR="00FB2FD5" w:rsidRPr="00FB2FD5" w:rsidRDefault="00E021BC" w:rsidP="00E021B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  <w:r w:rsidR="006D5A3C">
        <w:rPr>
          <w:rFonts w:ascii="Times New Roman" w:eastAsia="Times New Roman" w:hAnsi="Times New Roman" w:cs="Times New Roman"/>
        </w:rPr>
        <w:t>;</w:t>
      </w:r>
    </w:p>
    <w:p w:rsidR="00FB2FD5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Количество сельских культурно-досуговых учреждений, получивших государственную поддержку</w:t>
      </w:r>
      <w:r w:rsidR="006D5A3C">
        <w:rPr>
          <w:rFonts w:ascii="Times New Roman" w:eastAsia="Times New Roman" w:hAnsi="Times New Roman" w:cs="Times New Roman"/>
        </w:rPr>
        <w:t>;</w:t>
      </w:r>
    </w:p>
    <w:p w:rsidR="00E021BC" w:rsidRPr="00E021BC" w:rsidRDefault="00E021BC" w:rsidP="00E021B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  <w:r w:rsidR="006D5A3C">
        <w:rPr>
          <w:rFonts w:ascii="Times New Roman" w:eastAsia="Times New Roman" w:hAnsi="Times New Roman" w:cs="Times New Roman"/>
        </w:rPr>
        <w:t>;</w:t>
      </w:r>
    </w:p>
    <w:p w:rsidR="00396425" w:rsidRPr="00396425" w:rsidRDefault="00396425" w:rsidP="00E021B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6425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  <w:r w:rsidR="006D5A3C">
        <w:rPr>
          <w:rFonts w:ascii="Times New Roman" w:eastAsia="Times New Roman" w:hAnsi="Times New Roman" w:cs="Times New Roman"/>
          <w:color w:val="000000"/>
        </w:rPr>
        <w:t>;</w:t>
      </w:r>
    </w:p>
    <w:p w:rsidR="00FB2FD5" w:rsidRPr="002F4B03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</w:t>
      </w:r>
      <w:r w:rsidRPr="00FB2FD5">
        <w:rPr>
          <w:rFonts w:ascii="Times New Roman" w:eastAsia="Times New Roman" w:hAnsi="Times New Roman" w:cs="Times New Roman"/>
        </w:rPr>
        <w:t>овышение качества предоставляемых услуг сферы культуры</w:t>
      </w:r>
      <w:r w:rsidR="006D5A3C">
        <w:rPr>
          <w:rFonts w:ascii="Times New Roman" w:eastAsia="Times New Roman" w:hAnsi="Times New Roman" w:cs="Times New Roman"/>
        </w:rPr>
        <w:t>;</w:t>
      </w:r>
    </w:p>
    <w:p w:rsidR="002F4B03" w:rsidRPr="002F4B03" w:rsidRDefault="002F4B0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F4B03">
        <w:rPr>
          <w:rFonts w:ascii="Times New Roman" w:eastAsia="Times New Roman" w:hAnsi="Times New Roman" w:cs="Times New Roman"/>
        </w:rPr>
        <w:t>Количество приобретённого специализированного автотранспорта</w:t>
      </w:r>
      <w:r w:rsidR="006D5A3C">
        <w:rPr>
          <w:rFonts w:ascii="Times New Roman" w:eastAsia="Times New Roman" w:hAnsi="Times New Roman" w:cs="Times New Roman"/>
        </w:rPr>
        <w:t>;</w:t>
      </w:r>
    </w:p>
    <w:p w:rsidR="002F4B03" w:rsidRPr="00CE19B3" w:rsidRDefault="00CE19B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CE19B3">
        <w:rPr>
          <w:rFonts w:ascii="Times New Roman" w:eastAsia="Times New Roman" w:hAnsi="Times New Roman" w:cs="Times New Roman"/>
        </w:rPr>
        <w:t>Средняя численность участников клубных формирований в расчёте на 1</w:t>
      </w:r>
      <w:r w:rsidR="006D5A3C">
        <w:rPr>
          <w:rFonts w:ascii="Times New Roman" w:eastAsia="Times New Roman" w:hAnsi="Times New Roman" w:cs="Times New Roman"/>
        </w:rPr>
        <w:t xml:space="preserve"> тыс.человек;</w:t>
      </w:r>
    </w:p>
    <w:p w:rsidR="006D5A3C" w:rsidRDefault="00427CA5" w:rsidP="0039642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427CA5">
        <w:rPr>
          <w:rFonts w:ascii="Times New Roman" w:eastAsia="Times New Roman" w:hAnsi="Times New Roman" w:cs="Times New Roman"/>
        </w:rPr>
        <w:t>Проведе</w:t>
      </w:r>
      <w:r w:rsidR="00396425">
        <w:rPr>
          <w:rFonts w:ascii="Times New Roman" w:eastAsia="Times New Roman" w:hAnsi="Times New Roman" w:cs="Times New Roman"/>
        </w:rPr>
        <w:t>ние капитального ремонта</w:t>
      </w:r>
      <w:r w:rsidRPr="00427CA5">
        <w:rPr>
          <w:rFonts w:ascii="Times New Roman" w:eastAsia="Times New Roman" w:hAnsi="Times New Roman" w:cs="Times New Roman"/>
        </w:rPr>
        <w:t xml:space="preserve"> сельск</w:t>
      </w:r>
      <w:r w:rsidR="00396425">
        <w:rPr>
          <w:rFonts w:ascii="Times New Roman" w:eastAsia="Times New Roman" w:hAnsi="Times New Roman" w:cs="Times New Roman"/>
        </w:rPr>
        <w:t>их</w:t>
      </w:r>
      <w:r w:rsidRPr="00427CA5">
        <w:rPr>
          <w:rFonts w:ascii="Times New Roman" w:eastAsia="Times New Roman" w:hAnsi="Times New Roman" w:cs="Times New Roman"/>
        </w:rPr>
        <w:t xml:space="preserve"> дом</w:t>
      </w:r>
      <w:r w:rsidR="00396425">
        <w:rPr>
          <w:rFonts w:ascii="Times New Roman" w:eastAsia="Times New Roman" w:hAnsi="Times New Roman" w:cs="Times New Roman"/>
        </w:rPr>
        <w:t>ов</w:t>
      </w:r>
      <w:r w:rsidRPr="00427CA5">
        <w:rPr>
          <w:rFonts w:ascii="Times New Roman" w:eastAsia="Times New Roman" w:hAnsi="Times New Roman" w:cs="Times New Roman"/>
        </w:rPr>
        <w:t xml:space="preserve"> культуры</w:t>
      </w:r>
      <w:r w:rsidR="006D5A3C">
        <w:rPr>
          <w:rFonts w:ascii="Times New Roman" w:eastAsia="Times New Roman" w:hAnsi="Times New Roman" w:cs="Times New Roman"/>
        </w:rPr>
        <w:t>;</w:t>
      </w:r>
    </w:p>
    <w:p w:rsidR="00427CA5" w:rsidRPr="002F4B03" w:rsidRDefault="00427CA5" w:rsidP="006D5A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  <w:r w:rsidR="006D5A3C" w:rsidRPr="006D5A3C">
        <w:rPr>
          <w:rFonts w:ascii="Times New Roman" w:eastAsia="Times New Roman" w:hAnsi="Times New Roman" w:cs="Times New Roman"/>
        </w:rPr>
        <w:t>Повышение качества  условий оказания услуг учреждениями культурно-досугового типа Весьегонского муниципального округа</w:t>
      </w:r>
      <w:r w:rsidR="006D5A3C">
        <w:rPr>
          <w:rFonts w:ascii="Times New Roman" w:eastAsia="Times New Roman" w:hAnsi="Times New Roman" w:cs="Times New Roman"/>
        </w:rPr>
        <w:t>.</w:t>
      </w:r>
    </w:p>
    <w:p w:rsidR="006A3CAD" w:rsidRPr="00B5415B" w:rsidRDefault="006A3CAD" w:rsidP="009A2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D24ED5" w:rsidRPr="009A2ED3" w:rsidRDefault="006A3CAD" w:rsidP="00D24ED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»</w:t>
      </w:r>
    </w:p>
    <w:p w:rsidR="006A3CAD" w:rsidRPr="00B5415B" w:rsidRDefault="006A3CAD" w:rsidP="006A3C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62608" w:rsidRDefault="006A3CAD" w:rsidP="005A730C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</w:t>
      </w:r>
      <w:r w:rsidR="00093435">
        <w:rPr>
          <w:rFonts w:ascii="Times New Roman" w:eastAsia="Times New Roman" w:hAnsi="Times New Roman" w:cs="Times New Roman"/>
        </w:rPr>
        <w:t xml:space="preserve"> «</w:t>
      </w:r>
      <w:r w:rsidR="00093435" w:rsidRPr="00FB7304">
        <w:rPr>
          <w:rFonts w:ascii="Times New Roman" w:eastAsia="Times New Roman" w:hAnsi="Times New Roman" w:cs="Times New Roman"/>
        </w:rPr>
        <w:t>Обеспечение деятельности учреждений культуры</w:t>
      </w:r>
      <w:r w:rsidR="00093435">
        <w:rPr>
          <w:rFonts w:ascii="Times New Roman" w:eastAsia="Times New Roman" w:hAnsi="Times New Roman" w:cs="Times New Roman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;</w:t>
      </w:r>
    </w:p>
    <w:p w:rsidR="00093435" w:rsidRDefault="00162608" w:rsidP="005A730C">
      <w:pPr>
        <w:spacing w:after="0"/>
        <w:jc w:val="both"/>
        <w:rPr>
          <w:sz w:val="28"/>
          <w:szCs w:val="28"/>
        </w:rPr>
      </w:pPr>
      <w:r w:rsidRPr="00162608">
        <w:rPr>
          <w:rFonts w:ascii="Times New Roman" w:eastAsia="Times New Roman" w:hAnsi="Times New Roman" w:cs="Times New Roman"/>
        </w:rPr>
        <w:t xml:space="preserve">б) 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«</w:t>
      </w:r>
      <w:r w:rsidR="00093435" w:rsidRPr="003F5797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93435" w:rsidRDefault="00093435" w:rsidP="005A7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3B359F">
        <w:rPr>
          <w:rFonts w:ascii="Times New Roman" w:hAnsi="Times New Roman" w:cs="Times New Roman"/>
          <w:sz w:val="24"/>
          <w:szCs w:val="24"/>
        </w:rPr>
        <w:t xml:space="preserve"> «</w:t>
      </w:r>
      <w:r w:rsidRPr="00D24ED5">
        <w:rPr>
          <w:rFonts w:ascii="Times New Roman" w:hAnsi="Times New Roman" w:cs="Times New Roman"/>
          <w:sz w:val="24"/>
          <w:szCs w:val="24"/>
        </w:rPr>
        <w:t>Участие в конкурсах на получение премий работ</w:t>
      </w:r>
      <w:r w:rsidR="003B359F">
        <w:rPr>
          <w:rFonts w:ascii="Times New Roman" w:hAnsi="Times New Roman" w:cs="Times New Roman"/>
          <w:sz w:val="24"/>
          <w:szCs w:val="24"/>
        </w:rPr>
        <w:t>никам культуры Тверской области»</w:t>
      </w:r>
    </w:p>
    <w:p w:rsidR="003F5797" w:rsidRDefault="002F56B2" w:rsidP="003F57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3F5797">
        <w:rPr>
          <w:rFonts w:ascii="Times New Roman" w:hAnsi="Times New Roman" w:cs="Times New Roman"/>
          <w:sz w:val="24"/>
          <w:szCs w:val="24"/>
        </w:rPr>
        <w:t>мероприятие «</w:t>
      </w:r>
      <w:r w:rsidR="000934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3435" w:rsidRPr="00FB7304">
        <w:rPr>
          <w:rFonts w:ascii="Times New Roman" w:eastAsia="Times New Roman" w:hAnsi="Times New Roman" w:cs="Times New Roman"/>
          <w:sz w:val="24"/>
          <w:szCs w:val="24"/>
        </w:rPr>
        <w:t>рганизация работы клубных формирований</w:t>
      </w:r>
      <w:r w:rsidR="003F5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7C50" w:rsidRDefault="00333D4B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517C50" w:rsidRPr="00FB2FD5">
        <w:rPr>
          <w:rFonts w:ascii="Times New Roman" w:hAnsi="Times New Roman" w:cs="Times New Roman"/>
          <w:sz w:val="24"/>
          <w:szCs w:val="24"/>
        </w:rPr>
        <w:t>м</w:t>
      </w:r>
      <w:r w:rsidR="00517C50" w:rsidRPr="00517C50">
        <w:rPr>
          <w:rFonts w:ascii="Times New Roman" w:hAnsi="Times New Roman" w:cs="Times New Roman"/>
          <w:sz w:val="24"/>
          <w:szCs w:val="24"/>
        </w:rPr>
        <w:t>е</w:t>
      </w:r>
      <w:r w:rsidR="00517C50" w:rsidRPr="00FB2FD5">
        <w:rPr>
          <w:rFonts w:ascii="Times New Roman" w:hAnsi="Times New Roman" w:cs="Times New Roman"/>
          <w:sz w:val="24"/>
          <w:szCs w:val="24"/>
        </w:rPr>
        <w:t>роприятие «</w:t>
      </w:r>
      <w:r w:rsidR="00517C50" w:rsidRPr="00517C50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 w:rsidR="00517C50" w:rsidRPr="00FB2FD5">
        <w:rPr>
          <w:rFonts w:ascii="Times New Roman" w:hAnsi="Times New Roman" w:cs="Times New Roman"/>
          <w:sz w:val="24"/>
          <w:szCs w:val="24"/>
        </w:rPr>
        <w:t>»</w:t>
      </w:r>
    </w:p>
    <w:p w:rsidR="001C3538" w:rsidRPr="00FB2FD5" w:rsidRDefault="001C3538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мероприятие «</w:t>
      </w:r>
      <w:r w:rsidR="003B359F" w:rsidRPr="003B359F">
        <w:rPr>
          <w:rFonts w:ascii="Times New Roman" w:hAnsi="Times New Roman" w:cs="Times New Roman"/>
          <w:sz w:val="24"/>
          <w:szCs w:val="24"/>
        </w:rPr>
        <w:t>Повышение заработной платы работникам муниципальных учреждений культуры за счёт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14AC" w:rsidRDefault="003F5797" w:rsidP="00F414AC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353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E3461B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 w:rsidR="00E3461B" w:rsidRPr="00E3461B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мероприятий, ремонтов и благоустройство прилега</w:t>
      </w:r>
      <w:r w:rsidR="00E3461B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E3461B" w:rsidRPr="00E3461B">
        <w:rPr>
          <w:rFonts w:ascii="Times New Roman" w:hAnsi="Times New Roman" w:cs="Times New Roman"/>
          <w:b/>
          <w:bCs/>
          <w:sz w:val="24"/>
          <w:szCs w:val="24"/>
        </w:rPr>
        <w:t>щих территорий учреждений культуры</w:t>
      </w:r>
      <w:r w:rsidR="00E3461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414AC"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A60F6F" w:rsidRDefault="00F414A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мероприятие  «</w:t>
      </w:r>
      <w:r w:rsidR="00E3461B" w:rsidRPr="00E3461B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Благоустройство прилегающей территории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мероприятие </w:t>
      </w:r>
      <w:r w:rsidR="00A60F6F">
        <w:rPr>
          <w:rFonts w:ascii="Times New Roman" w:eastAsia="Times New Roman" w:hAnsi="Times New Roman" w:cs="Times New Roman"/>
        </w:rPr>
        <w:t>«</w:t>
      </w:r>
      <w:r w:rsidRPr="00FB7304">
        <w:rPr>
          <w:rFonts w:ascii="Times New Roman" w:eastAsia="Times New Roman" w:hAnsi="Times New Roman" w:cs="Times New Roman"/>
        </w:rPr>
        <w:t>Проведение противопожарных мероприятий и ремонта зданий и помещений муниципальных учреждений культуры</w:t>
      </w:r>
      <w:r w:rsidR="00A60F6F">
        <w:rPr>
          <w:rFonts w:ascii="Times New Roman" w:eastAsia="Times New Roman" w:hAnsi="Times New Roman" w:cs="Times New Roman"/>
        </w:rPr>
        <w:t>»</w:t>
      </w:r>
      <w:r w:rsidRPr="00FB7304">
        <w:rPr>
          <w:rFonts w:ascii="Times New Roman" w:eastAsia="Times New Roman" w:hAnsi="Times New Roman" w:cs="Times New Roman"/>
        </w:rPr>
        <w:t>.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мероприятие </w:t>
      </w:r>
      <w:r w:rsidR="0065483D">
        <w:rPr>
          <w:rFonts w:ascii="Times New Roman" w:eastAsia="Times New Roman" w:hAnsi="Times New Roman" w:cs="Times New Roman"/>
        </w:rPr>
        <w:t>«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 w:rsidR="006548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FD5" w:rsidRDefault="00FB2FD5" w:rsidP="00FB2F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 w:rsidR="001C3538">
        <w:rPr>
          <w:rFonts w:ascii="Times New Roman" w:hAnsi="Times New Roman" w:cs="Times New Roman"/>
          <w:b/>
          <w:bCs/>
          <w:sz w:val="24"/>
          <w:szCs w:val="24"/>
        </w:rPr>
        <w:t>и 3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B2FD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субсидий </w:t>
      </w:r>
      <w:r w:rsidR="00A60F6F">
        <w:rPr>
          <w:rFonts w:ascii="Times New Roman" w:hAnsi="Times New Roman" w:cs="Times New Roman"/>
          <w:b/>
          <w:bCs/>
          <w:sz w:val="24"/>
          <w:szCs w:val="24"/>
        </w:rPr>
        <w:t>на поддержку</w:t>
      </w:r>
      <w:r w:rsidR="00383BBC">
        <w:rPr>
          <w:rFonts w:ascii="Times New Roman" w:hAnsi="Times New Roman" w:cs="Times New Roman"/>
          <w:b/>
          <w:bCs/>
          <w:sz w:val="24"/>
          <w:szCs w:val="24"/>
        </w:rPr>
        <w:t xml:space="preserve"> отрасли «Культура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093435" w:rsidRPr="00EB6C48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а) мероприятие «</w:t>
      </w:r>
      <w:r w:rsidR="009D4E23" w:rsidRPr="00EB6C48">
        <w:rPr>
          <w:rFonts w:ascii="Times New Roman" w:eastAsia="Times New Roman" w:hAnsi="Times New Roman" w:cs="Times New Roman"/>
        </w:rPr>
        <w:t>Государственная поддержка отрасли культуры (в части оказания государственной поддержки лучшим работникам сельских учреждений культуры)</w:t>
      </w:r>
      <w:r w:rsidR="00EB6C48" w:rsidRPr="00EB6C48">
        <w:rPr>
          <w:rFonts w:ascii="Times New Roman" w:eastAsia="Times New Roman" w:hAnsi="Times New Roman" w:cs="Times New Roman"/>
        </w:rPr>
        <w:t>»;</w:t>
      </w:r>
    </w:p>
    <w:p w:rsidR="00FB2FD5" w:rsidRPr="00EB6C48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б) мероприятие «</w:t>
      </w:r>
      <w:r w:rsidR="009D4E23" w:rsidRPr="00EB6C48">
        <w:rPr>
          <w:rFonts w:ascii="Times New Roman" w:eastAsia="Times New Roman" w:hAnsi="Times New Roman" w:cs="Times New Roman"/>
        </w:rPr>
        <w:t>Государственная поддержка отрасли культуры (в части оказания государственной поддержки  лучшим сельским учреждениям культуры)</w:t>
      </w:r>
      <w:r w:rsidR="00EB6C48" w:rsidRPr="00EB6C48">
        <w:rPr>
          <w:rFonts w:ascii="Times New Roman" w:eastAsia="Times New Roman" w:hAnsi="Times New Roman" w:cs="Times New Roman"/>
        </w:rPr>
        <w:t>»;</w:t>
      </w:r>
    </w:p>
    <w:p w:rsidR="00FB2FD5" w:rsidRPr="00EB6C48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в) мероприятие «</w:t>
      </w:r>
      <w:r w:rsidR="009D4E23" w:rsidRPr="00EB6C48">
        <w:rPr>
          <w:rFonts w:ascii="Times New Roman" w:eastAsia="Times New Roman" w:hAnsi="Times New Roman" w:cs="Times New Roman"/>
        </w:rPr>
        <w:t>Повышение заработной платы работникам муниципальных учреждений культуры Тверской области</w:t>
      </w:r>
      <w:r w:rsidR="00EB6C48" w:rsidRPr="00EB6C48">
        <w:rPr>
          <w:rFonts w:ascii="Times New Roman" w:eastAsia="Times New Roman" w:hAnsi="Times New Roman" w:cs="Times New Roman"/>
        </w:rPr>
        <w:t>»;</w:t>
      </w:r>
    </w:p>
    <w:p w:rsidR="00383BBC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мероприятие «</w:t>
      </w:r>
      <w:r w:rsidRPr="00383BBC">
        <w:rPr>
          <w:rFonts w:ascii="Times New Roman" w:eastAsia="Times New Roman" w:hAnsi="Times New Roman" w:cs="Times New Roman"/>
          <w:bCs/>
          <w:sz w:val="24"/>
          <w:szCs w:val="24"/>
        </w:rPr>
        <w:t>Приобретение специализированного автотранспорта для муниципальных учреждений культуры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3461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C3538" w:rsidRPr="00EB6C48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д) мероприятие «</w:t>
      </w:r>
      <w:r w:rsidR="009D4E23" w:rsidRPr="00EB6C48">
        <w:rPr>
          <w:rFonts w:ascii="Times New Roman" w:eastAsia="Times New Roman" w:hAnsi="Times New Roman" w:cs="Times New Roman"/>
        </w:rPr>
        <w:t>Расходы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  <w:r w:rsidR="00EB6C48" w:rsidRPr="00EB6C48">
        <w:rPr>
          <w:rFonts w:ascii="Times New Roman" w:eastAsia="Times New Roman" w:hAnsi="Times New Roman" w:cs="Times New Roman"/>
        </w:rPr>
        <w:t>»;</w:t>
      </w:r>
    </w:p>
    <w:p w:rsidR="00383BBC" w:rsidRPr="00EB6C48" w:rsidRDefault="001C3538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е) мероприятие «Проведение комплексных мероприятий, направленных на создание и модернизацию учреждений культурно-досугового типа в сельской местности, включая обеспечение инфраструктуры (в том числе капитальный ремонт зданий)</w:t>
      </w:r>
      <w:r w:rsidR="00E3461B" w:rsidRPr="00EB6C48">
        <w:rPr>
          <w:rFonts w:ascii="Times New Roman" w:eastAsia="Times New Roman" w:hAnsi="Times New Roman" w:cs="Times New Roman"/>
        </w:rPr>
        <w:t>;</w:t>
      </w:r>
    </w:p>
    <w:p w:rsidR="00E3461B" w:rsidRPr="00EB6C48" w:rsidRDefault="00E3461B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ж) мероприятие «Проведение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районов, поселках городского типа Тверской области</w:t>
      </w:r>
      <w:r w:rsidR="009D4E23" w:rsidRPr="00EB6C48">
        <w:rPr>
          <w:rFonts w:ascii="Times New Roman" w:eastAsia="Times New Roman" w:hAnsi="Times New Roman" w:cs="Times New Roman"/>
        </w:rPr>
        <w:t>, за счет средств местного бюджета</w:t>
      </w:r>
      <w:r w:rsidRPr="00EB6C48">
        <w:rPr>
          <w:rFonts w:ascii="Times New Roman" w:eastAsia="Times New Roman" w:hAnsi="Times New Roman" w:cs="Times New Roman"/>
        </w:rPr>
        <w:t>».</w:t>
      </w:r>
    </w:p>
    <w:p w:rsidR="006A3CAD" w:rsidRDefault="006A3CAD" w:rsidP="0009343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1C353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Весьегонский </w:t>
      </w:r>
      <w:r w:rsidR="001C3538">
        <w:rPr>
          <w:rFonts w:ascii="Times New Roman" w:hAnsi="Times New Roman" w:cs="Times New Roman"/>
          <w:bCs/>
          <w:sz w:val="24"/>
          <w:szCs w:val="24"/>
        </w:rPr>
        <w:t>центральный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 дом культуры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Pr="006D1E5D" w:rsidRDefault="0075758D" w:rsidP="002F4B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6A3CAD" w:rsidRPr="009A2ED3" w:rsidRDefault="006A3CAD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C94C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9A2ED3" w:rsidRPr="009A2ED3" w:rsidRDefault="006A3CAD" w:rsidP="00FB4B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BF574E">
        <w:rPr>
          <w:rFonts w:ascii="Times New Roman" w:eastAsia="Times New Roman" w:hAnsi="Times New Roman" w:cs="Times New Roman"/>
          <w:color w:val="000000"/>
          <w:sz w:val="24"/>
          <w:szCs w:val="24"/>
        </w:rPr>
        <w:t>134 449 735</w:t>
      </w:r>
      <w:r w:rsidR="00FB4B15" w:rsidRPr="00FB4B15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815B68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6A3CAD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 w:rsidR="000D0E08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CAD" w:rsidRPr="00370C22" w:rsidRDefault="000D0E0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1"/>
        <w:gridCol w:w="3009"/>
        <w:gridCol w:w="1701"/>
        <w:gridCol w:w="1985"/>
        <w:gridCol w:w="1914"/>
      </w:tblGrid>
      <w:tr w:rsidR="001C3538" w:rsidRPr="00370C22" w:rsidTr="001C3538">
        <w:trPr>
          <w:trHeight w:val="928"/>
        </w:trPr>
        <w:tc>
          <w:tcPr>
            <w:tcW w:w="961" w:type="dxa"/>
            <w:vMerge w:val="restart"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C3538" w:rsidRPr="00370C22" w:rsidTr="001C3538">
        <w:trPr>
          <w:trHeight w:val="840"/>
        </w:trPr>
        <w:tc>
          <w:tcPr>
            <w:tcW w:w="961" w:type="dxa"/>
            <w:vMerge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3538" w:rsidRPr="0065483D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1C3538" w:rsidRPr="0065483D" w:rsidRDefault="001C3538" w:rsidP="0065483D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3538" w:rsidRPr="0065483D" w:rsidRDefault="001C3538" w:rsidP="009A2ED3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3538" w:rsidRPr="00370C22" w:rsidRDefault="001C3538" w:rsidP="00C8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C3538" w:rsidRPr="00370C22" w:rsidTr="001C3538">
        <w:trPr>
          <w:trHeight w:val="441"/>
        </w:trPr>
        <w:tc>
          <w:tcPr>
            <w:tcW w:w="961" w:type="dxa"/>
            <w:vAlign w:val="center"/>
          </w:tcPr>
          <w:p w:rsidR="001C3538" w:rsidRPr="00370C22" w:rsidRDefault="006F3BB2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F57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C3538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1C3538" w:rsidRPr="00815B68" w:rsidRDefault="00BF574E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13 671 440</w:t>
            </w:r>
            <w:r w:rsidR="00FB4B15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C3538" w:rsidRPr="00815B68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383BBC" w:rsidRDefault="00BF574E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8 544 150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9A69B8" w:rsidRPr="00815B68" w:rsidRDefault="00D75C67" w:rsidP="009A69B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22 215 590</w:t>
            </w:r>
            <w:r w:rsidR="009A6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,00</w:t>
            </w:r>
          </w:p>
        </w:tc>
      </w:tr>
      <w:tr w:rsidR="001C3538" w:rsidRPr="00370C22" w:rsidTr="001C3538">
        <w:tc>
          <w:tcPr>
            <w:tcW w:w="961" w:type="dxa"/>
            <w:vAlign w:val="center"/>
          </w:tcPr>
          <w:p w:rsidR="001C3538" w:rsidRPr="00370C22" w:rsidRDefault="006F3BB2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F57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C3538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1C3538" w:rsidRPr="00815B68" w:rsidRDefault="00BF574E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14 155 679</w:t>
            </w:r>
            <w:r w:rsidR="00FB4B15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C3538" w:rsidRPr="00815B68" w:rsidRDefault="001C3538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383BBC" w:rsidRDefault="00BF574E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8 317 950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1C3538" w:rsidRPr="00815B68" w:rsidRDefault="00D75C67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22 473 629</w:t>
            </w:r>
            <w:r w:rsidR="009A69B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F57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Pr="00383BBC" w:rsidRDefault="00BF574E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14 155 679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BF574E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8 284 </w:t>
            </w:r>
            <w:r w:rsidR="00D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785CB1" w:rsidRPr="0093237E" w:rsidRDefault="00D75C67" w:rsidP="0093237E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93237E" w:rsidRPr="009323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F574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Default="00BF574E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14 155 679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D75C67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8 284 450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93237E" w:rsidRPr="0093237E" w:rsidRDefault="00D75C67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93237E" w:rsidRPr="009323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F574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Default="00BF574E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14 155 679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D75C67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8 284 450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785CB1" w:rsidRPr="0093237E" w:rsidRDefault="00D75C67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93237E" w:rsidRPr="009323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F574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Default="00BF574E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14 155 679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D75C67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8 284 450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785CB1" w:rsidRPr="0093237E" w:rsidRDefault="00D75C67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93237E" w:rsidRPr="009323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3538" w:rsidRPr="00370C22" w:rsidTr="001C3538">
        <w:tc>
          <w:tcPr>
            <w:tcW w:w="961" w:type="dxa"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1C3538" w:rsidRPr="00815B68" w:rsidRDefault="00BF574E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84 449 835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C3538" w:rsidRPr="00815B68" w:rsidRDefault="001C3538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A69B8" w:rsidRPr="00815B68" w:rsidRDefault="00D75C67" w:rsidP="009A69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49 999 900</w:t>
            </w:r>
            <w:r w:rsidR="009A69B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1C3538" w:rsidRPr="00815B68" w:rsidRDefault="00D75C67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134 449 735</w:t>
            </w:r>
            <w:r w:rsidR="0093237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FB4B15" w:rsidRPr="001C3538" w:rsidRDefault="00FB2FD5" w:rsidP="00785CB1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Pr="00FB2FD5">
        <w:rPr>
          <w:rFonts w:ascii="Times New Roman" w:hAnsi="Times New Roman" w:cs="Times New Roman"/>
          <w:b/>
          <w:sz w:val="24"/>
          <w:szCs w:val="24"/>
        </w:rPr>
        <w:tab/>
      </w:r>
    </w:p>
    <w:p w:rsidR="00215BEA" w:rsidRPr="00215BEA" w:rsidRDefault="00215BEA" w:rsidP="00785CB1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EA">
        <w:rPr>
          <w:rFonts w:ascii="Times New Roman" w:hAnsi="Times New Roman" w:cs="Times New Roman"/>
          <w:b/>
          <w:sz w:val="24"/>
          <w:szCs w:val="24"/>
        </w:rPr>
        <w:t>Подпрограмма 3 «Развитие дополнительного образования в сфере культуры»</w:t>
      </w:r>
    </w:p>
    <w:p w:rsidR="00B9160F" w:rsidRPr="00F414AC" w:rsidRDefault="00B9160F" w:rsidP="00B9160F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E447A" w:rsidRPr="00F414AC" w:rsidRDefault="008E447A" w:rsidP="002F4B03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»</w:t>
      </w:r>
      <w:r w:rsidRPr="00F414AC">
        <w:rPr>
          <w:rFonts w:ascii="Times New Roman" w:hAnsi="Times New Roman" w:cs="Times New Roman"/>
          <w:b/>
          <w:sz w:val="24"/>
          <w:szCs w:val="24"/>
        </w:rPr>
        <w:t>.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привлекаемых к участию в творческих мероприятиях, в общем количестве учащихся учреждения дополнительного образования</w:t>
      </w:r>
    </w:p>
    <w:p w:rsidR="00471A85" w:rsidRPr="00471A85" w:rsidRDefault="00471A85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85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</w:t>
      </w:r>
    </w:p>
    <w:p w:rsidR="00077556" w:rsidRDefault="00077556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556">
        <w:rPr>
          <w:rFonts w:ascii="Times New Roman" w:eastAsia="Times New Roman" w:hAnsi="Times New Roman" w:cs="Times New Roman"/>
          <w:sz w:val="24"/>
          <w:szCs w:val="24"/>
        </w:rPr>
        <w:t>Количество детей, получа</w:t>
      </w:r>
      <w:r>
        <w:rPr>
          <w:rFonts w:ascii="Times New Roman" w:eastAsia="Times New Roman" w:hAnsi="Times New Roman" w:cs="Times New Roman"/>
          <w:sz w:val="24"/>
          <w:szCs w:val="24"/>
        </w:rPr>
        <w:t>ющих дополнительное образование</w:t>
      </w:r>
    </w:p>
    <w:p w:rsidR="00177397" w:rsidRPr="00A806AC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отрасли, повысивших свою квалификацию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</w:t>
      </w:r>
    </w:p>
    <w:p w:rsidR="00815B68" w:rsidRDefault="00815B68" w:rsidP="00815B68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815B68">
        <w:rPr>
          <w:rFonts w:ascii="Times New Roman" w:eastAsia="Times New Roman" w:hAnsi="Times New Roman" w:cs="Times New Roman"/>
        </w:rPr>
        <w:t>Доля кредиторской задолженности в общей сумме расходов по учреждениям дополнительного образования</w:t>
      </w:r>
    </w:p>
    <w:p w:rsidR="004F75E7" w:rsidRPr="004F75E7" w:rsidRDefault="004F75E7" w:rsidP="004F75E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5E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значения достигнутой средней заработной платы педагогов дополнительного образования с доведенным до муниципального образования</w:t>
      </w:r>
    </w:p>
    <w:p w:rsidR="008E447A" w:rsidRPr="00F414AC" w:rsidRDefault="008E447A" w:rsidP="008E447A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2 </w:t>
      </w:r>
      <w:r w:rsidR="006D1E5D" w:rsidRPr="00F414AC">
        <w:rPr>
          <w:rFonts w:ascii="Times New Roman" w:hAnsi="Times New Roman" w:cs="Times New Roman"/>
          <w:b/>
          <w:bCs/>
          <w:sz w:val="24"/>
          <w:szCs w:val="24"/>
        </w:rPr>
        <w:t>«Укрепление и развитие материально-технической базы учреждений дополнительного образования в сфере культуры»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7C">
        <w:rPr>
          <w:rFonts w:ascii="Times New Roman" w:eastAsia="Times New Roman" w:hAnsi="Times New Roman" w:cs="Times New Roman"/>
          <w:sz w:val="24"/>
          <w:szCs w:val="24"/>
        </w:rPr>
        <w:t>Обеспеченность учреждениями дополнительного образования детей в сфере культуры</w:t>
      </w:r>
    </w:p>
    <w:p w:rsidR="0047470F" w:rsidRDefault="00077556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у</w:t>
      </w:r>
      <w:r w:rsidR="00855A7C" w:rsidRPr="00A806AC">
        <w:rPr>
          <w:rFonts w:ascii="Times New Roman" w:eastAsia="Times New Roman" w:hAnsi="Times New Roman" w:cs="Times New Roman"/>
          <w:sz w:val="24"/>
          <w:szCs w:val="24"/>
        </w:rPr>
        <w:t>чреждений дополнительного образования,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855A7C" w:rsidRPr="00F414AC" w:rsidRDefault="00177397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397">
        <w:rPr>
          <w:rFonts w:ascii="Times New Roman" w:eastAsia="Times New Roman" w:hAnsi="Times New Roman" w:cs="Times New Roman"/>
          <w:sz w:val="24"/>
          <w:szCs w:val="24"/>
        </w:rPr>
        <w:t>Уровень удовлетворенности граждан качеством предоставления муниципальных услуг дополнительного образования в сфере культуры</w:t>
      </w:r>
    </w:p>
    <w:p w:rsidR="00F414AC" w:rsidRDefault="008D7BDA" w:rsidP="00F414AC">
      <w:pPr>
        <w:shd w:val="clear" w:color="auto" w:fill="FFFFFF"/>
        <w:spacing w:after="0"/>
        <w:ind w:right="3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3«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D7BDA" w:rsidRPr="00DC489C" w:rsidRDefault="008D7BDA" w:rsidP="008D7BD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D7BDA" w:rsidRPr="008D7BDA" w:rsidRDefault="008D7BDA" w:rsidP="008D7BDA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Количество музыкальных инструментов, приобретаемых за счет субсидии</w:t>
      </w:r>
    </w:p>
    <w:p w:rsidR="00177397" w:rsidRDefault="008D7BDA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Обеспеченность музыкальными инструментами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Доля современного материально-технического оборудования (с учетом музыкальных инструментов) в общем оборудовании учреждения дополнительного образования</w:t>
      </w:r>
      <w:r w:rsidR="00091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B03" w:rsidRDefault="002F4B03" w:rsidP="002F4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 подпрограммы 4 «Предоставление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F4B03" w:rsidRPr="00DC489C" w:rsidRDefault="002F4B03" w:rsidP="002F4B03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6D5A3C" w:rsidRDefault="007D5D8C" w:rsidP="007D5D8C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8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значения достигнутой средней заработной платы педагогов дополнительного образования с доведенным до муниципального образования</w:t>
      </w:r>
      <w:r w:rsidR="006D5A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5AAE" w:rsidRDefault="006D5A3C" w:rsidP="006D5A3C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A3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участия  в федеральном проекте «Цифровая культура» национального проекта «Культура»</w:t>
      </w:r>
      <w:r w:rsidR="00E55A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5D8C" w:rsidRPr="007D5D8C" w:rsidRDefault="00E55AAE" w:rsidP="00E55AAE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A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работников, получивших единовременную выплату</w:t>
      </w:r>
      <w:r w:rsidR="007D5D8C" w:rsidRPr="007D5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30C" w:rsidRPr="008D7BDA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5A730C" w:rsidRPr="00B5415B" w:rsidRDefault="005A730C" w:rsidP="005A73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Default="005A730C" w:rsidP="006D1E5D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177397" w:rsidRPr="00177397">
        <w:rPr>
          <w:rFonts w:ascii="Times New Roman" w:eastAsia="Times New Roman" w:hAnsi="Times New Roman" w:cs="Times New Roman"/>
        </w:rPr>
        <w:t>Обеспечение деятельности учреждений дополнительного образования в сфере культуры</w:t>
      </w:r>
      <w:r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A730C" w:rsidRPr="005A730C" w:rsidRDefault="005A730C" w:rsidP="006D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</w:rPr>
        <w:t>Участие в конкурсах на получение премий работникам культуры Тверской области</w:t>
      </w:r>
      <w:r w:rsidR="008D7BDA">
        <w:rPr>
          <w:rFonts w:ascii="Times New Roman" w:hAnsi="Times New Roman" w:cs="Times New Roman"/>
          <w:sz w:val="24"/>
          <w:szCs w:val="24"/>
        </w:rPr>
        <w:t>»</w:t>
      </w:r>
      <w:r w:rsidR="00177397">
        <w:rPr>
          <w:rFonts w:ascii="Times New Roman" w:hAnsi="Times New Roman" w:cs="Times New Roman"/>
          <w:sz w:val="24"/>
          <w:szCs w:val="24"/>
        </w:rPr>
        <w:t>;</w:t>
      </w:r>
    </w:p>
    <w:p w:rsidR="00434815" w:rsidRDefault="00587004" w:rsidP="006D1E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</w:r>
      <w:r w:rsidR="001773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5B68" w:rsidRDefault="00815B68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мероприятие «</w:t>
      </w:r>
      <w:r w:rsidRPr="00815B68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6578" w:rsidRPr="00EB6C48" w:rsidRDefault="00F06578" w:rsidP="006D1E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EB6C48">
        <w:rPr>
          <w:rFonts w:ascii="Times New Roman" w:eastAsia="Times New Roman" w:hAnsi="Times New Roman" w:cs="Times New Roman"/>
          <w:sz w:val="24"/>
          <w:szCs w:val="24"/>
        </w:rPr>
        <w:t>мероприятие «</w:t>
      </w:r>
      <w:r w:rsidR="00CC2A50" w:rsidRPr="00EB6C48">
        <w:rPr>
          <w:rFonts w:ascii="Times New Roman" w:eastAsia="Times New Roman" w:hAnsi="Times New Roman" w:cs="Times New Roman"/>
          <w:sz w:val="24"/>
          <w:szCs w:val="24"/>
        </w:rPr>
        <w:t>Повышение заработной платы педагогическим работникам муниципальных организаций дополнительного образования за счет средств местного бюд</w:t>
      </w:r>
      <w:r w:rsidR="00EB6C48" w:rsidRPr="00EB6C48">
        <w:rPr>
          <w:rFonts w:ascii="Times New Roman" w:eastAsia="Times New Roman" w:hAnsi="Times New Roman" w:cs="Times New Roman"/>
          <w:sz w:val="24"/>
          <w:szCs w:val="24"/>
        </w:rPr>
        <w:t>ж</w:t>
      </w:r>
      <w:r w:rsidR="00CC2A50" w:rsidRPr="00EB6C48">
        <w:rPr>
          <w:rFonts w:ascii="Times New Roman" w:eastAsia="Times New Roman" w:hAnsi="Times New Roman" w:cs="Times New Roman"/>
          <w:sz w:val="24"/>
          <w:szCs w:val="24"/>
        </w:rPr>
        <w:t>ета</w:t>
      </w:r>
      <w:r w:rsidR="00EB6C48" w:rsidRPr="00EB6C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2A50" w:rsidRPr="00EB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30C" w:rsidRPr="00FB59DA" w:rsidRDefault="005A730C" w:rsidP="001C55C8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sz w:val="24"/>
          <w:szCs w:val="24"/>
        </w:rPr>
        <w:t>Решение задачи</w:t>
      </w:r>
      <w:r w:rsidRPr="00DC73AD">
        <w:rPr>
          <w:rFonts w:ascii="Times New Roman" w:hAnsi="Times New Roman" w:cs="Times New Roman"/>
          <w:b/>
          <w:bCs/>
          <w:sz w:val="24"/>
          <w:szCs w:val="24"/>
        </w:rPr>
        <w:t xml:space="preserve"> 2 «</w:t>
      </w:r>
      <w:r w:rsidR="001C55C8" w:rsidRPr="00DC73AD">
        <w:rPr>
          <w:rFonts w:ascii="Times New Roman" w:hAnsi="Times New Roman" w:cs="Times New Roman"/>
          <w:b/>
          <w:bCs/>
          <w:sz w:val="24"/>
          <w:szCs w:val="24"/>
        </w:rPr>
        <w:t>Укрепление и развитие материально-технической базы учреждений дополнительного образования в сфере культуры»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Pr="00FB59DA" w:rsidRDefault="005A730C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а) мероприятие </w:t>
      </w:r>
      <w:r w:rsidR="00DC6044" w:rsidRPr="00DC6044">
        <w:rPr>
          <w:rFonts w:ascii="Times New Roman" w:eastAsia="Times New Roman" w:hAnsi="Times New Roman" w:cs="Times New Roman"/>
          <w:sz w:val="24"/>
          <w:szCs w:val="24"/>
        </w:rPr>
        <w:t xml:space="preserve">"Укрепление материально-технической базы муниципальных организаций дополнительного образования в сфере культуры (проведение ремонта зданий и помещений, проведение противопожарных </w:t>
      </w:r>
      <w:r w:rsidR="00DC6044">
        <w:rPr>
          <w:rFonts w:ascii="Times New Roman" w:eastAsia="Times New Roman" w:hAnsi="Times New Roman" w:cs="Times New Roman"/>
          <w:sz w:val="24"/>
          <w:szCs w:val="24"/>
        </w:rPr>
        <w:t>мероприятий зданий и помещений)</w:t>
      </w:r>
      <w:r w:rsidR="00587004" w:rsidRPr="0058700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B59DA">
        <w:rPr>
          <w:rFonts w:ascii="Times New Roman" w:hAnsi="Times New Roman" w:cs="Times New Roman"/>
          <w:bCs/>
          <w:sz w:val="24"/>
          <w:szCs w:val="24"/>
        </w:rPr>
        <w:t>;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в)</w:t>
      </w:r>
      <w:r w:rsidRPr="000919CD">
        <w:rPr>
          <w:rFonts w:ascii="Times New Roman" w:hAnsi="Times New Roman" w:cs="Times New Roman"/>
          <w:bCs/>
          <w:sz w:val="24"/>
          <w:szCs w:val="24"/>
        </w:rPr>
        <w:t xml:space="preserve">  мероприятие «</w:t>
      </w:r>
      <w:r w:rsidR="000919CD" w:rsidRPr="000919CD">
        <w:rPr>
          <w:rFonts w:ascii="Times New Roman" w:hAnsi="Times New Roman" w:cs="Times New Roman"/>
          <w:bCs/>
          <w:sz w:val="24"/>
          <w:szCs w:val="24"/>
        </w:rPr>
        <w:t>Материально-техническое</w:t>
      </w:r>
      <w:r w:rsidR="000919CD" w:rsidRPr="00177397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</w:t>
      </w:r>
      <w:r w:rsidR="00F06578">
        <w:rPr>
          <w:rFonts w:ascii="Times New Roman" w:hAnsi="Times New Roman" w:cs="Times New Roman"/>
          <w:bCs/>
          <w:sz w:val="24"/>
          <w:szCs w:val="24"/>
        </w:rPr>
        <w:t>»</w:t>
      </w:r>
      <w:r w:rsidR="002F4B03">
        <w:rPr>
          <w:rFonts w:ascii="Times New Roman" w:hAnsi="Times New Roman" w:cs="Times New Roman"/>
          <w:bCs/>
          <w:sz w:val="24"/>
          <w:szCs w:val="24"/>
        </w:rPr>
        <w:t>.</w:t>
      </w:r>
    </w:p>
    <w:p w:rsidR="00177397" w:rsidRPr="00FB59DA" w:rsidRDefault="00DC73AD" w:rsidP="00177397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>Решение задачи  3</w:t>
      </w:r>
      <w:r w:rsidR="00177397">
        <w:rPr>
          <w:rFonts w:ascii="Times New Roman" w:hAnsi="Times New Roman" w:cs="Times New Roman"/>
          <w:b/>
          <w:bCs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 w:rsidR="001773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а) мероприятие «</w:t>
      </w:r>
      <w:r w:rsidRPr="00F414AC">
        <w:rPr>
          <w:rFonts w:ascii="Times New Roman" w:eastAsia="Times New Roman" w:hAnsi="Times New Roman" w:cs="Times New Roman"/>
        </w:rPr>
        <w:t>Субсидии на приобретение музыкальных инструментов для муниципальных детских школ искусств, детских музыкальных школ</w:t>
      </w:r>
      <w:r w:rsidR="00EE2ABC">
        <w:rPr>
          <w:rFonts w:ascii="Times New Roman" w:eastAsia="Times New Roman" w:hAnsi="Times New Roman" w:cs="Times New Roman"/>
        </w:rPr>
        <w:t>»</w:t>
      </w:r>
      <w:r w:rsidR="002F4B03">
        <w:rPr>
          <w:rFonts w:ascii="Times New Roman" w:eastAsia="Times New Roman" w:hAnsi="Times New Roman" w:cs="Times New Roman"/>
        </w:rPr>
        <w:t>;</w:t>
      </w:r>
    </w:p>
    <w:p w:rsidR="000919CD" w:rsidRDefault="000919CD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мероприятие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6044" w:rsidRPr="00DC6044">
        <w:rPr>
          <w:rFonts w:ascii="Times New Roman" w:eastAsia="Times New Roman" w:hAnsi="Times New Roman" w:cs="Times New Roman"/>
          <w:sz w:val="24"/>
          <w:szCs w:val="24"/>
        </w:rPr>
        <w:t xml:space="preserve">Субсидии  на поддержку отрасли культуры (в части приобретения музыкальных инструментов, оборудования и материалов для детских </w:t>
      </w:r>
      <w:r w:rsidR="00DC6044">
        <w:rPr>
          <w:rFonts w:ascii="Times New Roman" w:eastAsia="Times New Roman" w:hAnsi="Times New Roman" w:cs="Times New Roman"/>
          <w:sz w:val="24"/>
          <w:szCs w:val="24"/>
        </w:rPr>
        <w:t>школ искусств по видам искусств</w:t>
      </w:r>
      <w:r w:rsidR="00EE2ABC" w:rsidRPr="00EE2AB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F4B03" w:rsidRPr="00B5415B" w:rsidRDefault="002F4B03" w:rsidP="002F4B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задачи 4</w:t>
      </w:r>
      <w:r w:rsidRPr="008D7B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6D5A3C" w:rsidRPr="00EB6C48" w:rsidRDefault="002F4B03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CC2A50" w:rsidRPr="00EB6C48">
        <w:rPr>
          <w:rFonts w:ascii="Times New Roman" w:hAnsi="Times New Roman" w:cs="Times New Roman"/>
          <w:bCs/>
          <w:sz w:val="24"/>
          <w:szCs w:val="24"/>
        </w:rPr>
        <w:t>Повышение заработной платы педагогическим работникам муниципальных организаций дополнительного образования</w:t>
      </w:r>
      <w:r w:rsidR="00EB6C48" w:rsidRPr="00EB6C4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6D5A3C" w:rsidRDefault="006D5A3C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«</w:t>
      </w:r>
      <w:r w:rsidRPr="006D5A3C">
        <w:rPr>
          <w:rFonts w:ascii="Times New Roman" w:hAnsi="Times New Roman" w:cs="Times New Roman"/>
          <w:bCs/>
          <w:sz w:val="24"/>
          <w:szCs w:val="24"/>
        </w:rPr>
        <w:t>Создание виртуального концертного зала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F4B03" w:rsidRDefault="006D5A3C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«</w:t>
      </w:r>
      <w:r w:rsidRPr="006D5A3C">
        <w:rPr>
          <w:rFonts w:ascii="Times New Roman" w:hAnsi="Times New Roman" w:cs="Times New Roman"/>
          <w:bCs/>
          <w:sz w:val="24"/>
          <w:szCs w:val="24"/>
        </w:rPr>
        <w:t>Субсидии местным бюджетам на осуществление единовременной выплаты к началу учебного года работникам муниципальных образовательных организаций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C6044">
        <w:rPr>
          <w:rFonts w:ascii="Times New Roman" w:hAnsi="Times New Roman" w:cs="Times New Roman"/>
          <w:bCs/>
          <w:sz w:val="24"/>
          <w:szCs w:val="24"/>
        </w:rPr>
        <w:t>.</w:t>
      </w:r>
    </w:p>
    <w:p w:rsidR="005A730C" w:rsidRDefault="005A730C" w:rsidP="00DC60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DC604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815B68">
        <w:rPr>
          <w:rFonts w:ascii="Times New Roman" w:hAnsi="Times New Roman" w:cs="Times New Roman"/>
          <w:bCs/>
          <w:sz w:val="24"/>
          <w:szCs w:val="24"/>
        </w:rPr>
        <w:t>муниципального задания М</w:t>
      </w:r>
      <w:r>
        <w:rPr>
          <w:rFonts w:ascii="Times New Roman" w:hAnsi="Times New Roman" w:cs="Times New Roman"/>
          <w:bCs/>
          <w:sz w:val="24"/>
          <w:szCs w:val="24"/>
        </w:rPr>
        <w:t>униципальным</w:t>
      </w:r>
      <w:r w:rsidR="00815B68">
        <w:rPr>
          <w:rFonts w:ascii="Times New Roman" w:hAnsi="Times New Roman" w:cs="Times New Roman"/>
          <w:bCs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образовательным учреждениемдополнительного образования </w:t>
      </w:r>
      <w:r w:rsidR="00815B68">
        <w:rPr>
          <w:rFonts w:ascii="Times New Roman" w:hAnsi="Times New Roman" w:cs="Times New Roman"/>
          <w:bCs/>
          <w:sz w:val="24"/>
          <w:szCs w:val="24"/>
        </w:rPr>
        <w:t>«Весьегонская д</w:t>
      </w:r>
      <w:r>
        <w:rPr>
          <w:rFonts w:ascii="Times New Roman" w:hAnsi="Times New Roman" w:cs="Times New Roman"/>
          <w:bCs/>
          <w:sz w:val="24"/>
          <w:szCs w:val="24"/>
        </w:rPr>
        <w:t>етская школа искусств».</w:t>
      </w:r>
    </w:p>
    <w:p w:rsidR="006D1E5D" w:rsidRPr="006D1E5D" w:rsidRDefault="006D1E5D" w:rsidP="006D1E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 w:rsidR="0075758D">
        <w:rPr>
          <w:rFonts w:ascii="Times New Roman" w:hAnsi="Times New Roman" w:cs="Times New Roman"/>
          <w:bCs/>
          <w:sz w:val="24"/>
          <w:szCs w:val="24"/>
        </w:rPr>
        <w:t>ого мероприятия подпрограммы 3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 w:rsidR="0075758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 w:rsidR="0075758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5A730C" w:rsidRPr="003D5B68" w:rsidRDefault="005A730C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5A730C" w:rsidRPr="003D5B68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9D221F" w:rsidRPr="00370C22" w:rsidRDefault="005A730C" w:rsidP="00215BE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284357">
        <w:rPr>
          <w:rFonts w:ascii="Times New Roman" w:eastAsia="Times New Roman" w:hAnsi="Times New Roman" w:cs="Times New Roman"/>
          <w:color w:val="000000"/>
        </w:rPr>
        <w:t>48 923 834</w:t>
      </w:r>
      <w:r w:rsidR="00215BE7" w:rsidRPr="007D5D8C">
        <w:rPr>
          <w:rFonts w:ascii="Times New Roman" w:eastAsia="Times New Roman" w:hAnsi="Times New Roman" w:cs="Times New Roman"/>
          <w:color w:val="000000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5A730C" w:rsidRPr="00370C22" w:rsidRDefault="005A730C" w:rsidP="005A73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 w:rsidR="000D0E08"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730C" w:rsidRPr="00370C22" w:rsidRDefault="00815B6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="000D0E08"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694"/>
        <w:gridCol w:w="1708"/>
        <w:gridCol w:w="1417"/>
        <w:gridCol w:w="1843"/>
        <w:gridCol w:w="1560"/>
      </w:tblGrid>
      <w:tr w:rsidR="00DC6044" w:rsidRPr="00370C22" w:rsidTr="00215BE7">
        <w:tc>
          <w:tcPr>
            <w:tcW w:w="1668" w:type="dxa"/>
            <w:vMerge w:val="restart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4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DC6044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DC6044" w:rsidRPr="00370C22" w:rsidRDefault="00DC6044" w:rsidP="00AE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A265A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DC6044" w:rsidRPr="00370C22" w:rsidTr="00284357">
        <w:trPr>
          <w:trHeight w:val="556"/>
        </w:trPr>
        <w:tc>
          <w:tcPr>
            <w:tcW w:w="1668" w:type="dxa"/>
            <w:vMerge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C6044" w:rsidRPr="00370C22" w:rsidRDefault="00DC6044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DC6044" w:rsidRPr="00370C22" w:rsidRDefault="00DC6044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DC6044" w:rsidRPr="00370C22" w:rsidRDefault="00DC6044" w:rsidP="00561555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C6044" w:rsidRDefault="00DC6044" w:rsidP="001773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DC6044" w:rsidRPr="00370C22" w:rsidRDefault="00DC6044" w:rsidP="00DC6044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DC6044" w:rsidRPr="00370C22" w:rsidRDefault="00DC6044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A265A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DC6044" w:rsidRPr="00370C22" w:rsidRDefault="00DC6044" w:rsidP="00F0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6B4F" w:rsidRPr="00EE2ABC" w:rsidTr="0028435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843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FF2A3F" w:rsidRDefault="00284357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6 144 429</w:t>
            </w:r>
            <w:r w:rsidR="00B06B4F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B06B4F" w:rsidRPr="00EE2ABC" w:rsidRDefault="00C17316" w:rsidP="00215B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06B4F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06B4F" w:rsidRPr="00B06B4F" w:rsidRDefault="00B06B4F" w:rsidP="00284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4357">
              <w:rPr>
                <w:rFonts w:ascii="Times New Roman" w:hAnsi="Times New Roman" w:cs="Times New Roman"/>
                <w:bCs/>
                <w:sz w:val="24"/>
                <w:szCs w:val="24"/>
              </w:rPr>
              <w:t> 713 700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B06B4F" w:rsidRPr="00EE2ABC" w:rsidRDefault="00284357" w:rsidP="00F13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7 858 129</w:t>
            </w:r>
            <w:r w:rsidR="00D925C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EE2ABC" w:rsidTr="0028435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843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284357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6 519 441</w:t>
            </w:r>
            <w:r w:rsidR="00B06B4F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06B4F" w:rsidRPr="00B06B4F" w:rsidRDefault="00284357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1 693 700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EE2ABC" w:rsidRDefault="00284357" w:rsidP="00DA2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EE2ABC" w:rsidTr="0028435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843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284357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6 519 441</w:t>
            </w:r>
            <w:r w:rsidR="00B06B4F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06B4F" w:rsidRPr="00B06B4F" w:rsidRDefault="00284357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1 693 700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215BE7" w:rsidRDefault="00284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EE2ABC" w:rsidTr="0028435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843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284357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6 519 441</w:t>
            </w:r>
            <w:r w:rsidR="00B06B4F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06B4F" w:rsidRPr="00B06B4F" w:rsidRDefault="00284357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1 693 700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215BE7" w:rsidRDefault="00284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EE2ABC" w:rsidTr="0028435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843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284357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6 519 441</w:t>
            </w:r>
            <w:r w:rsidR="00B06B4F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06B4F" w:rsidRPr="00B06B4F" w:rsidRDefault="00284357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1 693 700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215BE7" w:rsidRDefault="00284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EE2ABC" w:rsidTr="0028435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8435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284357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6 519 441</w:t>
            </w:r>
            <w:r w:rsidR="00B06B4F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06B4F" w:rsidRPr="00B06B4F" w:rsidRDefault="00284357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1 693 700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215BE7" w:rsidRDefault="00284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150F4" w:rsidRPr="00EE2ABC" w:rsidTr="00284357">
        <w:trPr>
          <w:trHeight w:val="337"/>
        </w:trPr>
        <w:tc>
          <w:tcPr>
            <w:tcW w:w="1668" w:type="dxa"/>
            <w:vAlign w:val="center"/>
          </w:tcPr>
          <w:p w:rsidR="006150F4" w:rsidRPr="00370C22" w:rsidRDefault="006150F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6150F4" w:rsidRPr="00EE2ABC" w:rsidRDefault="00284357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38 741 634</w:t>
            </w:r>
            <w:r w:rsidR="00215BE7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6150F4" w:rsidRPr="00EE2ABC" w:rsidRDefault="006150F4" w:rsidP="00EE2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150F4" w:rsidRPr="00EE2ABC" w:rsidRDefault="00C17316" w:rsidP="00215B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150F4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6150F4" w:rsidRPr="00383BBC" w:rsidRDefault="00284357" w:rsidP="00B06B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10 182 200</w:t>
            </w:r>
            <w:r w:rsidR="006150F4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6150F4" w:rsidRPr="00EE2ABC" w:rsidRDefault="00284357" w:rsidP="00DC6044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48 923 834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6D5A3C" w:rsidRDefault="006D5A3C" w:rsidP="008B6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FD" w:rsidRPr="002F4B03" w:rsidRDefault="007831CF" w:rsidP="008B6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B9160F" w:rsidRPr="002F4B03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4A63E9" w:rsidRPr="002F4B03">
        <w:rPr>
          <w:rFonts w:ascii="Times New Roman" w:hAnsi="Times New Roman" w:cs="Times New Roman"/>
          <w:b/>
          <w:sz w:val="24"/>
          <w:szCs w:val="24"/>
        </w:rPr>
        <w:t>Обеспечивающая подпрограмма</w:t>
      </w:r>
    </w:p>
    <w:p w:rsidR="008E447A" w:rsidRPr="008E447A" w:rsidRDefault="008E447A" w:rsidP="002F4B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лавный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</w:t>
      </w:r>
      <w:r w:rsidR="00DA265A">
        <w:rPr>
          <w:rFonts w:ascii="Times New Roman" w:eastAsia="Times New Roman" w:hAnsi="Times New Roman" w:cs="Times New Roman"/>
          <w:sz w:val="24"/>
          <w:szCs w:val="24"/>
        </w:rPr>
        <w:t>Отдел культуры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его расходы на руководство и управление в разрезе кодов бюджетной классификации</w:t>
      </w:r>
      <w:r w:rsidR="00A35668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668" w:rsidRPr="00A35668" w:rsidRDefault="00A35668" w:rsidP="00A35668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еречень п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обеспечивающей подпрограмм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ы: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разработанных проектов нормативных правовых актов Весьегонского </w:t>
      </w:r>
      <w:r w:rsidR="00DA265A">
        <w:rPr>
          <w:rFonts w:ascii="Times New Roman" w:eastAsia="Times New Roman" w:hAnsi="Times New Roman" w:cs="Times New Roman"/>
        </w:rPr>
        <w:t>муниципального округа</w:t>
      </w:r>
      <w:r w:rsidRPr="00A806AC">
        <w:rPr>
          <w:rFonts w:ascii="Times New Roman" w:eastAsia="Times New Roman" w:hAnsi="Times New Roman" w:cs="Times New Roman"/>
        </w:rPr>
        <w:t>по вопроса</w:t>
      </w:r>
      <w:r w:rsidR="005076EB">
        <w:rPr>
          <w:rFonts w:ascii="Times New Roman" w:eastAsia="Times New Roman" w:hAnsi="Times New Roman" w:cs="Times New Roman"/>
        </w:rPr>
        <w:t>м, относящимся к сфере ведения О</w:t>
      </w:r>
      <w:r w:rsidRPr="00A806AC">
        <w:rPr>
          <w:rFonts w:ascii="Times New Roman" w:eastAsia="Times New Roman" w:hAnsi="Times New Roman" w:cs="Times New Roman"/>
        </w:rPr>
        <w:t>тдела культуры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зас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>еданий  Совета по культуре при Отделе культуры А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 по актуальным вопросам отрасли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заявок, поданных в Комитет по делам культуры Тверской области для участия в целевой програ</w:t>
      </w:r>
      <w:r>
        <w:rPr>
          <w:rFonts w:ascii="Times New Roman" w:eastAsia="Times New Roman" w:hAnsi="Times New Roman" w:cs="Times New Roman"/>
        </w:rPr>
        <w:t>мме «Культура Тверской области»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мероприятий, организованных и проведенных во взаимодействии с общественным</w:t>
      </w:r>
      <w:r>
        <w:rPr>
          <w:rFonts w:ascii="Times New Roman" w:eastAsia="Times New Roman" w:hAnsi="Times New Roman" w:cs="Times New Roman"/>
        </w:rPr>
        <w:t>и организациями и объединениями</w:t>
      </w:r>
    </w:p>
    <w:p w:rsidR="00DA265A" w:rsidRDefault="00A35668" w:rsidP="00DA265A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сферы культуры, проведенных во взаимодействии</w:t>
      </w:r>
      <w:r>
        <w:rPr>
          <w:rFonts w:ascii="Times New Roman" w:eastAsia="Times New Roman" w:hAnsi="Times New Roman" w:cs="Times New Roman"/>
        </w:rPr>
        <w:t xml:space="preserve"> с правоохранительными органами</w:t>
      </w:r>
    </w:p>
    <w:p w:rsidR="00DA265A" w:rsidRPr="00DA265A" w:rsidRDefault="00DA265A" w:rsidP="00DA265A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A265A">
        <w:rPr>
          <w:rFonts w:ascii="Times New Roman" w:eastAsia="Times New Roman" w:hAnsi="Times New Roman" w:cs="Times New Roman"/>
        </w:rPr>
        <w:t xml:space="preserve">Увеличение количества посещений официального сайта </w:t>
      </w:r>
      <w:r w:rsidR="005076EB">
        <w:rPr>
          <w:rFonts w:ascii="Times New Roman" w:eastAsia="Times New Roman" w:hAnsi="Times New Roman" w:cs="Times New Roman"/>
        </w:rPr>
        <w:t xml:space="preserve">Администрации </w:t>
      </w:r>
      <w:r w:rsidRPr="00DA265A">
        <w:rPr>
          <w:rFonts w:ascii="Times New Roman" w:eastAsia="Times New Roman" w:hAnsi="Times New Roman" w:cs="Times New Roman"/>
        </w:rPr>
        <w:t>Весьегонскогомуниципального округа в информационно-телекоммуникационной сети Интерне</w:t>
      </w:r>
      <w:r w:rsidR="005076EB">
        <w:rPr>
          <w:rFonts w:ascii="Times New Roman" w:eastAsia="Times New Roman" w:hAnsi="Times New Roman" w:cs="Times New Roman"/>
        </w:rPr>
        <w:t>т.</w:t>
      </w:r>
    </w:p>
    <w:p w:rsidR="005076EB" w:rsidRDefault="005076EB" w:rsidP="000D530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305" w:rsidRPr="002F4B03" w:rsidRDefault="000D5305" w:rsidP="000D530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B03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2F3">
        <w:rPr>
          <w:rFonts w:ascii="Times New Roman" w:hAnsi="Times New Roman" w:cs="Times New Roman"/>
          <w:sz w:val="24"/>
          <w:szCs w:val="24"/>
        </w:rPr>
        <w:t xml:space="preserve">В рамках обеспечивающей подпрограммы предусмотрено выполнение </w:t>
      </w:r>
      <w:r w:rsidR="00DA26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тделом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DA26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>следующих административных мероприятий: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«Разработка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вопросам, относящимся к сфере ведения </w:t>
      </w:r>
      <w:r w:rsidR="005076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«Организация и проведение заседаний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42F3">
        <w:rPr>
          <w:rFonts w:ascii="Times New Roman" w:hAnsi="Times New Roman" w:cs="Times New Roman"/>
          <w:sz w:val="24"/>
          <w:szCs w:val="24"/>
        </w:rPr>
        <w:t xml:space="preserve">овета по культуре при </w:t>
      </w:r>
      <w:r w:rsidR="005076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тделе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5076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актуальным вопросам отрасли»;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«Подготовка и направление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делам культуры Тверской области заявок для участия в целевой программе «Культура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творческими союзами, национально-культурными объединениями, другими общественными объединениями в сфере культуры в решении вопросов, находящихся в компетенции </w:t>
      </w:r>
      <w:r w:rsidR="005076EB">
        <w:rPr>
          <w:rFonts w:ascii="Times New Roman" w:hAnsi="Times New Roman" w:cs="Times New Roman"/>
          <w:sz w:val="24"/>
          <w:szCs w:val="24"/>
        </w:rPr>
        <w:t>О</w:t>
      </w:r>
      <w:r w:rsidR="0087325C">
        <w:rPr>
          <w:rFonts w:ascii="Times New Roman" w:hAnsi="Times New Roman" w:cs="Times New Roman"/>
          <w:sz w:val="24"/>
          <w:szCs w:val="24"/>
        </w:rPr>
        <w:t>тдела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8F74F9">
        <w:rPr>
          <w:rFonts w:ascii="Times New Roman" w:hAnsi="Times New Roman" w:cs="Times New Roman"/>
          <w:sz w:val="24"/>
          <w:szCs w:val="24"/>
        </w:rPr>
        <w:t>А</w:t>
      </w:r>
      <w:r w:rsidR="0087325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8F74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правоохранительными органами по вопросам обеспечения правопорядка и безопасности при проведении мероприятий культуры на территории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8F74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>Тверской области, совершенствования антинаркотической пропаганды, популяризации здорового образа жизни, противодействия экстремистскому сознанию и др.»;</w:t>
      </w:r>
    </w:p>
    <w:p w:rsidR="00B70914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«Сопровождение и информационное наполнение официального сайта </w:t>
      </w:r>
      <w:r w:rsidR="005076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Интернет».</w:t>
      </w:r>
    </w:p>
    <w:p w:rsidR="000D5305" w:rsidRPr="00DA265A" w:rsidRDefault="000D5305" w:rsidP="0090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65A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902155" w:rsidRPr="00DA26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A265A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0D5305" w:rsidRDefault="000D5305" w:rsidP="000D53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>, составляет</w:t>
      </w:r>
      <w:r w:rsidR="00D95B92">
        <w:rPr>
          <w:rFonts w:ascii="Times New Roman" w:hAnsi="Times New Roman" w:cs="Times New Roman"/>
          <w:bCs/>
          <w:sz w:val="24"/>
          <w:szCs w:val="24"/>
        </w:rPr>
        <w:t>11 360 801</w:t>
      </w:r>
      <w:r w:rsidR="00DA265A" w:rsidRPr="00DA265A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1"/>
        <w:gridCol w:w="1631"/>
      </w:tblGrid>
      <w:tr w:rsidR="00F03EEB" w:rsidRPr="00370C22" w:rsidTr="00DA265A">
        <w:trPr>
          <w:trHeight w:val="1670"/>
        </w:trPr>
        <w:tc>
          <w:tcPr>
            <w:tcW w:w="1669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31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5EBC" w:rsidRPr="00D55EB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1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F03EEB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B06B4F" w:rsidRPr="00370C22" w:rsidTr="006200CB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D95B92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2 026 561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D95B92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2 026 561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D95B92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1 866 848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D9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D95B92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1 866 848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D9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7831CF">
        <w:trPr>
          <w:trHeight w:val="321"/>
        </w:trPr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D95B92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1 866 848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D9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D95B92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1 866 848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D9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D95B92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1 866 848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D9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1" w:type="dxa"/>
            <w:vAlign w:val="center"/>
          </w:tcPr>
          <w:p w:rsidR="00B06B4F" w:rsidRPr="00DA265A" w:rsidRDefault="00D95B92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11 360 801</w:t>
            </w:r>
            <w:r w:rsid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  <w:vAlign w:val="center"/>
          </w:tcPr>
          <w:p w:rsidR="00B06B4F" w:rsidRPr="00DA265A" w:rsidRDefault="00D95B92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11 360 801</w:t>
            </w:r>
            <w:r w:rsid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902155" w:rsidRDefault="00DA265A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</w:p>
    <w:p w:rsidR="0005742A" w:rsidRPr="00237802" w:rsidRDefault="00902155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155">
        <w:rPr>
          <w:rFonts w:ascii="Times New Roman" w:hAnsi="Times New Roman" w:cs="Times New Roman"/>
          <w:b/>
          <w:sz w:val="24"/>
          <w:szCs w:val="24"/>
        </w:rPr>
        <w:tab/>
      </w:r>
      <w:r w:rsidR="007831CF">
        <w:rPr>
          <w:rFonts w:ascii="Times New Roman" w:hAnsi="Times New Roman" w:cs="Times New Roman"/>
          <w:b/>
          <w:sz w:val="24"/>
          <w:szCs w:val="24"/>
        </w:rPr>
        <w:t>Раздел 4</w:t>
      </w:r>
      <w:r w:rsidR="00B9160F" w:rsidRPr="002378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742A" w:rsidRPr="00237802">
        <w:rPr>
          <w:rFonts w:ascii="Times New Roman" w:hAnsi="Times New Roman" w:cs="Times New Roman"/>
          <w:b/>
          <w:sz w:val="24"/>
          <w:szCs w:val="24"/>
        </w:rPr>
        <w:t>Сроки реа</w:t>
      </w:r>
      <w:r w:rsidR="004A63E9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97225" w:rsidRPr="00082A7F" w:rsidRDefault="006F3BB2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</w:t>
      </w:r>
      <w:r w:rsidR="00D95B92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-202</w:t>
      </w:r>
      <w:r w:rsidR="00D95B92">
        <w:rPr>
          <w:rFonts w:ascii="Times New Roman" w:hAnsi="Times New Roman" w:cs="Times New Roman"/>
          <w:noProof/>
          <w:sz w:val="24"/>
          <w:szCs w:val="24"/>
        </w:rPr>
        <w:t>8</w:t>
      </w:r>
      <w:r w:rsidR="00397225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831CF">
        <w:rPr>
          <w:rFonts w:ascii="Times New Roman" w:hAnsi="Times New Roman" w:cs="Times New Roman"/>
          <w:b/>
          <w:sz w:val="24"/>
          <w:szCs w:val="24"/>
        </w:rPr>
        <w:t>5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E5D"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реализациимуниципальной программы</w:t>
      </w: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29354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DA265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мероприятий сферы культуры и искусства. </w:t>
      </w:r>
    </w:p>
    <w:p w:rsidR="0087325C" w:rsidRPr="0055225D" w:rsidRDefault="003715C8" w:rsidP="008B78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реализации мероприятий </w:t>
      </w:r>
      <w:r w:rsidR="006150F4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Pr="0055225D">
        <w:rPr>
          <w:rFonts w:ascii="Times New Roman" w:hAnsi="Times New Roman" w:cs="Times New Roman"/>
          <w:sz w:val="24"/>
          <w:szCs w:val="24"/>
        </w:rPr>
        <w:t>Отдел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6150F4">
        <w:rPr>
          <w:rFonts w:ascii="Times New Roman" w:hAnsi="Times New Roman" w:cs="Times New Roman"/>
          <w:sz w:val="24"/>
          <w:szCs w:val="24"/>
        </w:rPr>
        <w:t>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муниципальные учрежденияВесьегонского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находящиеся в ведении </w:t>
      </w:r>
      <w:r w:rsidRPr="0055225D">
        <w:rPr>
          <w:rFonts w:ascii="Times New Roman" w:hAnsi="Times New Roman" w:cs="Times New Roman"/>
          <w:sz w:val="24"/>
          <w:szCs w:val="24"/>
        </w:rPr>
        <w:t>Отдела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культуры, а также организации, определяемые на конкурсной основе в соответствии с Федер</w:t>
      </w:r>
      <w:r w:rsidR="00293548">
        <w:rPr>
          <w:rFonts w:ascii="Times New Roman" w:hAnsi="Times New Roman" w:cs="Times New Roman"/>
          <w:sz w:val="24"/>
          <w:szCs w:val="24"/>
        </w:rPr>
        <w:t>альным законом от 05.04.2013 № 4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4-ФЗ «О </w:t>
      </w:r>
      <w:r w:rsidR="00293548">
        <w:rPr>
          <w:rFonts w:ascii="Times New Roman" w:hAnsi="Times New Roman" w:cs="Times New Roman"/>
          <w:sz w:val="24"/>
          <w:szCs w:val="24"/>
        </w:rPr>
        <w:t>контрактной системе в сфере закупок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товаров, работ, услуг для</w:t>
      </w:r>
      <w:r w:rsidR="00293548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Мероприятия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реализуются в соответствии с законодательством.</w:t>
      </w:r>
    </w:p>
    <w:p w:rsidR="0087325C" w:rsidRPr="0055225D" w:rsidRDefault="003715C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87325C" w:rsidRPr="0055225D" w:rsidRDefault="003715C8" w:rsidP="008B7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г)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</w:t>
      </w:r>
      <w:r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заместителем </w:t>
      </w:r>
      <w:r w:rsidR="006150F4">
        <w:rPr>
          <w:rFonts w:ascii="Times New Roman" w:hAnsi="Times New Roman" w:cs="Times New Roman"/>
          <w:sz w:val="24"/>
          <w:szCs w:val="24"/>
        </w:rPr>
        <w:t>главы 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координирующим и контролирующим деятельность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</w:t>
      </w:r>
      <w:r w:rsidR="008B7835">
        <w:rPr>
          <w:rFonts w:ascii="Times New Roman" w:hAnsi="Times New Roman" w:cs="Times New Roman"/>
          <w:bCs/>
          <w:sz w:val="24"/>
          <w:szCs w:val="24"/>
        </w:rPr>
        <w:t>а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обязанностей.</w:t>
      </w:r>
    </w:p>
    <w:p w:rsidR="0087325C" w:rsidRPr="0055225D" w:rsidRDefault="003715C8" w:rsidP="008B7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78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325C" w:rsidRPr="0055225D" w:rsidRDefault="0087325C" w:rsidP="00902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6150F4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55225D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б) отчеты по выполнению </w:t>
      </w:r>
      <w:r>
        <w:t>муниципальными</w:t>
      </w:r>
      <w:r w:rsidR="0087325C" w:rsidRPr="0055225D">
        <w:rPr>
          <w:rFonts w:eastAsiaTheme="minorEastAsia"/>
        </w:rPr>
        <w:t xml:space="preserve">учреждениями культуры </w:t>
      </w:r>
      <w:r>
        <w:rPr>
          <w:rFonts w:eastAsiaTheme="minorEastAsia"/>
        </w:rPr>
        <w:t xml:space="preserve">Весьегонского </w:t>
      </w:r>
      <w:r w:rsidR="006150F4" w:rsidRPr="006150F4">
        <w:rPr>
          <w:rFonts w:eastAsiaTheme="minorEastAsia"/>
          <w:bCs/>
        </w:rPr>
        <w:t>муниципального округа</w:t>
      </w:r>
      <w:r w:rsidR="0087325C" w:rsidRPr="0055225D">
        <w:rPr>
          <w:rFonts w:eastAsiaTheme="minorEastAsia"/>
        </w:rPr>
        <w:t xml:space="preserve">, находящимися в ведении </w:t>
      </w:r>
      <w:r>
        <w:rPr>
          <w:rFonts w:eastAsiaTheme="minorEastAsia"/>
        </w:rPr>
        <w:t>Отдела</w:t>
      </w:r>
      <w:r w:rsidR="0087325C" w:rsidRPr="0055225D">
        <w:rPr>
          <w:rFonts w:eastAsiaTheme="minorEastAsia"/>
        </w:rPr>
        <w:t xml:space="preserve"> культуры </w:t>
      </w:r>
      <w:r w:rsidR="006150F4">
        <w:rPr>
          <w:rFonts w:eastAsiaTheme="minorEastAsia"/>
        </w:rPr>
        <w:t>А</w:t>
      </w:r>
      <w:r>
        <w:rPr>
          <w:rFonts w:eastAsiaTheme="minorEastAsia"/>
        </w:rPr>
        <w:t xml:space="preserve">дминистрации Весьегонского </w:t>
      </w:r>
      <w:r w:rsidR="006150F4" w:rsidRPr="006150F4">
        <w:rPr>
          <w:rFonts w:eastAsiaTheme="minorEastAsia"/>
        </w:rPr>
        <w:t>муниципального округа</w:t>
      </w:r>
      <w:r w:rsidR="0087325C" w:rsidRPr="0055225D">
        <w:rPr>
          <w:rFonts w:eastAsiaTheme="minorEastAsia"/>
        </w:rPr>
        <w:t xml:space="preserve">, </w:t>
      </w:r>
      <w:r>
        <w:t>муниципальных</w:t>
      </w:r>
      <w:r w:rsidR="0087325C" w:rsidRPr="0055225D">
        <w:rPr>
          <w:rFonts w:eastAsiaTheme="minorEastAsia"/>
        </w:rPr>
        <w:t xml:space="preserve"> заданий на оказание </w:t>
      </w:r>
      <w:r>
        <w:t>муниципальных</w:t>
      </w:r>
      <w:r w:rsidR="0087325C" w:rsidRPr="0055225D">
        <w:rPr>
          <w:rFonts w:eastAsiaTheme="minorEastAsia"/>
        </w:rPr>
        <w:t xml:space="preserve"> услуг (выполнение работ);</w:t>
      </w:r>
    </w:p>
    <w:p w:rsidR="0087325C" w:rsidRPr="0055225D" w:rsidRDefault="0087325C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отчеты ответственных исполнителей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55225D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120578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финансовый год 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6C3" w:rsidRPr="009A56C3" w:rsidRDefault="006150F4" w:rsidP="007831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02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 xml:space="preserve"> по экономике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 xml:space="preserve">инистрации Весьегонского 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87325C" w:rsidRPr="0055225D" w:rsidRDefault="00120578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 w:rsidR="004A63E9"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 w:rsidR="009D6A41"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1D05CE" w:rsidRPr="00B60BDC" w:rsidRDefault="00120578" w:rsidP="002935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1D05CE">
        <w:rPr>
          <w:rFonts w:ascii="Times New Roman" w:hAnsi="Times New Roman" w:cs="Times New Roman"/>
          <w:sz w:val="24"/>
          <w:szCs w:val="24"/>
        </w:rPr>
        <w:t>постановления</w:t>
      </w:r>
      <w:r w:rsidR="005076EB">
        <w:rPr>
          <w:rFonts w:ascii="Times New Roman" w:hAnsi="Times New Roman" w:cs="Times New Roman"/>
          <w:sz w:val="24"/>
          <w:szCs w:val="24"/>
        </w:rPr>
        <w:t xml:space="preserve"> А</w:t>
      </w:r>
      <w:r w:rsidR="001D05CE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5076EB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="00B06B4F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07689E" w:rsidRPr="0007689E" w:rsidRDefault="0007689E" w:rsidP="00902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07689E" w:rsidRPr="0007689E" w:rsidRDefault="0007689E" w:rsidP="00C47E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9D6A41"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</w:t>
      </w:r>
      <w:r w:rsidR="006150F4">
        <w:rPr>
          <w:rFonts w:ascii="Times New Roman" w:hAnsi="Times New Roman" w:cs="Times New Roman"/>
          <w:b w:val="0"/>
          <w:bCs w:val="0"/>
          <w:sz w:val="24"/>
          <w:szCs w:val="24"/>
        </w:rPr>
        <w:t>та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7689E" w:rsidRPr="00AB32F8" w:rsidRDefault="007831CF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Раздел 6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Отделом культуры </w:t>
      </w:r>
      <w:r w:rsidR="006150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7831CF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несоответствие штатной численности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возросшему объему задач по развитию культуры в общей системе приоритетов социально-экономического развития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б) недостаточная организация работы руководителей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в) недостаточная квалификация отдельных работников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120578">
        <w:rPr>
          <w:rFonts w:ascii="Times New Roman" w:hAnsi="Times New Roman" w:cs="Times New Roman"/>
          <w:sz w:val="24"/>
          <w:szCs w:val="24"/>
        </w:rPr>
        <w:t>отделу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</w:p>
    <w:p w:rsidR="0087325C" w:rsidRPr="0055225D" w:rsidRDefault="00120578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формирование резерва на замещение должностей руководителей подведомственных </w:t>
      </w:r>
      <w:r w:rsidR="007B2F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тделу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7325C" w:rsidRPr="0055225D">
        <w:rPr>
          <w:rFonts w:ascii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D30CE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D06A7" w:rsidRDefault="0087325C" w:rsidP="00B32BEE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AB32F8">
        <w:rPr>
          <w:rFonts w:ascii="Times New Roman" w:hAnsi="Times New Roman" w:cs="Times New Roman"/>
          <w:sz w:val="24"/>
          <w:szCs w:val="24"/>
        </w:rPr>
        <w:t>Отделом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 на основе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0D06A7" w:rsidSect="00BE7FD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07B"/>
    <w:multiLevelType w:val="hybridMultilevel"/>
    <w:tmpl w:val="290C2D54"/>
    <w:lvl w:ilvl="0" w:tplc="2DA44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8F1"/>
    <w:multiLevelType w:val="hybridMultilevel"/>
    <w:tmpl w:val="8EB8B480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1C32"/>
    <w:multiLevelType w:val="hybridMultilevel"/>
    <w:tmpl w:val="7C9E2A56"/>
    <w:lvl w:ilvl="0" w:tplc="477A8C0E">
      <w:start w:val="1"/>
      <w:numFmt w:val="decimal"/>
      <w:suff w:val="space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6260"/>
        </w:tabs>
        <w:ind w:left="6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980"/>
        </w:tabs>
        <w:ind w:left="6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20"/>
        </w:tabs>
        <w:ind w:left="8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40"/>
        </w:tabs>
        <w:ind w:left="9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80"/>
        </w:tabs>
        <w:ind w:left="10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00"/>
        </w:tabs>
        <w:ind w:left="11300" w:hanging="360"/>
      </w:pPr>
    </w:lvl>
  </w:abstractNum>
  <w:abstractNum w:abstractNumId="5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4F7BE0"/>
    <w:multiLevelType w:val="hybridMultilevel"/>
    <w:tmpl w:val="0D967DA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5022A8EE"/>
    <w:lvl w:ilvl="0" w:tplc="52749C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22"/>
  </w:num>
  <w:num w:numId="5">
    <w:abstractNumId w:val="10"/>
  </w:num>
  <w:num w:numId="6">
    <w:abstractNumId w:val="9"/>
  </w:num>
  <w:num w:numId="7">
    <w:abstractNumId w:val="2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21"/>
  </w:num>
  <w:num w:numId="12">
    <w:abstractNumId w:val="18"/>
  </w:num>
  <w:num w:numId="13">
    <w:abstractNumId w:val="12"/>
  </w:num>
  <w:num w:numId="14">
    <w:abstractNumId w:val="15"/>
  </w:num>
  <w:num w:numId="15">
    <w:abstractNumId w:val="11"/>
  </w:num>
  <w:num w:numId="16">
    <w:abstractNumId w:val="24"/>
  </w:num>
  <w:num w:numId="17">
    <w:abstractNumId w:val="13"/>
  </w:num>
  <w:num w:numId="18">
    <w:abstractNumId w:val="20"/>
  </w:num>
  <w:num w:numId="19">
    <w:abstractNumId w:val="16"/>
  </w:num>
  <w:num w:numId="20">
    <w:abstractNumId w:val="25"/>
  </w:num>
  <w:num w:numId="21">
    <w:abstractNumId w:val="4"/>
  </w:num>
  <w:num w:numId="22">
    <w:abstractNumId w:val="5"/>
  </w:num>
  <w:num w:numId="23">
    <w:abstractNumId w:val="7"/>
  </w:num>
  <w:num w:numId="24">
    <w:abstractNumId w:val="1"/>
  </w:num>
  <w:num w:numId="25">
    <w:abstractNumId w:val="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310D2"/>
    <w:rsid w:val="00010CCA"/>
    <w:rsid w:val="00013236"/>
    <w:rsid w:val="00016EE6"/>
    <w:rsid w:val="00024751"/>
    <w:rsid w:val="00026BAF"/>
    <w:rsid w:val="00030340"/>
    <w:rsid w:val="00041331"/>
    <w:rsid w:val="00041719"/>
    <w:rsid w:val="000417AC"/>
    <w:rsid w:val="0005000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10FE"/>
    <w:rsid w:val="000854FE"/>
    <w:rsid w:val="0009026A"/>
    <w:rsid w:val="000919CD"/>
    <w:rsid w:val="00093435"/>
    <w:rsid w:val="000B0139"/>
    <w:rsid w:val="000B0BC0"/>
    <w:rsid w:val="000B23FD"/>
    <w:rsid w:val="000B34C4"/>
    <w:rsid w:val="000B3563"/>
    <w:rsid w:val="000B7486"/>
    <w:rsid w:val="000C01BA"/>
    <w:rsid w:val="000D06A7"/>
    <w:rsid w:val="000D0E08"/>
    <w:rsid w:val="000D26A3"/>
    <w:rsid w:val="000D5305"/>
    <w:rsid w:val="000D6532"/>
    <w:rsid w:val="000E24BE"/>
    <w:rsid w:val="000E3E32"/>
    <w:rsid w:val="000E7420"/>
    <w:rsid w:val="000E7C65"/>
    <w:rsid w:val="00106D79"/>
    <w:rsid w:val="0011348F"/>
    <w:rsid w:val="001146AC"/>
    <w:rsid w:val="001151AC"/>
    <w:rsid w:val="001172C0"/>
    <w:rsid w:val="00120578"/>
    <w:rsid w:val="00123243"/>
    <w:rsid w:val="001242F3"/>
    <w:rsid w:val="00125F53"/>
    <w:rsid w:val="00126075"/>
    <w:rsid w:val="00133C07"/>
    <w:rsid w:val="0013595D"/>
    <w:rsid w:val="00137FC2"/>
    <w:rsid w:val="00146627"/>
    <w:rsid w:val="00150950"/>
    <w:rsid w:val="00150B8E"/>
    <w:rsid w:val="001532E6"/>
    <w:rsid w:val="001568AA"/>
    <w:rsid w:val="00161AE7"/>
    <w:rsid w:val="00162608"/>
    <w:rsid w:val="0016440B"/>
    <w:rsid w:val="00165AA8"/>
    <w:rsid w:val="001711E2"/>
    <w:rsid w:val="00172BE6"/>
    <w:rsid w:val="00177397"/>
    <w:rsid w:val="001858C9"/>
    <w:rsid w:val="001875D5"/>
    <w:rsid w:val="00196A67"/>
    <w:rsid w:val="001A54BD"/>
    <w:rsid w:val="001B1F44"/>
    <w:rsid w:val="001C3538"/>
    <w:rsid w:val="001C55C8"/>
    <w:rsid w:val="001C684F"/>
    <w:rsid w:val="001D05CE"/>
    <w:rsid w:val="001D17B9"/>
    <w:rsid w:val="001D4853"/>
    <w:rsid w:val="001E447F"/>
    <w:rsid w:val="001E4C95"/>
    <w:rsid w:val="001F0763"/>
    <w:rsid w:val="0020486A"/>
    <w:rsid w:val="00207A87"/>
    <w:rsid w:val="0021075E"/>
    <w:rsid w:val="00215BE7"/>
    <w:rsid w:val="00215BEA"/>
    <w:rsid w:val="00217C5B"/>
    <w:rsid w:val="00230BB7"/>
    <w:rsid w:val="00231EBA"/>
    <w:rsid w:val="00237802"/>
    <w:rsid w:val="0024422C"/>
    <w:rsid w:val="00246563"/>
    <w:rsid w:val="002575FF"/>
    <w:rsid w:val="002620F0"/>
    <w:rsid w:val="00264D00"/>
    <w:rsid w:val="00275F94"/>
    <w:rsid w:val="00276B0A"/>
    <w:rsid w:val="00280CC1"/>
    <w:rsid w:val="00284357"/>
    <w:rsid w:val="00284DF0"/>
    <w:rsid w:val="00292F51"/>
    <w:rsid w:val="002932CA"/>
    <w:rsid w:val="00293548"/>
    <w:rsid w:val="0029390C"/>
    <w:rsid w:val="00294DEF"/>
    <w:rsid w:val="002A0DCB"/>
    <w:rsid w:val="002A3028"/>
    <w:rsid w:val="002A363A"/>
    <w:rsid w:val="002C707F"/>
    <w:rsid w:val="002D200A"/>
    <w:rsid w:val="002D21B8"/>
    <w:rsid w:val="002E5C34"/>
    <w:rsid w:val="002F4B03"/>
    <w:rsid w:val="002F56B2"/>
    <w:rsid w:val="003069B6"/>
    <w:rsid w:val="0031244A"/>
    <w:rsid w:val="00313DD2"/>
    <w:rsid w:val="00316A73"/>
    <w:rsid w:val="00323282"/>
    <w:rsid w:val="00333582"/>
    <w:rsid w:val="00333D4B"/>
    <w:rsid w:val="0033774A"/>
    <w:rsid w:val="00347722"/>
    <w:rsid w:val="00370C22"/>
    <w:rsid w:val="003715C8"/>
    <w:rsid w:val="00373F1F"/>
    <w:rsid w:val="00376D13"/>
    <w:rsid w:val="00383BBC"/>
    <w:rsid w:val="003845A6"/>
    <w:rsid w:val="003860F1"/>
    <w:rsid w:val="003879FF"/>
    <w:rsid w:val="00390C5C"/>
    <w:rsid w:val="0039515F"/>
    <w:rsid w:val="00396425"/>
    <w:rsid w:val="00397225"/>
    <w:rsid w:val="003A6694"/>
    <w:rsid w:val="003B359F"/>
    <w:rsid w:val="003B4BE0"/>
    <w:rsid w:val="003B7210"/>
    <w:rsid w:val="003C0170"/>
    <w:rsid w:val="003C0270"/>
    <w:rsid w:val="003C3078"/>
    <w:rsid w:val="003C4C0A"/>
    <w:rsid w:val="003C4DA5"/>
    <w:rsid w:val="003D5B68"/>
    <w:rsid w:val="003F5797"/>
    <w:rsid w:val="00405010"/>
    <w:rsid w:val="00415A50"/>
    <w:rsid w:val="00416CE5"/>
    <w:rsid w:val="004232CF"/>
    <w:rsid w:val="004251DD"/>
    <w:rsid w:val="00427CA5"/>
    <w:rsid w:val="0043192B"/>
    <w:rsid w:val="00433411"/>
    <w:rsid w:val="00434815"/>
    <w:rsid w:val="0045436A"/>
    <w:rsid w:val="0046001B"/>
    <w:rsid w:val="00465CC7"/>
    <w:rsid w:val="00466ACF"/>
    <w:rsid w:val="00471A85"/>
    <w:rsid w:val="0047470F"/>
    <w:rsid w:val="00476D78"/>
    <w:rsid w:val="00482B66"/>
    <w:rsid w:val="0048776B"/>
    <w:rsid w:val="00492085"/>
    <w:rsid w:val="00497062"/>
    <w:rsid w:val="004A3E46"/>
    <w:rsid w:val="004A63E9"/>
    <w:rsid w:val="004B3633"/>
    <w:rsid w:val="004D4D1B"/>
    <w:rsid w:val="004D7D58"/>
    <w:rsid w:val="004F53C3"/>
    <w:rsid w:val="004F75E7"/>
    <w:rsid w:val="00503E74"/>
    <w:rsid w:val="0050641D"/>
    <w:rsid w:val="00506921"/>
    <w:rsid w:val="005076EB"/>
    <w:rsid w:val="0051141C"/>
    <w:rsid w:val="0051245A"/>
    <w:rsid w:val="00517C50"/>
    <w:rsid w:val="00525A80"/>
    <w:rsid w:val="00526732"/>
    <w:rsid w:val="00532839"/>
    <w:rsid w:val="00540C01"/>
    <w:rsid w:val="00544A2C"/>
    <w:rsid w:val="0055225D"/>
    <w:rsid w:val="00561555"/>
    <w:rsid w:val="00583020"/>
    <w:rsid w:val="00587004"/>
    <w:rsid w:val="005A0663"/>
    <w:rsid w:val="005A730C"/>
    <w:rsid w:val="005D07D9"/>
    <w:rsid w:val="005D326F"/>
    <w:rsid w:val="005D4AFA"/>
    <w:rsid w:val="005D7270"/>
    <w:rsid w:val="005E2AF2"/>
    <w:rsid w:val="005E2BDD"/>
    <w:rsid w:val="005E2DE1"/>
    <w:rsid w:val="005F088F"/>
    <w:rsid w:val="006068D0"/>
    <w:rsid w:val="00610F5B"/>
    <w:rsid w:val="006150F4"/>
    <w:rsid w:val="006200CB"/>
    <w:rsid w:val="00621C9E"/>
    <w:rsid w:val="006240D7"/>
    <w:rsid w:val="00624171"/>
    <w:rsid w:val="00632CD2"/>
    <w:rsid w:val="006342A4"/>
    <w:rsid w:val="00636419"/>
    <w:rsid w:val="006518B6"/>
    <w:rsid w:val="00651BEB"/>
    <w:rsid w:val="0065483D"/>
    <w:rsid w:val="0065729E"/>
    <w:rsid w:val="00671887"/>
    <w:rsid w:val="00681B73"/>
    <w:rsid w:val="00685ABD"/>
    <w:rsid w:val="00693C50"/>
    <w:rsid w:val="006A31D9"/>
    <w:rsid w:val="006A3CAD"/>
    <w:rsid w:val="006B15C9"/>
    <w:rsid w:val="006B6B90"/>
    <w:rsid w:val="006D1E5D"/>
    <w:rsid w:val="006D5A3C"/>
    <w:rsid w:val="006F00D0"/>
    <w:rsid w:val="006F277E"/>
    <w:rsid w:val="006F2F5C"/>
    <w:rsid w:val="006F3BB2"/>
    <w:rsid w:val="0070276D"/>
    <w:rsid w:val="00703A8B"/>
    <w:rsid w:val="00704B1D"/>
    <w:rsid w:val="0073302D"/>
    <w:rsid w:val="00740203"/>
    <w:rsid w:val="0074195C"/>
    <w:rsid w:val="007442D5"/>
    <w:rsid w:val="00747F52"/>
    <w:rsid w:val="00755BB8"/>
    <w:rsid w:val="0075758D"/>
    <w:rsid w:val="00763191"/>
    <w:rsid w:val="00772615"/>
    <w:rsid w:val="007831CF"/>
    <w:rsid w:val="00785B1F"/>
    <w:rsid w:val="00785CB1"/>
    <w:rsid w:val="00790DBD"/>
    <w:rsid w:val="00792630"/>
    <w:rsid w:val="00793D9D"/>
    <w:rsid w:val="007963E0"/>
    <w:rsid w:val="007A433F"/>
    <w:rsid w:val="007A7BFA"/>
    <w:rsid w:val="007B2FD9"/>
    <w:rsid w:val="007B52F2"/>
    <w:rsid w:val="007D069D"/>
    <w:rsid w:val="007D5D8C"/>
    <w:rsid w:val="007E76D3"/>
    <w:rsid w:val="007F4AFB"/>
    <w:rsid w:val="007F6613"/>
    <w:rsid w:val="00801CC0"/>
    <w:rsid w:val="00806C01"/>
    <w:rsid w:val="00813F99"/>
    <w:rsid w:val="00815145"/>
    <w:rsid w:val="00815B68"/>
    <w:rsid w:val="00827D23"/>
    <w:rsid w:val="008315B9"/>
    <w:rsid w:val="00833B57"/>
    <w:rsid w:val="00834205"/>
    <w:rsid w:val="00841201"/>
    <w:rsid w:val="008444C7"/>
    <w:rsid w:val="00846233"/>
    <w:rsid w:val="00847166"/>
    <w:rsid w:val="00851F5E"/>
    <w:rsid w:val="00855A7C"/>
    <w:rsid w:val="0087325C"/>
    <w:rsid w:val="008755E3"/>
    <w:rsid w:val="008877C5"/>
    <w:rsid w:val="008A5DC3"/>
    <w:rsid w:val="008B2A79"/>
    <w:rsid w:val="008B6BFD"/>
    <w:rsid w:val="008B7835"/>
    <w:rsid w:val="008C27F4"/>
    <w:rsid w:val="008C32B7"/>
    <w:rsid w:val="008C3375"/>
    <w:rsid w:val="008D2EA0"/>
    <w:rsid w:val="008D3335"/>
    <w:rsid w:val="008D3FC0"/>
    <w:rsid w:val="008D76DB"/>
    <w:rsid w:val="008D7BDA"/>
    <w:rsid w:val="008E447A"/>
    <w:rsid w:val="008E7EDE"/>
    <w:rsid w:val="008F35E1"/>
    <w:rsid w:val="008F422B"/>
    <w:rsid w:val="008F74F9"/>
    <w:rsid w:val="00902155"/>
    <w:rsid w:val="00911908"/>
    <w:rsid w:val="009148BD"/>
    <w:rsid w:val="00917651"/>
    <w:rsid w:val="00923033"/>
    <w:rsid w:val="00931BAC"/>
    <w:rsid w:val="0093237E"/>
    <w:rsid w:val="00933C5E"/>
    <w:rsid w:val="00937898"/>
    <w:rsid w:val="00943E7B"/>
    <w:rsid w:val="00945DC5"/>
    <w:rsid w:val="009619B4"/>
    <w:rsid w:val="00966A39"/>
    <w:rsid w:val="00967733"/>
    <w:rsid w:val="0097296D"/>
    <w:rsid w:val="00973F2D"/>
    <w:rsid w:val="00975AD9"/>
    <w:rsid w:val="00991065"/>
    <w:rsid w:val="00993A82"/>
    <w:rsid w:val="009A1883"/>
    <w:rsid w:val="009A1B4A"/>
    <w:rsid w:val="009A2ED3"/>
    <w:rsid w:val="009A56C3"/>
    <w:rsid w:val="009A66FB"/>
    <w:rsid w:val="009A69B8"/>
    <w:rsid w:val="009B78A4"/>
    <w:rsid w:val="009C5BC4"/>
    <w:rsid w:val="009D1846"/>
    <w:rsid w:val="009D221F"/>
    <w:rsid w:val="009D4E23"/>
    <w:rsid w:val="009D6A41"/>
    <w:rsid w:val="009E4151"/>
    <w:rsid w:val="009E779C"/>
    <w:rsid w:val="009E7D72"/>
    <w:rsid w:val="009F2367"/>
    <w:rsid w:val="009F6B03"/>
    <w:rsid w:val="00A01A06"/>
    <w:rsid w:val="00A01ACA"/>
    <w:rsid w:val="00A14596"/>
    <w:rsid w:val="00A25559"/>
    <w:rsid w:val="00A27872"/>
    <w:rsid w:val="00A27AB6"/>
    <w:rsid w:val="00A32B10"/>
    <w:rsid w:val="00A34D1D"/>
    <w:rsid w:val="00A3552B"/>
    <w:rsid w:val="00A35668"/>
    <w:rsid w:val="00A41CA6"/>
    <w:rsid w:val="00A54AA4"/>
    <w:rsid w:val="00A57B47"/>
    <w:rsid w:val="00A60F6F"/>
    <w:rsid w:val="00A67AFE"/>
    <w:rsid w:val="00A67F49"/>
    <w:rsid w:val="00A755C0"/>
    <w:rsid w:val="00A806AC"/>
    <w:rsid w:val="00AA0CD8"/>
    <w:rsid w:val="00AB32F8"/>
    <w:rsid w:val="00AC392D"/>
    <w:rsid w:val="00AD35F1"/>
    <w:rsid w:val="00AD718F"/>
    <w:rsid w:val="00AD7E69"/>
    <w:rsid w:val="00AE1B5D"/>
    <w:rsid w:val="00AE70F3"/>
    <w:rsid w:val="00AF2C0E"/>
    <w:rsid w:val="00AF5D9D"/>
    <w:rsid w:val="00B03381"/>
    <w:rsid w:val="00B06B4F"/>
    <w:rsid w:val="00B079F9"/>
    <w:rsid w:val="00B16EFB"/>
    <w:rsid w:val="00B20A73"/>
    <w:rsid w:val="00B249B7"/>
    <w:rsid w:val="00B32BEE"/>
    <w:rsid w:val="00B400D3"/>
    <w:rsid w:val="00B4227A"/>
    <w:rsid w:val="00B5298C"/>
    <w:rsid w:val="00B5415B"/>
    <w:rsid w:val="00B6032F"/>
    <w:rsid w:val="00B65A18"/>
    <w:rsid w:val="00B7033A"/>
    <w:rsid w:val="00B70914"/>
    <w:rsid w:val="00B7272E"/>
    <w:rsid w:val="00B72D6D"/>
    <w:rsid w:val="00B75679"/>
    <w:rsid w:val="00B77185"/>
    <w:rsid w:val="00B87CF3"/>
    <w:rsid w:val="00B90ED6"/>
    <w:rsid w:val="00B9160F"/>
    <w:rsid w:val="00B94752"/>
    <w:rsid w:val="00B961CF"/>
    <w:rsid w:val="00B966FB"/>
    <w:rsid w:val="00B96AA1"/>
    <w:rsid w:val="00BC02E7"/>
    <w:rsid w:val="00BC0C5B"/>
    <w:rsid w:val="00BC2890"/>
    <w:rsid w:val="00BC54E5"/>
    <w:rsid w:val="00BD523E"/>
    <w:rsid w:val="00BE6945"/>
    <w:rsid w:val="00BE7FDC"/>
    <w:rsid w:val="00BF0688"/>
    <w:rsid w:val="00BF19A5"/>
    <w:rsid w:val="00BF574E"/>
    <w:rsid w:val="00BF62D2"/>
    <w:rsid w:val="00C108A2"/>
    <w:rsid w:val="00C15036"/>
    <w:rsid w:val="00C1722E"/>
    <w:rsid w:val="00C17316"/>
    <w:rsid w:val="00C249A3"/>
    <w:rsid w:val="00C310D2"/>
    <w:rsid w:val="00C32F2B"/>
    <w:rsid w:val="00C34490"/>
    <w:rsid w:val="00C3656E"/>
    <w:rsid w:val="00C45C35"/>
    <w:rsid w:val="00C47E1F"/>
    <w:rsid w:val="00C500C9"/>
    <w:rsid w:val="00C61C16"/>
    <w:rsid w:val="00C64ABA"/>
    <w:rsid w:val="00C65A6E"/>
    <w:rsid w:val="00C73407"/>
    <w:rsid w:val="00C75237"/>
    <w:rsid w:val="00C7550E"/>
    <w:rsid w:val="00C75546"/>
    <w:rsid w:val="00C75E5D"/>
    <w:rsid w:val="00C77746"/>
    <w:rsid w:val="00C8404A"/>
    <w:rsid w:val="00C8702F"/>
    <w:rsid w:val="00C94CE8"/>
    <w:rsid w:val="00C969E8"/>
    <w:rsid w:val="00CA3018"/>
    <w:rsid w:val="00CC2A50"/>
    <w:rsid w:val="00CD1B7B"/>
    <w:rsid w:val="00CD444C"/>
    <w:rsid w:val="00CE19B3"/>
    <w:rsid w:val="00CF45A0"/>
    <w:rsid w:val="00D072E3"/>
    <w:rsid w:val="00D1122C"/>
    <w:rsid w:val="00D1248D"/>
    <w:rsid w:val="00D1270E"/>
    <w:rsid w:val="00D14729"/>
    <w:rsid w:val="00D15582"/>
    <w:rsid w:val="00D24ED5"/>
    <w:rsid w:val="00D30CE2"/>
    <w:rsid w:val="00D35F21"/>
    <w:rsid w:val="00D549FA"/>
    <w:rsid w:val="00D55EBC"/>
    <w:rsid w:val="00D75C67"/>
    <w:rsid w:val="00D8135F"/>
    <w:rsid w:val="00D8166B"/>
    <w:rsid w:val="00D82457"/>
    <w:rsid w:val="00D85318"/>
    <w:rsid w:val="00D87C59"/>
    <w:rsid w:val="00D925CA"/>
    <w:rsid w:val="00D95B92"/>
    <w:rsid w:val="00D97161"/>
    <w:rsid w:val="00DA03BE"/>
    <w:rsid w:val="00DA265A"/>
    <w:rsid w:val="00DA5231"/>
    <w:rsid w:val="00DA7412"/>
    <w:rsid w:val="00DA757F"/>
    <w:rsid w:val="00DB20D7"/>
    <w:rsid w:val="00DC2A0F"/>
    <w:rsid w:val="00DC489C"/>
    <w:rsid w:val="00DC6044"/>
    <w:rsid w:val="00DC73AD"/>
    <w:rsid w:val="00DE2EA2"/>
    <w:rsid w:val="00DE3811"/>
    <w:rsid w:val="00E021BC"/>
    <w:rsid w:val="00E12755"/>
    <w:rsid w:val="00E13847"/>
    <w:rsid w:val="00E17D34"/>
    <w:rsid w:val="00E221F3"/>
    <w:rsid w:val="00E26D67"/>
    <w:rsid w:val="00E2700F"/>
    <w:rsid w:val="00E27162"/>
    <w:rsid w:val="00E301D9"/>
    <w:rsid w:val="00E3461B"/>
    <w:rsid w:val="00E41F47"/>
    <w:rsid w:val="00E445B5"/>
    <w:rsid w:val="00E44BE9"/>
    <w:rsid w:val="00E45AB3"/>
    <w:rsid w:val="00E53E59"/>
    <w:rsid w:val="00E554B3"/>
    <w:rsid w:val="00E55AAE"/>
    <w:rsid w:val="00E60967"/>
    <w:rsid w:val="00E63A1C"/>
    <w:rsid w:val="00E73F24"/>
    <w:rsid w:val="00E85929"/>
    <w:rsid w:val="00E91E50"/>
    <w:rsid w:val="00E95BA7"/>
    <w:rsid w:val="00E97263"/>
    <w:rsid w:val="00E973F6"/>
    <w:rsid w:val="00EA01FA"/>
    <w:rsid w:val="00EA53C1"/>
    <w:rsid w:val="00EB537F"/>
    <w:rsid w:val="00EB6C48"/>
    <w:rsid w:val="00EC1237"/>
    <w:rsid w:val="00ED5FD9"/>
    <w:rsid w:val="00ED7577"/>
    <w:rsid w:val="00EE2ABC"/>
    <w:rsid w:val="00EE30DD"/>
    <w:rsid w:val="00EE41B2"/>
    <w:rsid w:val="00EE4F3B"/>
    <w:rsid w:val="00EE5155"/>
    <w:rsid w:val="00EE5E57"/>
    <w:rsid w:val="00EE7DB1"/>
    <w:rsid w:val="00EF3D58"/>
    <w:rsid w:val="00F03EEB"/>
    <w:rsid w:val="00F04E16"/>
    <w:rsid w:val="00F04F13"/>
    <w:rsid w:val="00F060D8"/>
    <w:rsid w:val="00F06578"/>
    <w:rsid w:val="00F1002B"/>
    <w:rsid w:val="00F13962"/>
    <w:rsid w:val="00F166FA"/>
    <w:rsid w:val="00F35093"/>
    <w:rsid w:val="00F40FFC"/>
    <w:rsid w:val="00F414AC"/>
    <w:rsid w:val="00F41CB2"/>
    <w:rsid w:val="00F4398D"/>
    <w:rsid w:val="00F46322"/>
    <w:rsid w:val="00F50DA1"/>
    <w:rsid w:val="00F57332"/>
    <w:rsid w:val="00F579EE"/>
    <w:rsid w:val="00F81F9F"/>
    <w:rsid w:val="00F91952"/>
    <w:rsid w:val="00FB2FD5"/>
    <w:rsid w:val="00FB4B15"/>
    <w:rsid w:val="00FB59DA"/>
    <w:rsid w:val="00FB6553"/>
    <w:rsid w:val="00FB65A2"/>
    <w:rsid w:val="00FB7304"/>
    <w:rsid w:val="00FD0D87"/>
    <w:rsid w:val="00FD7F28"/>
    <w:rsid w:val="00FE25CE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A3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140BF2-B1D8-40DF-9325-AE842007065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5318732-D543-44F7-83D9-2BFB69D0E988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муниципального округа Тверской области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B1CC1311-8980-4077-A074-6D3B4D79FEC1}" type="par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18F5D58-FEDA-41E3-A55C-E351CA1C7C5D}" type="sib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CDC3F5D-BB73-4230-985B-54D1625EE3F4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«Весьегонский центральный дом культуры»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8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D816F3E-B55C-43DA-B8E2-4CD90B5BD52F}" type="par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88A49AB-92D1-4FD1-8A8E-84925202FC39}" type="sib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6868DBB-2298-41C7-9A27-B523EA4E8F61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«Весьегонская централизованная  библиотечная система» 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13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E6D4DC1B-6D6D-4254-945E-C188B6E72121}" type="par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6E565FF-0871-4650-86DC-4D22C7541E53}" type="sib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A233F8E-C68E-40C2-B0A3-C486CDB9FCB3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65F4224-3B05-42F1-8B57-7D4984407889}" type="par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5CAC514-0479-4AA8-8A8D-6D0CDB681EE7}" type="sib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A925BF8-FC2B-4E8F-A4EC-806BADED6510}" type="pres">
      <dgm:prSet presAssocID="{59140BF2-B1D8-40DF-9325-AE84200706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A85A59-A125-4810-A94D-879910B9EF5D}" type="pres">
      <dgm:prSet presAssocID="{95318732-D543-44F7-83D9-2BFB69D0E988}" presName="hierRoot1" presStyleCnt="0">
        <dgm:presLayoutVars>
          <dgm:hierBranch/>
        </dgm:presLayoutVars>
      </dgm:prSet>
      <dgm:spPr/>
    </dgm:pt>
    <dgm:pt modelId="{74357DE8-2CEC-4BD4-8771-7DB1FB78C824}" type="pres">
      <dgm:prSet presAssocID="{95318732-D543-44F7-83D9-2BFB69D0E988}" presName="rootComposite1" presStyleCnt="0"/>
      <dgm:spPr/>
    </dgm:pt>
    <dgm:pt modelId="{B5F1C179-0B91-440B-B053-BE071DAA416C}" type="pres">
      <dgm:prSet presAssocID="{95318732-D543-44F7-83D9-2BFB69D0E98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6E7F67-47E8-419F-A3BC-D98C3B9C72E8}" type="pres">
      <dgm:prSet presAssocID="{95318732-D543-44F7-83D9-2BFB69D0E98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22A6C0-5DAD-4A29-8C22-F950FAE23041}" type="pres">
      <dgm:prSet presAssocID="{95318732-D543-44F7-83D9-2BFB69D0E988}" presName="hierChild2" presStyleCnt="0"/>
      <dgm:spPr/>
    </dgm:pt>
    <dgm:pt modelId="{0BC35692-BA7A-4E62-8AF8-2434E7F2BA6F}" type="pres">
      <dgm:prSet presAssocID="{DD816F3E-B55C-43DA-B8E2-4CD90B5BD52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EF19DBB-ACF4-4C69-BF30-856F0830C920}" type="pres">
      <dgm:prSet presAssocID="{FCDC3F5D-BB73-4230-985B-54D1625EE3F4}" presName="hierRoot2" presStyleCnt="0">
        <dgm:presLayoutVars>
          <dgm:hierBranch/>
        </dgm:presLayoutVars>
      </dgm:prSet>
      <dgm:spPr/>
    </dgm:pt>
    <dgm:pt modelId="{7D8A012D-6ED8-42D4-9383-6898A9FA41CA}" type="pres">
      <dgm:prSet presAssocID="{FCDC3F5D-BB73-4230-985B-54D1625EE3F4}" presName="rootComposite" presStyleCnt="0"/>
      <dgm:spPr/>
    </dgm:pt>
    <dgm:pt modelId="{565EAEF3-8476-4ECA-A33A-9D68214C3BD1}" type="pres">
      <dgm:prSet presAssocID="{FCDC3F5D-BB73-4230-985B-54D1625EE3F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7861E1-C5DF-4F95-8935-3145DDA61A02}" type="pres">
      <dgm:prSet presAssocID="{FCDC3F5D-BB73-4230-985B-54D1625EE3F4}" presName="rootConnector" presStyleLbl="node2" presStyleIdx="0" presStyleCnt="3"/>
      <dgm:spPr/>
      <dgm:t>
        <a:bodyPr/>
        <a:lstStyle/>
        <a:p>
          <a:endParaRPr lang="ru-RU"/>
        </a:p>
      </dgm:t>
    </dgm:pt>
    <dgm:pt modelId="{D8C94872-899B-46E4-B1A2-B2A6E848C2F5}" type="pres">
      <dgm:prSet presAssocID="{FCDC3F5D-BB73-4230-985B-54D1625EE3F4}" presName="hierChild4" presStyleCnt="0"/>
      <dgm:spPr/>
    </dgm:pt>
    <dgm:pt modelId="{9861432E-AE8E-45D7-9CA6-A6F83A44AAD7}" type="pres">
      <dgm:prSet presAssocID="{FCDC3F5D-BB73-4230-985B-54D1625EE3F4}" presName="hierChild5" presStyleCnt="0"/>
      <dgm:spPr/>
    </dgm:pt>
    <dgm:pt modelId="{8144CD91-0BF1-459B-9FD1-EE1E10E58876}" type="pres">
      <dgm:prSet presAssocID="{E6D4DC1B-6D6D-4254-945E-C188B6E7212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5656126E-6054-4F94-A358-7639E6E3CC8A}" type="pres">
      <dgm:prSet presAssocID="{96868DBB-2298-41C7-9A27-B523EA4E8F61}" presName="hierRoot2" presStyleCnt="0">
        <dgm:presLayoutVars>
          <dgm:hierBranch/>
        </dgm:presLayoutVars>
      </dgm:prSet>
      <dgm:spPr/>
    </dgm:pt>
    <dgm:pt modelId="{7844F895-F341-4C8C-AF89-EC472187C45A}" type="pres">
      <dgm:prSet presAssocID="{96868DBB-2298-41C7-9A27-B523EA4E8F61}" presName="rootComposite" presStyleCnt="0"/>
      <dgm:spPr/>
    </dgm:pt>
    <dgm:pt modelId="{E7787C3F-A6DE-464B-8BEA-51745D4769F8}" type="pres">
      <dgm:prSet presAssocID="{96868DBB-2298-41C7-9A27-B523EA4E8F6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A7257-209F-4439-92ED-0B5C68DA2A82}" type="pres">
      <dgm:prSet presAssocID="{96868DBB-2298-41C7-9A27-B523EA4E8F61}" presName="rootConnector" presStyleLbl="node2" presStyleIdx="1" presStyleCnt="3"/>
      <dgm:spPr/>
      <dgm:t>
        <a:bodyPr/>
        <a:lstStyle/>
        <a:p>
          <a:endParaRPr lang="ru-RU"/>
        </a:p>
      </dgm:t>
    </dgm:pt>
    <dgm:pt modelId="{6F588787-191D-4B66-8B40-BC23B30A4AAA}" type="pres">
      <dgm:prSet presAssocID="{96868DBB-2298-41C7-9A27-B523EA4E8F61}" presName="hierChild4" presStyleCnt="0"/>
      <dgm:spPr/>
    </dgm:pt>
    <dgm:pt modelId="{392A3824-E216-4116-A11D-BCF86E837F09}" type="pres">
      <dgm:prSet presAssocID="{96868DBB-2298-41C7-9A27-B523EA4E8F61}" presName="hierChild5" presStyleCnt="0"/>
      <dgm:spPr/>
    </dgm:pt>
    <dgm:pt modelId="{8109FA22-C213-488E-B594-B06F32E5BA6B}" type="pres">
      <dgm:prSet presAssocID="{D65F4224-3B05-42F1-8B57-7D498440788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BCA4442-FD63-4E93-902B-D797D2E6E87A}" type="pres">
      <dgm:prSet presAssocID="{CA233F8E-C68E-40C2-B0A3-C486CDB9FCB3}" presName="hierRoot2" presStyleCnt="0">
        <dgm:presLayoutVars>
          <dgm:hierBranch/>
        </dgm:presLayoutVars>
      </dgm:prSet>
      <dgm:spPr/>
    </dgm:pt>
    <dgm:pt modelId="{FAB2FCD4-D3E9-472B-B3A7-4D0176C32FB5}" type="pres">
      <dgm:prSet presAssocID="{CA233F8E-C68E-40C2-B0A3-C486CDB9FCB3}" presName="rootComposite" presStyleCnt="0"/>
      <dgm:spPr/>
    </dgm:pt>
    <dgm:pt modelId="{E9F8AB39-2B1D-4998-BACE-17ACE9A743C9}" type="pres">
      <dgm:prSet presAssocID="{CA233F8E-C68E-40C2-B0A3-C486CDB9FCB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8CBAD1-5A95-49DD-BC29-10E7FE271EE2}" type="pres">
      <dgm:prSet presAssocID="{CA233F8E-C68E-40C2-B0A3-C486CDB9FCB3}" presName="rootConnector" presStyleLbl="node2" presStyleIdx="2" presStyleCnt="3"/>
      <dgm:spPr/>
      <dgm:t>
        <a:bodyPr/>
        <a:lstStyle/>
        <a:p>
          <a:endParaRPr lang="ru-RU"/>
        </a:p>
      </dgm:t>
    </dgm:pt>
    <dgm:pt modelId="{5DAED34F-FEC2-42BE-8690-48B9805E3A5F}" type="pres">
      <dgm:prSet presAssocID="{CA233F8E-C68E-40C2-B0A3-C486CDB9FCB3}" presName="hierChild4" presStyleCnt="0"/>
      <dgm:spPr/>
    </dgm:pt>
    <dgm:pt modelId="{A636D8EC-55DB-4373-8BD7-154D05ED6C2F}" type="pres">
      <dgm:prSet presAssocID="{CA233F8E-C68E-40C2-B0A3-C486CDB9FCB3}" presName="hierChild5" presStyleCnt="0"/>
      <dgm:spPr/>
    </dgm:pt>
    <dgm:pt modelId="{A34B80E3-C57A-4658-BD01-B0C47719AC2A}" type="pres">
      <dgm:prSet presAssocID="{95318732-D543-44F7-83D9-2BFB69D0E988}" presName="hierChild3" presStyleCnt="0"/>
      <dgm:spPr/>
    </dgm:pt>
  </dgm:ptLst>
  <dgm:cxnLst>
    <dgm:cxn modelId="{682AA7AE-41CE-4552-A0DA-58C8F3F56FDF}" type="presOf" srcId="{95318732-D543-44F7-83D9-2BFB69D0E988}" destId="{526E7F67-47E8-419F-A3BC-D98C3B9C72E8}" srcOrd="1" destOrd="0" presId="urn:microsoft.com/office/officeart/2005/8/layout/orgChart1"/>
    <dgm:cxn modelId="{97746A8E-FEAF-4395-B236-DF225772B63E}" srcId="{95318732-D543-44F7-83D9-2BFB69D0E988}" destId="{96868DBB-2298-41C7-9A27-B523EA4E8F61}" srcOrd="1" destOrd="0" parTransId="{E6D4DC1B-6D6D-4254-945E-C188B6E72121}" sibTransId="{46E565FF-0871-4650-86DC-4D22C7541E53}"/>
    <dgm:cxn modelId="{B03CD90B-58A0-4DCF-8483-8CAC162F6CA0}" type="presOf" srcId="{59140BF2-B1D8-40DF-9325-AE842007065B}" destId="{7A925BF8-FC2B-4E8F-A4EC-806BADED6510}" srcOrd="0" destOrd="0" presId="urn:microsoft.com/office/officeart/2005/8/layout/orgChart1"/>
    <dgm:cxn modelId="{6167B084-ACBF-42F5-BCBD-8B4FF28484B8}" type="presOf" srcId="{CA233F8E-C68E-40C2-B0A3-C486CDB9FCB3}" destId="{E9F8AB39-2B1D-4998-BACE-17ACE9A743C9}" srcOrd="0" destOrd="0" presId="urn:microsoft.com/office/officeart/2005/8/layout/orgChart1"/>
    <dgm:cxn modelId="{7E2F377F-6659-4C85-9C65-99913FD5984B}" type="presOf" srcId="{96868DBB-2298-41C7-9A27-B523EA4E8F61}" destId="{8B5A7257-209F-4439-92ED-0B5C68DA2A82}" srcOrd="1" destOrd="0" presId="urn:microsoft.com/office/officeart/2005/8/layout/orgChart1"/>
    <dgm:cxn modelId="{3155F50A-9DC8-4C1B-8D19-F1E0E72C6A33}" type="presOf" srcId="{95318732-D543-44F7-83D9-2BFB69D0E988}" destId="{B5F1C179-0B91-440B-B053-BE071DAA416C}" srcOrd="0" destOrd="0" presId="urn:microsoft.com/office/officeart/2005/8/layout/orgChart1"/>
    <dgm:cxn modelId="{DE895083-291A-4CFC-AB3D-846515711C11}" type="presOf" srcId="{DD816F3E-B55C-43DA-B8E2-4CD90B5BD52F}" destId="{0BC35692-BA7A-4E62-8AF8-2434E7F2BA6F}" srcOrd="0" destOrd="0" presId="urn:microsoft.com/office/officeart/2005/8/layout/orgChart1"/>
    <dgm:cxn modelId="{4319472E-C2B0-4C55-9EDB-24E9B08449C1}" srcId="{95318732-D543-44F7-83D9-2BFB69D0E988}" destId="{FCDC3F5D-BB73-4230-985B-54D1625EE3F4}" srcOrd="0" destOrd="0" parTransId="{DD816F3E-B55C-43DA-B8E2-4CD90B5BD52F}" sibTransId="{788A49AB-92D1-4FD1-8A8E-84925202FC39}"/>
    <dgm:cxn modelId="{0AA1844E-5C05-4A9C-B8FF-E2B767F89264}" type="presOf" srcId="{FCDC3F5D-BB73-4230-985B-54D1625EE3F4}" destId="{977861E1-C5DF-4F95-8935-3145DDA61A02}" srcOrd="1" destOrd="0" presId="urn:microsoft.com/office/officeart/2005/8/layout/orgChart1"/>
    <dgm:cxn modelId="{2AE20A6C-4B6E-4CE7-95BC-6FBDB18E3A32}" srcId="{59140BF2-B1D8-40DF-9325-AE842007065B}" destId="{95318732-D543-44F7-83D9-2BFB69D0E988}" srcOrd="0" destOrd="0" parTransId="{B1CC1311-8980-4077-A074-6D3B4D79FEC1}" sibTransId="{518F5D58-FEDA-41E3-A55C-E351CA1C7C5D}"/>
    <dgm:cxn modelId="{6DAC470E-AF69-4677-ADF9-13C040AD8D43}" type="presOf" srcId="{D65F4224-3B05-42F1-8B57-7D4984407889}" destId="{8109FA22-C213-488E-B594-B06F32E5BA6B}" srcOrd="0" destOrd="0" presId="urn:microsoft.com/office/officeart/2005/8/layout/orgChart1"/>
    <dgm:cxn modelId="{E353F484-D18E-493E-A280-2404E419AE61}" srcId="{95318732-D543-44F7-83D9-2BFB69D0E988}" destId="{CA233F8E-C68E-40C2-B0A3-C486CDB9FCB3}" srcOrd="2" destOrd="0" parTransId="{D65F4224-3B05-42F1-8B57-7D4984407889}" sibTransId="{F5CAC514-0479-4AA8-8A8D-6D0CDB681EE7}"/>
    <dgm:cxn modelId="{C5D27FEB-C6B7-4296-AC26-7A4809F1A6B8}" type="presOf" srcId="{CA233F8E-C68E-40C2-B0A3-C486CDB9FCB3}" destId="{9D8CBAD1-5A95-49DD-BC29-10E7FE271EE2}" srcOrd="1" destOrd="0" presId="urn:microsoft.com/office/officeart/2005/8/layout/orgChart1"/>
    <dgm:cxn modelId="{65DE00F5-21F1-42A9-A8CC-DA50BCDA994A}" type="presOf" srcId="{FCDC3F5D-BB73-4230-985B-54D1625EE3F4}" destId="{565EAEF3-8476-4ECA-A33A-9D68214C3BD1}" srcOrd="0" destOrd="0" presId="urn:microsoft.com/office/officeart/2005/8/layout/orgChart1"/>
    <dgm:cxn modelId="{8CCD723C-A8A6-4A89-AA39-772FB4A8A7AD}" type="presOf" srcId="{E6D4DC1B-6D6D-4254-945E-C188B6E72121}" destId="{8144CD91-0BF1-459B-9FD1-EE1E10E58876}" srcOrd="0" destOrd="0" presId="urn:microsoft.com/office/officeart/2005/8/layout/orgChart1"/>
    <dgm:cxn modelId="{E1BC76ED-44EF-481B-AB05-AE3EB88037FA}" type="presOf" srcId="{96868DBB-2298-41C7-9A27-B523EA4E8F61}" destId="{E7787C3F-A6DE-464B-8BEA-51745D4769F8}" srcOrd="0" destOrd="0" presId="urn:microsoft.com/office/officeart/2005/8/layout/orgChart1"/>
    <dgm:cxn modelId="{5CA62374-9BB1-49D8-9253-13DF930A5221}" type="presParOf" srcId="{7A925BF8-FC2B-4E8F-A4EC-806BADED6510}" destId="{DDA85A59-A125-4810-A94D-879910B9EF5D}" srcOrd="0" destOrd="0" presId="urn:microsoft.com/office/officeart/2005/8/layout/orgChart1"/>
    <dgm:cxn modelId="{589F5E99-1DBE-47CA-8D82-A28538653FC7}" type="presParOf" srcId="{DDA85A59-A125-4810-A94D-879910B9EF5D}" destId="{74357DE8-2CEC-4BD4-8771-7DB1FB78C824}" srcOrd="0" destOrd="0" presId="urn:microsoft.com/office/officeart/2005/8/layout/orgChart1"/>
    <dgm:cxn modelId="{F2778411-C051-4D79-B7D4-60387FD92461}" type="presParOf" srcId="{74357DE8-2CEC-4BD4-8771-7DB1FB78C824}" destId="{B5F1C179-0B91-440B-B053-BE071DAA416C}" srcOrd="0" destOrd="0" presId="urn:microsoft.com/office/officeart/2005/8/layout/orgChart1"/>
    <dgm:cxn modelId="{074AF6C5-F4BF-4EF8-BCDB-B58F9C53CB13}" type="presParOf" srcId="{74357DE8-2CEC-4BD4-8771-7DB1FB78C824}" destId="{526E7F67-47E8-419F-A3BC-D98C3B9C72E8}" srcOrd="1" destOrd="0" presId="urn:microsoft.com/office/officeart/2005/8/layout/orgChart1"/>
    <dgm:cxn modelId="{9A906D52-18D5-4660-A42D-2A13BDA12BB1}" type="presParOf" srcId="{DDA85A59-A125-4810-A94D-879910B9EF5D}" destId="{C922A6C0-5DAD-4A29-8C22-F950FAE23041}" srcOrd="1" destOrd="0" presId="urn:microsoft.com/office/officeart/2005/8/layout/orgChart1"/>
    <dgm:cxn modelId="{92FA3DBE-3B24-4803-8A9E-67552CAF42CA}" type="presParOf" srcId="{C922A6C0-5DAD-4A29-8C22-F950FAE23041}" destId="{0BC35692-BA7A-4E62-8AF8-2434E7F2BA6F}" srcOrd="0" destOrd="0" presId="urn:microsoft.com/office/officeart/2005/8/layout/orgChart1"/>
    <dgm:cxn modelId="{82B6E548-ADEA-4409-B2F3-7CFA72EE06EB}" type="presParOf" srcId="{C922A6C0-5DAD-4A29-8C22-F950FAE23041}" destId="{CEF19DBB-ACF4-4C69-BF30-856F0830C920}" srcOrd="1" destOrd="0" presId="urn:microsoft.com/office/officeart/2005/8/layout/orgChart1"/>
    <dgm:cxn modelId="{961320E0-718D-40D6-B923-9F57EDE49155}" type="presParOf" srcId="{CEF19DBB-ACF4-4C69-BF30-856F0830C920}" destId="{7D8A012D-6ED8-42D4-9383-6898A9FA41CA}" srcOrd="0" destOrd="0" presId="urn:microsoft.com/office/officeart/2005/8/layout/orgChart1"/>
    <dgm:cxn modelId="{E115EA83-E34B-4C14-9571-FDB018C79C81}" type="presParOf" srcId="{7D8A012D-6ED8-42D4-9383-6898A9FA41CA}" destId="{565EAEF3-8476-4ECA-A33A-9D68214C3BD1}" srcOrd="0" destOrd="0" presId="urn:microsoft.com/office/officeart/2005/8/layout/orgChart1"/>
    <dgm:cxn modelId="{2EAF4B91-CB55-496F-9941-EF0049FC558F}" type="presParOf" srcId="{7D8A012D-6ED8-42D4-9383-6898A9FA41CA}" destId="{977861E1-C5DF-4F95-8935-3145DDA61A02}" srcOrd="1" destOrd="0" presId="urn:microsoft.com/office/officeart/2005/8/layout/orgChart1"/>
    <dgm:cxn modelId="{23135C5E-626C-4563-BED2-C343EBE4BD48}" type="presParOf" srcId="{CEF19DBB-ACF4-4C69-BF30-856F0830C920}" destId="{D8C94872-899B-46E4-B1A2-B2A6E848C2F5}" srcOrd="1" destOrd="0" presId="urn:microsoft.com/office/officeart/2005/8/layout/orgChart1"/>
    <dgm:cxn modelId="{25BCEA40-753C-430E-AFD7-4FA2AB969999}" type="presParOf" srcId="{CEF19DBB-ACF4-4C69-BF30-856F0830C920}" destId="{9861432E-AE8E-45D7-9CA6-A6F83A44AAD7}" srcOrd="2" destOrd="0" presId="urn:microsoft.com/office/officeart/2005/8/layout/orgChart1"/>
    <dgm:cxn modelId="{714FAB81-871E-403A-913E-3F785011EDDD}" type="presParOf" srcId="{C922A6C0-5DAD-4A29-8C22-F950FAE23041}" destId="{8144CD91-0BF1-459B-9FD1-EE1E10E58876}" srcOrd="2" destOrd="0" presId="urn:microsoft.com/office/officeart/2005/8/layout/orgChart1"/>
    <dgm:cxn modelId="{F46E4A40-ADB9-453D-B2BD-C70EED17E806}" type="presParOf" srcId="{C922A6C0-5DAD-4A29-8C22-F950FAE23041}" destId="{5656126E-6054-4F94-A358-7639E6E3CC8A}" srcOrd="3" destOrd="0" presId="urn:microsoft.com/office/officeart/2005/8/layout/orgChart1"/>
    <dgm:cxn modelId="{C5B1E51B-1A1F-4388-BA9E-DD3F45AA25C7}" type="presParOf" srcId="{5656126E-6054-4F94-A358-7639E6E3CC8A}" destId="{7844F895-F341-4C8C-AF89-EC472187C45A}" srcOrd="0" destOrd="0" presId="urn:microsoft.com/office/officeart/2005/8/layout/orgChart1"/>
    <dgm:cxn modelId="{86E0CAF7-0657-4F0D-B840-752B03A2ABB5}" type="presParOf" srcId="{7844F895-F341-4C8C-AF89-EC472187C45A}" destId="{E7787C3F-A6DE-464B-8BEA-51745D4769F8}" srcOrd="0" destOrd="0" presId="urn:microsoft.com/office/officeart/2005/8/layout/orgChart1"/>
    <dgm:cxn modelId="{CD7D8A46-6239-4DF3-BA85-06A1AA5A12E0}" type="presParOf" srcId="{7844F895-F341-4C8C-AF89-EC472187C45A}" destId="{8B5A7257-209F-4439-92ED-0B5C68DA2A82}" srcOrd="1" destOrd="0" presId="urn:microsoft.com/office/officeart/2005/8/layout/orgChart1"/>
    <dgm:cxn modelId="{31681C19-D8C5-4ECA-B439-1908F6562D96}" type="presParOf" srcId="{5656126E-6054-4F94-A358-7639E6E3CC8A}" destId="{6F588787-191D-4B66-8B40-BC23B30A4AAA}" srcOrd="1" destOrd="0" presId="urn:microsoft.com/office/officeart/2005/8/layout/orgChart1"/>
    <dgm:cxn modelId="{BA73E7A8-62ED-45B4-998F-A299D210DEED}" type="presParOf" srcId="{5656126E-6054-4F94-A358-7639E6E3CC8A}" destId="{392A3824-E216-4116-A11D-BCF86E837F09}" srcOrd="2" destOrd="0" presId="urn:microsoft.com/office/officeart/2005/8/layout/orgChart1"/>
    <dgm:cxn modelId="{54407F8A-F8ED-43D7-8DA7-952DC323B6EC}" type="presParOf" srcId="{C922A6C0-5DAD-4A29-8C22-F950FAE23041}" destId="{8109FA22-C213-488E-B594-B06F32E5BA6B}" srcOrd="4" destOrd="0" presId="urn:microsoft.com/office/officeart/2005/8/layout/orgChart1"/>
    <dgm:cxn modelId="{41ACF755-F713-406E-BD6D-1631D80C58F4}" type="presParOf" srcId="{C922A6C0-5DAD-4A29-8C22-F950FAE23041}" destId="{FBCA4442-FD63-4E93-902B-D797D2E6E87A}" srcOrd="5" destOrd="0" presId="urn:microsoft.com/office/officeart/2005/8/layout/orgChart1"/>
    <dgm:cxn modelId="{BDD30BBF-D547-4CE7-801B-9F2318D0E8DB}" type="presParOf" srcId="{FBCA4442-FD63-4E93-902B-D797D2E6E87A}" destId="{FAB2FCD4-D3E9-472B-B3A7-4D0176C32FB5}" srcOrd="0" destOrd="0" presId="urn:microsoft.com/office/officeart/2005/8/layout/orgChart1"/>
    <dgm:cxn modelId="{0081718A-0FFE-4ED8-96E6-DABAFEA93F52}" type="presParOf" srcId="{FAB2FCD4-D3E9-472B-B3A7-4D0176C32FB5}" destId="{E9F8AB39-2B1D-4998-BACE-17ACE9A743C9}" srcOrd="0" destOrd="0" presId="urn:microsoft.com/office/officeart/2005/8/layout/orgChart1"/>
    <dgm:cxn modelId="{747DBF1A-A822-48C8-9903-4423DFD65A18}" type="presParOf" srcId="{FAB2FCD4-D3E9-472B-B3A7-4D0176C32FB5}" destId="{9D8CBAD1-5A95-49DD-BC29-10E7FE271EE2}" srcOrd="1" destOrd="0" presId="urn:microsoft.com/office/officeart/2005/8/layout/orgChart1"/>
    <dgm:cxn modelId="{A59D40A3-5CFF-4F56-8436-95AA5A758C41}" type="presParOf" srcId="{FBCA4442-FD63-4E93-902B-D797D2E6E87A}" destId="{5DAED34F-FEC2-42BE-8690-48B9805E3A5F}" srcOrd="1" destOrd="0" presId="urn:microsoft.com/office/officeart/2005/8/layout/orgChart1"/>
    <dgm:cxn modelId="{150AB6B3-B180-4BE6-96D1-FBEFFA6AF51A}" type="presParOf" srcId="{FBCA4442-FD63-4E93-902B-D797D2E6E87A}" destId="{A636D8EC-55DB-4373-8BD7-154D05ED6C2F}" srcOrd="2" destOrd="0" presId="urn:microsoft.com/office/officeart/2005/8/layout/orgChart1"/>
    <dgm:cxn modelId="{5171A0FE-6EE0-4AEB-BBE0-2597DCDA1BB9}" type="presParOf" srcId="{DDA85A59-A125-4810-A94D-879910B9EF5D}" destId="{A34B80E3-C57A-4658-BD01-B0C47719AC2A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09FA22-C213-488E-B594-B06F32E5BA6B}">
      <dsp:nvSpPr>
        <dsp:cNvPr id="0" name=""/>
        <dsp:cNvSpPr/>
      </dsp:nvSpPr>
      <dsp:spPr>
        <a:xfrm>
          <a:off x="2743200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4CD91-0BF1-459B-9FD1-EE1E10E58876}">
      <dsp:nvSpPr>
        <dsp:cNvPr id="0" name=""/>
        <dsp:cNvSpPr/>
      </dsp:nvSpPr>
      <dsp:spPr>
        <a:xfrm>
          <a:off x="2697480" y="850755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35692-BA7A-4E62-8AF8-2434E7F2BA6F}">
      <dsp:nvSpPr>
        <dsp:cNvPr id="0" name=""/>
        <dsp:cNvSpPr/>
      </dsp:nvSpPr>
      <dsp:spPr>
        <a:xfrm>
          <a:off x="802365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1C179-0B91-440B-B053-BE071DAA416C}">
      <dsp:nvSpPr>
        <dsp:cNvPr id="0" name=""/>
        <dsp:cNvSpPr/>
      </dsp:nvSpPr>
      <dsp:spPr>
        <a:xfrm>
          <a:off x="1941202" y="48757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муниципального округа Тверской области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48757"/>
        <a:ext cx="1603995" cy="801997"/>
      </dsp:txXfrm>
    </dsp:sp>
    <dsp:sp modelId="{565EAEF3-8476-4ECA-A33A-9D68214C3BD1}">
      <dsp:nvSpPr>
        <dsp:cNvPr id="0" name=""/>
        <dsp:cNvSpPr/>
      </dsp:nvSpPr>
      <dsp:spPr>
        <a:xfrm>
          <a:off x="368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«Весьегонский центральный дом культуры»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8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68" y="1187594"/>
        <a:ext cx="1603995" cy="801997"/>
      </dsp:txXfrm>
    </dsp:sp>
    <dsp:sp modelId="{E7787C3F-A6DE-464B-8BEA-51745D4769F8}">
      <dsp:nvSpPr>
        <dsp:cNvPr id="0" name=""/>
        <dsp:cNvSpPr/>
      </dsp:nvSpPr>
      <dsp:spPr>
        <a:xfrm>
          <a:off x="1941202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«Весьегонская централизованная  библиотечная система»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13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1187594"/>
        <a:ext cx="1603995" cy="801997"/>
      </dsp:txXfrm>
    </dsp:sp>
    <dsp:sp modelId="{E9F8AB39-2B1D-4998-BACE-17ACE9A743C9}">
      <dsp:nvSpPr>
        <dsp:cNvPr id="0" name=""/>
        <dsp:cNvSpPr/>
      </dsp:nvSpPr>
      <dsp:spPr>
        <a:xfrm>
          <a:off x="3882036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882036" y="1187594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3141-D4D1-4770-A243-81F82F2F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23</Pages>
  <Words>8375</Words>
  <Characters>47741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75</cp:revision>
  <cp:lastPrinted>2023-01-12T06:08:00Z</cp:lastPrinted>
  <dcterms:created xsi:type="dcterms:W3CDTF">2017-12-27T07:54:00Z</dcterms:created>
  <dcterms:modified xsi:type="dcterms:W3CDTF">2023-03-31T08:25:00Z</dcterms:modified>
</cp:coreProperties>
</file>