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C62C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6B7ABE" w:rsidTr="006B7ABE">
        <w:trPr>
          <w:trHeight w:val="1695"/>
          <w:jc w:val="center"/>
        </w:trPr>
        <w:tc>
          <w:tcPr>
            <w:tcW w:w="8435" w:type="dxa"/>
            <w:hideMark/>
          </w:tcPr>
          <w:p w:rsidR="006B7ABE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1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742370044" r:id="rId5"/>
              </w:object>
            </w:r>
          </w:p>
          <w:p w:rsidR="00EC62CC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ВЕСЬЕГОНСКОГО  </w:t>
            </w:r>
          </w:p>
          <w:p w:rsidR="006B7ABE" w:rsidRDefault="00EC62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  <w:p w:rsidR="006B7ABE" w:rsidRPr="00EC62CC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CC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 ОБЛАСТИ</w:t>
            </w:r>
          </w:p>
        </w:tc>
      </w:tr>
    </w:tbl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ABE" w:rsidRPr="00C70675" w:rsidRDefault="00335A28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6B7ABE" w:rsidRPr="00C7067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7ABE" w:rsidRPr="00C70675">
        <w:rPr>
          <w:rFonts w:ascii="Times New Roman" w:hAnsi="Times New Roman" w:cs="Times New Roman"/>
          <w:sz w:val="24"/>
          <w:szCs w:val="24"/>
        </w:rPr>
        <w:t>.20</w:t>
      </w:r>
      <w:r w:rsidR="00EC62CC" w:rsidRPr="00C70675">
        <w:rPr>
          <w:rFonts w:ascii="Times New Roman" w:hAnsi="Times New Roman" w:cs="Times New Roman"/>
          <w:sz w:val="24"/>
          <w:szCs w:val="24"/>
        </w:rPr>
        <w:t>23</w:t>
      </w:r>
      <w:r w:rsidR="00747D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№ </w:t>
      </w:r>
      <w:r w:rsidR="00747DF2">
        <w:rPr>
          <w:rFonts w:ascii="Times New Roman" w:hAnsi="Times New Roman" w:cs="Times New Roman"/>
          <w:sz w:val="24"/>
          <w:szCs w:val="24"/>
        </w:rPr>
        <w:t>119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CC" w:rsidRPr="00EC62CC" w:rsidRDefault="006B7ABE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r w:rsidR="00335A28">
        <w:rPr>
          <w:rFonts w:ascii="Times New Roman" w:hAnsi="Times New Roman" w:cs="Times New Roman"/>
          <w:sz w:val="24"/>
          <w:szCs w:val="24"/>
        </w:rPr>
        <w:t>по обеспечению</w:t>
      </w:r>
    </w:p>
    <w:p w:rsidR="00335A28" w:rsidRDefault="00335A28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на подведомственной территории при</w:t>
      </w:r>
    </w:p>
    <w:p w:rsidR="00335A28" w:rsidRDefault="00335A28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и проведении пасхальных торжеств и майских</w:t>
      </w:r>
    </w:p>
    <w:p w:rsidR="00335A28" w:rsidRDefault="00335A28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праздников в </w:t>
      </w:r>
      <w:r w:rsidR="00EC62CC" w:rsidRPr="00EC62CC">
        <w:rPr>
          <w:rFonts w:ascii="Times New Roman" w:hAnsi="Times New Roman" w:cs="Times New Roman"/>
          <w:sz w:val="24"/>
          <w:szCs w:val="24"/>
        </w:rPr>
        <w:t>Весьегонско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C62CC" w:rsidRPr="00EC62CC" w:rsidRDefault="00EC62CC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747DF2" w:rsidRPr="00C70675" w:rsidRDefault="00747DF2" w:rsidP="00747DF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47DF2">
        <w:rPr>
          <w:rFonts w:ascii="Times New Roman" w:eastAsia="Times New Roman" w:hAnsi="Times New Roman" w:cs="Times New Roman"/>
          <w:sz w:val="24"/>
          <w:szCs w:val="24"/>
        </w:rPr>
        <w:t>В соответствии с установкой Национального антитеррористического комитета от 15.10.2022 № 11/П1-2015 «О дополнительных антитеррористических мерах в условиях проведения специальной военной операции», указанием Советника Губернатора Тверской области от 27.03.2023 №25/3043-01-АГ «О мерах по обеспечению безопасности в местах отправления культовых обрядов при проведении пасхальных торжеств, в период подготовки и проведения майских праздников»,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DF2" w:rsidRPr="00747DF2" w:rsidRDefault="00747DF2" w:rsidP="00747DF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DF2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47DF2" w:rsidRDefault="00747DF2" w:rsidP="00747DF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675" w:rsidRPr="00C70675" w:rsidRDefault="006B7ABE" w:rsidP="0033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EC62CC" w:rsidRPr="00C70675">
        <w:rPr>
          <w:rFonts w:ascii="Times New Roman" w:hAnsi="Times New Roman" w:cs="Times New Roman"/>
          <w:sz w:val="24"/>
          <w:szCs w:val="24"/>
        </w:rPr>
        <w:t xml:space="preserve">План </w:t>
      </w:r>
      <w:r w:rsidR="00335A28" w:rsidRPr="00EC62C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335A28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на подведомственной территории при подготовке и проведении пасхальных торжеств и майских праздников в </w:t>
      </w:r>
      <w:r w:rsidR="00335A28" w:rsidRPr="00EC62CC">
        <w:rPr>
          <w:rFonts w:ascii="Times New Roman" w:hAnsi="Times New Roman" w:cs="Times New Roman"/>
          <w:sz w:val="24"/>
          <w:szCs w:val="24"/>
        </w:rPr>
        <w:t>Весьегонско</w:t>
      </w:r>
      <w:r w:rsidR="00335A28">
        <w:rPr>
          <w:rFonts w:ascii="Times New Roman" w:hAnsi="Times New Roman" w:cs="Times New Roman"/>
          <w:sz w:val="24"/>
          <w:szCs w:val="24"/>
        </w:rPr>
        <w:t>м</w:t>
      </w:r>
      <w:r w:rsidR="00335A28" w:rsidRPr="00EC62C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35A28">
        <w:rPr>
          <w:rFonts w:ascii="Times New Roman" w:hAnsi="Times New Roman" w:cs="Times New Roman"/>
          <w:sz w:val="24"/>
          <w:szCs w:val="24"/>
        </w:rPr>
        <w:t>м</w:t>
      </w:r>
      <w:r w:rsidR="00335A28" w:rsidRPr="00EC62C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35A28">
        <w:rPr>
          <w:rFonts w:ascii="Times New Roman" w:hAnsi="Times New Roman" w:cs="Times New Roman"/>
          <w:sz w:val="24"/>
          <w:szCs w:val="24"/>
        </w:rPr>
        <w:t xml:space="preserve">е </w:t>
      </w:r>
      <w:r w:rsidR="00335A28" w:rsidRPr="00EC62CC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  <w:r w:rsidR="00C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br/>
      </w:r>
      <w:r w:rsidR="00C70675" w:rsidRPr="00C70675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</w:t>
      </w:r>
      <w:r w:rsidR="00437256">
        <w:rPr>
          <w:rFonts w:ascii="Times New Roman" w:eastAsia="Times New Roman" w:hAnsi="Times New Roman" w:cs="Times New Roman"/>
          <w:sz w:val="24"/>
          <w:szCs w:val="24"/>
        </w:rPr>
        <w:t xml:space="preserve"> после его обнародования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7ABE" w:rsidRPr="00EC62CC" w:rsidRDefault="006B7ABE" w:rsidP="006B7ABE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70675" w:rsidRPr="00C70675" w:rsidRDefault="00747DF2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3438525</wp:posOffset>
            </wp:positionH>
            <wp:positionV relativeFrom="paragraph">
              <wp:posOffset>53975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Глава Весьегонского 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А.В.Пашуков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DE" w:rsidRDefault="004F6DDE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7DF2" w:rsidRPr="00335A28" w:rsidRDefault="00747DF2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47DF2" w:rsidRPr="00335A28" w:rsidSect="0070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ABE"/>
    <w:rsid w:val="00181251"/>
    <w:rsid w:val="00225760"/>
    <w:rsid w:val="00335A28"/>
    <w:rsid w:val="00437256"/>
    <w:rsid w:val="00450ABD"/>
    <w:rsid w:val="004F6DDE"/>
    <w:rsid w:val="006B7ABE"/>
    <w:rsid w:val="00703012"/>
    <w:rsid w:val="00747DF2"/>
    <w:rsid w:val="007E20D9"/>
    <w:rsid w:val="00A06460"/>
    <w:rsid w:val="00BF7934"/>
    <w:rsid w:val="00C70675"/>
    <w:rsid w:val="00CF25FD"/>
    <w:rsid w:val="00E71CD5"/>
    <w:rsid w:val="00EC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7ABE"/>
  </w:style>
  <w:style w:type="paragraph" w:styleId="a4">
    <w:name w:val="No Spacing"/>
    <w:link w:val="a3"/>
    <w:uiPriority w:val="1"/>
    <w:qFormat/>
    <w:rsid w:val="006B7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1564</Characters>
  <Application>Microsoft Office Word</Application>
  <DocSecurity>0</DocSecurity>
  <Lines>13</Lines>
  <Paragraphs>3</Paragraphs>
  <ScaleCrop>false</ScaleCrop>
  <Company>OEM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2023-04-07T07:53:00Z</cp:lastPrinted>
  <dcterms:created xsi:type="dcterms:W3CDTF">2023-04-06T05:28:00Z</dcterms:created>
  <dcterms:modified xsi:type="dcterms:W3CDTF">2023-04-07T07:54:00Z</dcterms:modified>
</cp:coreProperties>
</file>