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A5" w:rsidRDefault="001B4BA5" w:rsidP="001B4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1B4BA5" w:rsidRDefault="001B4BA5" w:rsidP="001B4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B4BA5" w:rsidRDefault="001B4BA5" w:rsidP="001B4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</w:p>
    <w:p w:rsidR="001B4BA5" w:rsidRDefault="001B4BA5" w:rsidP="001B4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776C62" w:rsidRPr="00114F7C" w:rsidRDefault="001B4BA5" w:rsidP="001B4BA5">
      <w:pPr>
        <w:tabs>
          <w:tab w:val="left" w:pos="-32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E7F3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AE7F3C">
        <w:rPr>
          <w:rFonts w:ascii="Times New Roman" w:hAnsi="Times New Roman" w:cs="Times New Roman"/>
          <w:sz w:val="24"/>
          <w:szCs w:val="24"/>
        </w:rPr>
        <w:t>____</w:t>
      </w:r>
    </w:p>
    <w:p w:rsidR="00776C62" w:rsidRPr="00114F7C" w:rsidRDefault="00776C62" w:rsidP="001B4BA5">
      <w:pPr>
        <w:tabs>
          <w:tab w:val="left" w:pos="-32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627" w:rsidRDefault="00EF0627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F0627" w:rsidRDefault="00EF0627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76C62" w:rsidRPr="001B4BA5" w:rsidRDefault="00776C62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4BA5">
        <w:rPr>
          <w:rFonts w:ascii="Times New Roman" w:hAnsi="Times New Roman" w:cs="Times New Roman"/>
          <w:bCs/>
          <w:sz w:val="28"/>
          <w:szCs w:val="28"/>
        </w:rPr>
        <w:t>МУНИЦИПАЛЬНАЯ  ПРОГРАММА</w:t>
      </w:r>
    </w:p>
    <w:p w:rsidR="00776C62" w:rsidRPr="001B4BA5" w:rsidRDefault="006D47DF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B4BA5">
        <w:rPr>
          <w:rFonts w:ascii="Times New Roman" w:hAnsi="Times New Roman" w:cs="Times New Roman"/>
          <w:bCs/>
          <w:sz w:val="26"/>
          <w:szCs w:val="26"/>
        </w:rPr>
        <w:t xml:space="preserve">Весьегонского </w:t>
      </w:r>
      <w:r w:rsidR="00EF0627" w:rsidRPr="001B4BA5">
        <w:rPr>
          <w:rFonts w:ascii="Times New Roman" w:hAnsi="Times New Roman" w:cs="Times New Roman"/>
          <w:bCs/>
          <w:sz w:val="26"/>
          <w:szCs w:val="26"/>
        </w:rPr>
        <w:t>м</w:t>
      </w:r>
      <w:r w:rsidR="00776C62" w:rsidRPr="001B4BA5">
        <w:rPr>
          <w:rFonts w:ascii="Times New Roman" w:hAnsi="Times New Roman" w:cs="Times New Roman"/>
          <w:bCs/>
          <w:sz w:val="26"/>
          <w:szCs w:val="26"/>
        </w:rPr>
        <w:t>униципального о</w:t>
      </w:r>
      <w:r w:rsidRPr="001B4BA5">
        <w:rPr>
          <w:rFonts w:ascii="Times New Roman" w:hAnsi="Times New Roman" w:cs="Times New Roman"/>
          <w:bCs/>
          <w:sz w:val="26"/>
          <w:szCs w:val="26"/>
        </w:rPr>
        <w:t>круга</w:t>
      </w:r>
      <w:r w:rsidR="00776C62" w:rsidRPr="001B4BA5">
        <w:rPr>
          <w:rFonts w:ascii="Times New Roman" w:hAnsi="Times New Roman" w:cs="Times New Roman"/>
          <w:bCs/>
          <w:sz w:val="26"/>
          <w:szCs w:val="26"/>
        </w:rPr>
        <w:t xml:space="preserve"> Тверской области</w:t>
      </w:r>
    </w:p>
    <w:p w:rsidR="00776C62" w:rsidRPr="001B4BA5" w:rsidRDefault="00486D8A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B4BA5">
        <w:rPr>
          <w:rFonts w:ascii="Times New Roman" w:hAnsi="Times New Roman" w:cs="Times New Roman"/>
          <w:bCs/>
          <w:sz w:val="26"/>
          <w:szCs w:val="26"/>
        </w:rPr>
        <w:t>"</w:t>
      </w:r>
      <w:r w:rsidR="00776C62" w:rsidRPr="001B4BA5">
        <w:rPr>
          <w:rFonts w:ascii="Times New Roman" w:hAnsi="Times New Roman" w:cs="Times New Roman"/>
          <w:bCs/>
          <w:sz w:val="26"/>
          <w:szCs w:val="26"/>
        </w:rPr>
        <w:t xml:space="preserve">Развитие индивидуального жилищного строительства и </w:t>
      </w:r>
      <w:r w:rsidR="00C008B8" w:rsidRPr="001B4BA5">
        <w:rPr>
          <w:rFonts w:ascii="Times New Roman" w:hAnsi="Times New Roman" w:cs="Times New Roman"/>
          <w:bCs/>
          <w:sz w:val="26"/>
          <w:szCs w:val="26"/>
        </w:rPr>
        <w:t>личного подсобного хозяйства</w:t>
      </w:r>
      <w:r w:rsidRPr="001B4BA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76C62" w:rsidRPr="001B4BA5">
        <w:rPr>
          <w:rFonts w:ascii="Times New Roman" w:hAnsi="Times New Roman" w:cs="Times New Roman"/>
          <w:bCs/>
          <w:sz w:val="26"/>
          <w:szCs w:val="26"/>
        </w:rPr>
        <w:t>на территори</w:t>
      </w:r>
      <w:r w:rsidR="00501CD6" w:rsidRPr="001B4BA5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776C62" w:rsidRPr="001B4BA5">
        <w:rPr>
          <w:rFonts w:ascii="Times New Roman" w:hAnsi="Times New Roman" w:cs="Times New Roman"/>
          <w:bCs/>
          <w:sz w:val="26"/>
          <w:szCs w:val="26"/>
        </w:rPr>
        <w:t xml:space="preserve">Весьегонского </w:t>
      </w:r>
      <w:r w:rsidR="006D47DF" w:rsidRPr="001B4BA5">
        <w:rPr>
          <w:rFonts w:ascii="Times New Roman" w:hAnsi="Times New Roman" w:cs="Times New Roman"/>
          <w:bCs/>
          <w:sz w:val="26"/>
          <w:szCs w:val="26"/>
        </w:rPr>
        <w:t>муниципального округа</w:t>
      </w:r>
      <w:r w:rsidR="00776C62" w:rsidRPr="001B4BA5">
        <w:rPr>
          <w:rFonts w:ascii="Times New Roman" w:hAnsi="Times New Roman" w:cs="Times New Roman"/>
          <w:bCs/>
          <w:sz w:val="26"/>
          <w:szCs w:val="26"/>
        </w:rPr>
        <w:t xml:space="preserve"> Тверской области</w:t>
      </w:r>
      <w:r w:rsidR="00152472" w:rsidRPr="001B4BA5">
        <w:rPr>
          <w:rFonts w:ascii="Times New Roman" w:hAnsi="Times New Roman" w:cs="Times New Roman"/>
          <w:bCs/>
          <w:sz w:val="26"/>
          <w:szCs w:val="26"/>
        </w:rPr>
        <w:t>"</w:t>
      </w:r>
      <w:r w:rsidRPr="001B4BA5">
        <w:rPr>
          <w:rFonts w:ascii="Times New Roman" w:hAnsi="Times New Roman" w:cs="Times New Roman"/>
          <w:bCs/>
          <w:sz w:val="26"/>
          <w:szCs w:val="26"/>
        </w:rPr>
        <w:t xml:space="preserve"> на 202</w:t>
      </w:r>
      <w:r w:rsidR="004D3776" w:rsidRPr="001B4BA5">
        <w:rPr>
          <w:rFonts w:ascii="Times New Roman" w:hAnsi="Times New Roman" w:cs="Times New Roman"/>
          <w:bCs/>
          <w:sz w:val="26"/>
          <w:szCs w:val="26"/>
        </w:rPr>
        <w:t>3</w:t>
      </w:r>
      <w:r w:rsidRPr="001B4BA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D01F4" w:rsidRPr="001B4BA5">
        <w:rPr>
          <w:rFonts w:ascii="Times New Roman" w:hAnsi="Times New Roman" w:cs="Times New Roman"/>
          <w:bCs/>
          <w:sz w:val="26"/>
          <w:szCs w:val="26"/>
        </w:rPr>
        <w:t>– 202</w:t>
      </w:r>
      <w:r w:rsidR="004D3776" w:rsidRPr="001B4BA5">
        <w:rPr>
          <w:rFonts w:ascii="Times New Roman" w:hAnsi="Times New Roman" w:cs="Times New Roman"/>
          <w:bCs/>
          <w:sz w:val="26"/>
          <w:szCs w:val="26"/>
        </w:rPr>
        <w:t>8</w:t>
      </w:r>
      <w:r w:rsidR="00776C62" w:rsidRPr="001B4BA5">
        <w:rPr>
          <w:rFonts w:ascii="Times New Roman" w:hAnsi="Times New Roman" w:cs="Times New Roman"/>
          <w:bCs/>
          <w:sz w:val="26"/>
          <w:szCs w:val="26"/>
        </w:rPr>
        <w:t xml:space="preserve"> годы</w:t>
      </w:r>
    </w:p>
    <w:p w:rsidR="00776C62" w:rsidRPr="00114F7C" w:rsidRDefault="00776C62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F7C">
        <w:rPr>
          <w:rFonts w:ascii="Times New Roman" w:hAnsi="Times New Roman" w:cs="Times New Roman"/>
          <w:sz w:val="24"/>
          <w:szCs w:val="24"/>
        </w:rPr>
        <w:tab/>
      </w:r>
      <w:r w:rsidRPr="00114F7C">
        <w:rPr>
          <w:rFonts w:ascii="Times New Roman" w:hAnsi="Times New Roman" w:cs="Times New Roman"/>
          <w:sz w:val="24"/>
          <w:szCs w:val="24"/>
        </w:rPr>
        <w:tab/>
      </w: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276F" w:rsidRDefault="0099276F" w:rsidP="0011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9276F" w:rsidRDefault="0099276F" w:rsidP="0011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9276F" w:rsidRDefault="0099276F" w:rsidP="0011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9276F" w:rsidRDefault="0099276F" w:rsidP="0011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76C62" w:rsidRPr="001B4BA5" w:rsidRDefault="00776C62" w:rsidP="0011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B4BA5">
        <w:rPr>
          <w:rFonts w:ascii="Times New Roman" w:hAnsi="Times New Roman" w:cs="Times New Roman"/>
          <w:bCs/>
          <w:sz w:val="20"/>
          <w:szCs w:val="20"/>
        </w:rPr>
        <w:t>г. Весьегонск</w:t>
      </w:r>
    </w:p>
    <w:p w:rsidR="0099276F" w:rsidRPr="0099276F" w:rsidRDefault="00254DF9" w:rsidP="00992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B4BA5">
        <w:rPr>
          <w:rFonts w:ascii="Times New Roman" w:hAnsi="Times New Roman" w:cs="Times New Roman"/>
          <w:bCs/>
          <w:sz w:val="20"/>
          <w:szCs w:val="20"/>
        </w:rPr>
        <w:t>202</w:t>
      </w:r>
      <w:r w:rsidR="001B4BA5" w:rsidRPr="001B4BA5">
        <w:rPr>
          <w:rFonts w:ascii="Times New Roman" w:hAnsi="Times New Roman" w:cs="Times New Roman"/>
          <w:bCs/>
          <w:sz w:val="20"/>
          <w:szCs w:val="20"/>
        </w:rPr>
        <w:t>3</w:t>
      </w:r>
      <w:r w:rsidR="00776C62" w:rsidRPr="001B4BA5">
        <w:rPr>
          <w:rFonts w:ascii="Times New Roman" w:hAnsi="Times New Roman" w:cs="Times New Roman"/>
          <w:bCs/>
          <w:sz w:val="20"/>
          <w:szCs w:val="20"/>
        </w:rPr>
        <w:t xml:space="preserve"> г</w:t>
      </w:r>
      <w:r w:rsidR="00486D8A" w:rsidRPr="001B4BA5">
        <w:rPr>
          <w:rFonts w:ascii="Times New Roman" w:hAnsi="Times New Roman" w:cs="Times New Roman"/>
          <w:bCs/>
          <w:sz w:val="20"/>
          <w:szCs w:val="20"/>
        </w:rPr>
        <w:t>од</w:t>
      </w:r>
    </w:p>
    <w:p w:rsidR="00EE40E1" w:rsidRPr="00CB5DAB" w:rsidRDefault="00EE40E1" w:rsidP="00EE40E1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B5DAB">
        <w:rPr>
          <w:rFonts w:ascii="Times New Roman" w:hAnsi="Times New Roman"/>
          <w:b/>
          <w:sz w:val="26"/>
          <w:szCs w:val="26"/>
        </w:rPr>
        <w:lastRenderedPageBreak/>
        <w:t>ПАСПОРТ</w:t>
      </w:r>
    </w:p>
    <w:p w:rsidR="00EE40E1" w:rsidRPr="00CB5DAB" w:rsidRDefault="00EE40E1" w:rsidP="00EE40E1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5DAB">
        <w:rPr>
          <w:rFonts w:ascii="Times New Roman" w:hAnsi="Times New Roman"/>
          <w:b/>
          <w:sz w:val="24"/>
          <w:szCs w:val="24"/>
        </w:rPr>
        <w:t>МУНИЦИПАЛЬНОЙ  ПРОГРАММЫ</w:t>
      </w:r>
    </w:p>
    <w:p w:rsidR="00EE40E1" w:rsidRPr="002A4705" w:rsidRDefault="00EE40E1" w:rsidP="00EE40E1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/>
        </w:rPr>
      </w:pPr>
      <w:r w:rsidRPr="002A4705">
        <w:rPr>
          <w:rFonts w:ascii="Times New Roman" w:hAnsi="Times New Roman"/>
        </w:rPr>
        <w:t>Весьегонского муниципального округа Тверской области</w:t>
      </w:r>
    </w:p>
    <w:p w:rsidR="00C42D94" w:rsidRPr="00C42D94" w:rsidRDefault="00EE40E1" w:rsidP="001F387E">
      <w:pPr>
        <w:tabs>
          <w:tab w:val="left" w:pos="-3220"/>
        </w:tabs>
        <w:spacing w:after="0" w:line="240" w:lineRule="auto"/>
        <w:ind w:left="-284" w:firstLine="284"/>
        <w:jc w:val="center"/>
        <w:rPr>
          <w:rFonts w:ascii="Times New Roman" w:hAnsi="Times New Roman"/>
        </w:rPr>
      </w:pPr>
      <w:r w:rsidRPr="002A4705">
        <w:rPr>
          <w:rFonts w:ascii="Times New Roman" w:hAnsi="Times New Roman"/>
        </w:rPr>
        <w:t>"Развитие индивидуального жилищного строительства и личного подсобного хозяйства на территории Весьегонского муниципального округа Тверской области</w:t>
      </w:r>
      <w:r>
        <w:rPr>
          <w:rFonts w:ascii="Times New Roman" w:hAnsi="Times New Roman"/>
        </w:rPr>
        <w:t>"</w:t>
      </w:r>
      <w:r w:rsidRPr="002A4705">
        <w:rPr>
          <w:rFonts w:ascii="Times New Roman" w:hAnsi="Times New Roman"/>
        </w:rPr>
        <w:t xml:space="preserve">  на 202</w:t>
      </w:r>
      <w:r>
        <w:rPr>
          <w:rFonts w:ascii="Times New Roman" w:hAnsi="Times New Roman"/>
        </w:rPr>
        <w:t>3</w:t>
      </w:r>
      <w:r w:rsidRPr="002A4705">
        <w:rPr>
          <w:rFonts w:ascii="Times New Roman" w:hAnsi="Times New Roman"/>
        </w:rPr>
        <w:t xml:space="preserve"> – 202</w:t>
      </w:r>
      <w:r>
        <w:rPr>
          <w:rFonts w:ascii="Times New Roman" w:hAnsi="Times New Roman"/>
        </w:rPr>
        <w:t>8</w:t>
      </w:r>
      <w:r w:rsidRPr="002A4705">
        <w:rPr>
          <w:rFonts w:ascii="Times New Roman" w:hAnsi="Times New Roman"/>
        </w:rPr>
        <w:t xml:space="preserve"> годы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3"/>
        <w:gridCol w:w="6951"/>
      </w:tblGrid>
      <w:tr w:rsidR="00EE40E1" w:rsidRPr="00EE40E1" w:rsidTr="00A735BE">
        <w:tc>
          <w:tcPr>
            <w:tcW w:w="3363" w:type="dxa"/>
          </w:tcPr>
          <w:p w:rsidR="00EE40E1" w:rsidRPr="00EE40E1" w:rsidRDefault="00EE40E1" w:rsidP="00EE40E1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0E1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6951" w:type="dxa"/>
          </w:tcPr>
          <w:p w:rsidR="00EE40E1" w:rsidRPr="00EE40E1" w:rsidRDefault="00EE40E1" w:rsidP="00EE40E1">
            <w:pPr>
              <w:tabs>
                <w:tab w:val="left" w:pos="-32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0E1">
              <w:rPr>
                <w:rFonts w:ascii="Times New Roman" w:hAnsi="Times New Roman" w:cs="Times New Roman"/>
              </w:rPr>
              <w:t>Развитие индивидуального жилищного строительства и личного подсобного хозяйства на территории Весьегонского муниципального округа Тверской области  на 202</w:t>
            </w:r>
            <w:r>
              <w:rPr>
                <w:rFonts w:ascii="Times New Roman" w:hAnsi="Times New Roman" w:cs="Times New Roman"/>
              </w:rPr>
              <w:t>3</w:t>
            </w:r>
            <w:r w:rsidRPr="00EE40E1"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</w:rPr>
              <w:t>8</w:t>
            </w:r>
            <w:r w:rsidRPr="00EE40E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EE40E1" w:rsidRPr="00EE40E1" w:rsidTr="00A735BE">
        <w:tc>
          <w:tcPr>
            <w:tcW w:w="3363" w:type="dxa"/>
          </w:tcPr>
          <w:p w:rsidR="00EE40E1" w:rsidRPr="00EE40E1" w:rsidRDefault="00EE40E1" w:rsidP="00A735BE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0E1">
              <w:rPr>
                <w:rFonts w:ascii="Times New Roman" w:hAnsi="Times New Roman" w:cs="Times New Roman"/>
              </w:rPr>
              <w:t>Главный администратор муниципальной программы</w:t>
            </w:r>
          </w:p>
        </w:tc>
        <w:tc>
          <w:tcPr>
            <w:tcW w:w="6951" w:type="dxa"/>
          </w:tcPr>
          <w:p w:rsidR="00EE40E1" w:rsidRPr="00EE40E1" w:rsidRDefault="00EE40E1" w:rsidP="00A735BE">
            <w:pPr>
              <w:tabs>
                <w:tab w:val="left" w:pos="-32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40E1">
              <w:rPr>
                <w:rFonts w:ascii="Times New Roman" w:hAnsi="Times New Roman" w:cs="Times New Roman"/>
              </w:rPr>
              <w:t>Администрация Весьегонского муниципального округа Тверской области</w:t>
            </w:r>
          </w:p>
        </w:tc>
      </w:tr>
      <w:tr w:rsidR="00EE40E1" w:rsidRPr="00EE40E1" w:rsidTr="00A735BE">
        <w:tc>
          <w:tcPr>
            <w:tcW w:w="3363" w:type="dxa"/>
          </w:tcPr>
          <w:p w:rsidR="00EE40E1" w:rsidRPr="00EE40E1" w:rsidRDefault="00EE40E1" w:rsidP="00A735BE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0E1">
              <w:rPr>
                <w:rFonts w:ascii="Times New Roman" w:hAnsi="Times New Roman" w:cs="Times New Roman"/>
              </w:rPr>
              <w:t>Срок реализации муниципальной программы</w:t>
            </w:r>
          </w:p>
        </w:tc>
        <w:tc>
          <w:tcPr>
            <w:tcW w:w="6951" w:type="dxa"/>
          </w:tcPr>
          <w:p w:rsidR="00EE40E1" w:rsidRPr="00EE40E1" w:rsidRDefault="00EE40E1" w:rsidP="00EE40E1">
            <w:pPr>
              <w:tabs>
                <w:tab w:val="left" w:pos="-32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40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EE40E1"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</w:rPr>
              <w:t>8</w:t>
            </w:r>
            <w:r w:rsidRPr="00EE40E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EE40E1" w:rsidRPr="00EE40E1" w:rsidTr="00EE40E1">
        <w:trPr>
          <w:trHeight w:hRule="exact" w:val="3827"/>
        </w:trPr>
        <w:tc>
          <w:tcPr>
            <w:tcW w:w="3363" w:type="dxa"/>
          </w:tcPr>
          <w:p w:rsidR="00EE40E1" w:rsidRPr="00EE40E1" w:rsidRDefault="00EE40E1" w:rsidP="00A735BE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40E1" w:rsidRPr="00EE40E1" w:rsidRDefault="00EE40E1" w:rsidP="00A735BE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0E1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951" w:type="dxa"/>
          </w:tcPr>
          <w:p w:rsidR="00EE40E1" w:rsidRPr="00EE40E1" w:rsidRDefault="00EE40E1" w:rsidP="00EE40E1">
            <w:pPr>
              <w:pStyle w:val="a5"/>
              <w:numPr>
                <w:ilvl w:val="0"/>
                <w:numId w:val="1"/>
              </w:numPr>
              <w:ind w:left="33" w:firstLine="0"/>
              <w:jc w:val="both"/>
              <w:rPr>
                <w:b w:val="0"/>
                <w:sz w:val="22"/>
                <w:szCs w:val="22"/>
              </w:rPr>
            </w:pPr>
            <w:r w:rsidRPr="00EE40E1">
              <w:rPr>
                <w:b w:val="0"/>
                <w:sz w:val="22"/>
                <w:szCs w:val="22"/>
              </w:rPr>
              <w:t>Создание благоприятных условий для развития индивидуального жилищного строительства на территории Весьегонского муниципального округа Тверской области.</w:t>
            </w:r>
          </w:p>
          <w:p w:rsidR="00EE40E1" w:rsidRPr="00EE40E1" w:rsidRDefault="00EE40E1" w:rsidP="00EE40E1">
            <w:pPr>
              <w:pStyle w:val="a5"/>
              <w:numPr>
                <w:ilvl w:val="0"/>
                <w:numId w:val="1"/>
              </w:numPr>
              <w:ind w:left="33" w:firstLine="0"/>
              <w:jc w:val="both"/>
              <w:rPr>
                <w:b w:val="0"/>
                <w:sz w:val="22"/>
                <w:szCs w:val="22"/>
              </w:rPr>
            </w:pPr>
            <w:r w:rsidRPr="00EE40E1">
              <w:rPr>
                <w:b w:val="0"/>
                <w:sz w:val="22"/>
                <w:szCs w:val="22"/>
              </w:rPr>
              <w:t>Создание благоприятных условий для развития личного подсобного хозяйства на территории Весьегонского муниципального округа Тверской области.</w:t>
            </w:r>
          </w:p>
          <w:p w:rsidR="00EE40E1" w:rsidRDefault="00EE40E1" w:rsidP="00EE40E1">
            <w:pPr>
              <w:pStyle w:val="a5"/>
              <w:numPr>
                <w:ilvl w:val="0"/>
                <w:numId w:val="1"/>
              </w:numPr>
              <w:ind w:left="33" w:firstLine="0"/>
              <w:jc w:val="both"/>
              <w:rPr>
                <w:b w:val="0"/>
                <w:sz w:val="22"/>
                <w:szCs w:val="22"/>
              </w:rPr>
            </w:pPr>
            <w:r w:rsidRPr="00EE40E1">
              <w:rPr>
                <w:b w:val="0"/>
                <w:sz w:val="22"/>
                <w:szCs w:val="22"/>
              </w:rPr>
              <w:t>Установление на местности границ земельных участков, предоставленных многодетным семьям на территории Весьегонского муниципального округа.</w:t>
            </w:r>
          </w:p>
          <w:p w:rsidR="00EE40E1" w:rsidRPr="00EE40E1" w:rsidRDefault="00EE40E1" w:rsidP="00EE40E1">
            <w:pPr>
              <w:pStyle w:val="a5"/>
              <w:numPr>
                <w:ilvl w:val="0"/>
                <w:numId w:val="1"/>
              </w:numPr>
              <w:ind w:left="33" w:firstLine="0"/>
              <w:jc w:val="both"/>
              <w:rPr>
                <w:b w:val="0"/>
                <w:sz w:val="22"/>
                <w:szCs w:val="22"/>
              </w:rPr>
            </w:pPr>
            <w:r w:rsidRPr="00EE40E1">
              <w:rPr>
                <w:b w:val="0"/>
                <w:sz w:val="22"/>
                <w:szCs w:val="22"/>
              </w:rPr>
              <w:t>Освобождение земельных участков от очагов произрастания борщевика Сосновского на землях населенных пункт</w:t>
            </w:r>
            <w:r>
              <w:rPr>
                <w:b w:val="0"/>
                <w:sz w:val="22"/>
                <w:szCs w:val="22"/>
              </w:rPr>
              <w:t>ов</w:t>
            </w:r>
            <w:r w:rsidRPr="00EE40E1">
              <w:rPr>
                <w:b w:val="0"/>
                <w:sz w:val="22"/>
                <w:szCs w:val="22"/>
              </w:rPr>
              <w:t xml:space="preserve"> Весьегонского муниципального округа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EE40E1" w:rsidRPr="00EE40E1" w:rsidRDefault="00EE40E1" w:rsidP="00EE40E1">
            <w:pPr>
              <w:pStyle w:val="a5"/>
              <w:numPr>
                <w:ilvl w:val="0"/>
                <w:numId w:val="1"/>
              </w:numPr>
              <w:ind w:left="33" w:firstLine="0"/>
              <w:jc w:val="both"/>
              <w:rPr>
                <w:b w:val="0"/>
                <w:sz w:val="22"/>
                <w:szCs w:val="22"/>
              </w:rPr>
            </w:pPr>
            <w:r w:rsidRPr="00EE40E1">
              <w:rPr>
                <w:b w:val="0"/>
                <w:sz w:val="22"/>
                <w:szCs w:val="22"/>
              </w:rPr>
              <w:t>Увеличение наполняемости бюджета Весьегонского муниципального округа Тверской области за счет налоговых и неналоговых платежей за использование земель</w:t>
            </w:r>
          </w:p>
          <w:p w:rsidR="00EE40E1" w:rsidRPr="00EE40E1" w:rsidRDefault="00EE40E1" w:rsidP="00EE40E1">
            <w:pPr>
              <w:pStyle w:val="a5"/>
              <w:ind w:left="33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E40E1" w:rsidRPr="00EE40E1" w:rsidTr="00A735BE">
        <w:trPr>
          <w:trHeight w:val="1736"/>
        </w:trPr>
        <w:tc>
          <w:tcPr>
            <w:tcW w:w="3363" w:type="dxa"/>
          </w:tcPr>
          <w:p w:rsidR="00EE40E1" w:rsidRPr="00EE40E1" w:rsidRDefault="00EE40E1" w:rsidP="00A735BE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40E1" w:rsidRPr="00EE40E1" w:rsidRDefault="00EE40E1" w:rsidP="00A735BE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0E1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951" w:type="dxa"/>
          </w:tcPr>
          <w:p w:rsidR="00EE40E1" w:rsidRPr="003F200D" w:rsidRDefault="00EE40E1" w:rsidP="00A735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200D">
              <w:rPr>
                <w:rFonts w:ascii="Times New Roman" w:hAnsi="Times New Roman" w:cs="Times New Roman"/>
              </w:rPr>
              <w:t>Подпрограмма 1.</w:t>
            </w:r>
            <w:r w:rsidR="00994767" w:rsidRPr="003F200D">
              <w:rPr>
                <w:rFonts w:ascii="Times New Roman" w:hAnsi="Times New Roman" w:cs="Times New Roman"/>
              </w:rPr>
              <w:t xml:space="preserve"> </w:t>
            </w:r>
            <w:r w:rsidRPr="003F200D">
              <w:rPr>
                <w:rFonts w:ascii="Times New Roman" w:hAnsi="Times New Roman" w:cs="Times New Roman"/>
              </w:rPr>
              <w:t xml:space="preserve">Формирование земельных участков для индивидуального жилищного строительства. </w:t>
            </w:r>
          </w:p>
          <w:p w:rsidR="00EE40E1" w:rsidRPr="003F200D" w:rsidRDefault="00EE40E1" w:rsidP="00A735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200D">
              <w:rPr>
                <w:rFonts w:ascii="Times New Roman" w:hAnsi="Times New Roman" w:cs="Times New Roman"/>
              </w:rPr>
              <w:t xml:space="preserve">Подпрограмма  </w:t>
            </w:r>
            <w:r w:rsidR="00C42D94" w:rsidRPr="003F200D">
              <w:rPr>
                <w:rFonts w:ascii="Times New Roman" w:hAnsi="Times New Roman" w:cs="Times New Roman"/>
              </w:rPr>
              <w:t xml:space="preserve">2. </w:t>
            </w:r>
            <w:r w:rsidRPr="003F200D">
              <w:rPr>
                <w:rFonts w:ascii="Times New Roman" w:hAnsi="Times New Roman" w:cs="Times New Roman"/>
              </w:rPr>
              <w:t xml:space="preserve">Формирование приусадебных и полевых земельных участков для ведения личного подсобного хозяйства.                                                     </w:t>
            </w:r>
          </w:p>
          <w:p w:rsidR="00EE40E1" w:rsidRPr="003F200D" w:rsidRDefault="00EE40E1" w:rsidP="00A735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200D">
              <w:rPr>
                <w:rFonts w:ascii="Times New Roman" w:hAnsi="Times New Roman" w:cs="Times New Roman"/>
              </w:rPr>
              <w:t>Подпрограмма 3. Установление на местности границ земельных участков, предоставленных многодетным семьям.</w:t>
            </w:r>
          </w:p>
          <w:p w:rsidR="00EE40E1" w:rsidRPr="003F200D" w:rsidRDefault="00EE40E1" w:rsidP="00B94B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200D">
              <w:rPr>
                <w:rFonts w:ascii="Times New Roman" w:hAnsi="Times New Roman" w:cs="Times New Roman"/>
              </w:rPr>
              <w:t xml:space="preserve">Подпрограмма 4. </w:t>
            </w:r>
            <w:r w:rsidR="00502991" w:rsidRPr="003F200D">
              <w:rPr>
                <w:rFonts w:ascii="Times New Roman" w:hAnsi="Times New Roman"/>
              </w:rPr>
              <w:t>Формирование земельных участков для устройства  контейнерных площадок, детской игровой площадки и колодцев</w:t>
            </w:r>
            <w:r w:rsidRPr="003F200D">
              <w:rPr>
                <w:rFonts w:ascii="Times New Roman" w:hAnsi="Times New Roman" w:cs="Times New Roman"/>
              </w:rPr>
              <w:t xml:space="preserve">. </w:t>
            </w:r>
          </w:p>
          <w:p w:rsidR="00994767" w:rsidRPr="003F200D" w:rsidRDefault="00994767" w:rsidP="003F20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200D">
              <w:rPr>
                <w:rFonts w:ascii="Times New Roman" w:hAnsi="Times New Roman" w:cs="Times New Roman"/>
              </w:rPr>
              <w:t xml:space="preserve">Подпрограмма 5. </w:t>
            </w:r>
            <w:r w:rsidR="003F200D" w:rsidRPr="003F200D">
              <w:rPr>
                <w:rFonts w:ascii="Times New Roman" w:hAnsi="Times New Roman" w:cs="Times New Roman"/>
              </w:rPr>
              <w:t xml:space="preserve">Борьба с борщевиком Сосновского в населенных пунктах Весьегонского муниципального округа Тверской области </w:t>
            </w:r>
          </w:p>
        </w:tc>
      </w:tr>
      <w:tr w:rsidR="00EE40E1" w:rsidRPr="00EE40E1" w:rsidTr="00A735BE">
        <w:tc>
          <w:tcPr>
            <w:tcW w:w="3363" w:type="dxa"/>
          </w:tcPr>
          <w:p w:rsidR="00EE40E1" w:rsidRPr="00EE40E1" w:rsidRDefault="00EE40E1" w:rsidP="00A735BE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40E1" w:rsidRPr="00EE40E1" w:rsidRDefault="00EE40E1" w:rsidP="00A735BE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0E1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951" w:type="dxa"/>
          </w:tcPr>
          <w:p w:rsidR="00EE40E1" w:rsidRPr="001F387E" w:rsidRDefault="00EE40E1" w:rsidP="00C42D94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1F387E">
              <w:rPr>
                <w:b w:val="0"/>
                <w:sz w:val="22"/>
                <w:szCs w:val="22"/>
              </w:rPr>
              <w:t>1. Обеспечение потребности граждан в земельных участках для индивиду</w:t>
            </w:r>
            <w:r w:rsidR="00125399" w:rsidRPr="001F387E">
              <w:rPr>
                <w:b w:val="0"/>
                <w:sz w:val="22"/>
                <w:szCs w:val="22"/>
              </w:rPr>
              <w:t>ального жилищного строительства.</w:t>
            </w:r>
          </w:p>
          <w:p w:rsidR="001F387E" w:rsidRPr="001F387E" w:rsidRDefault="00EE40E1" w:rsidP="00C42D94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1F387E">
              <w:rPr>
                <w:b w:val="0"/>
                <w:sz w:val="22"/>
                <w:szCs w:val="22"/>
              </w:rPr>
              <w:t xml:space="preserve">2. </w:t>
            </w:r>
            <w:r w:rsidR="001F387E" w:rsidRPr="001F387E">
              <w:rPr>
                <w:b w:val="0"/>
                <w:sz w:val="22"/>
                <w:szCs w:val="22"/>
              </w:rPr>
              <w:t>Обеспечение потребности граждан в земельных участках для ведения личного подсобного хозяйства (приусадебные и полевые участки).</w:t>
            </w:r>
          </w:p>
          <w:p w:rsidR="00EE40E1" w:rsidRPr="001F387E" w:rsidRDefault="00EE40E1" w:rsidP="00C42D94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1F387E">
              <w:rPr>
                <w:b w:val="0"/>
                <w:sz w:val="22"/>
                <w:szCs w:val="22"/>
              </w:rPr>
              <w:t>3</w:t>
            </w:r>
            <w:r w:rsidR="006845F0" w:rsidRPr="001F387E">
              <w:rPr>
                <w:b w:val="0"/>
                <w:sz w:val="22"/>
                <w:szCs w:val="22"/>
              </w:rPr>
              <w:t>.</w:t>
            </w:r>
            <w:r w:rsidR="00C42D94" w:rsidRPr="001F387E">
              <w:rPr>
                <w:b w:val="0"/>
                <w:sz w:val="22"/>
                <w:szCs w:val="22"/>
              </w:rPr>
              <w:t xml:space="preserve"> Обеспечение потребности многодетных семей, получивших земельные участки, в проведении кадастровых работ по установлению на местности границ таких участков</w:t>
            </w:r>
            <w:r w:rsidR="00122415" w:rsidRPr="001F387E">
              <w:rPr>
                <w:b w:val="0"/>
                <w:sz w:val="22"/>
                <w:szCs w:val="22"/>
              </w:rPr>
              <w:t>.</w:t>
            </w:r>
          </w:p>
          <w:p w:rsidR="00EE40E1" w:rsidRPr="001F387E" w:rsidRDefault="00125399" w:rsidP="00C42D94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1F387E">
              <w:rPr>
                <w:b w:val="0"/>
                <w:sz w:val="22"/>
                <w:szCs w:val="22"/>
              </w:rPr>
              <w:t>4.  Уничтожение борщевика Сосновского на территории населенных пунктов Весь</w:t>
            </w:r>
            <w:r w:rsidR="006845F0" w:rsidRPr="001F387E">
              <w:rPr>
                <w:b w:val="0"/>
                <w:sz w:val="22"/>
                <w:szCs w:val="22"/>
              </w:rPr>
              <w:t>егонского муниципального округа</w:t>
            </w:r>
          </w:p>
        </w:tc>
      </w:tr>
      <w:tr w:rsidR="00EE40E1" w:rsidRPr="00EE40E1" w:rsidTr="00A735BE">
        <w:trPr>
          <w:trHeight w:val="2401"/>
        </w:trPr>
        <w:tc>
          <w:tcPr>
            <w:tcW w:w="3363" w:type="dxa"/>
          </w:tcPr>
          <w:p w:rsidR="00EE40E1" w:rsidRPr="00EE40E1" w:rsidRDefault="00EE40E1" w:rsidP="00A735BE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40E1" w:rsidRPr="00EE40E1" w:rsidRDefault="00EE40E1" w:rsidP="00A735BE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0E1">
              <w:rPr>
                <w:rFonts w:ascii="Times New Roman" w:hAnsi="Times New Roman" w:cs="Times New Roman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951" w:type="dxa"/>
          </w:tcPr>
          <w:p w:rsidR="00EE40E1" w:rsidRPr="00EE40E1" w:rsidRDefault="00EE40E1" w:rsidP="00A735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40E1">
              <w:rPr>
                <w:rFonts w:ascii="Times New Roman" w:hAnsi="Times New Roman" w:cs="Times New Roman"/>
                <w:sz w:val="22"/>
                <w:szCs w:val="22"/>
              </w:rPr>
              <w:t xml:space="preserve">  Источники финансирования:</w:t>
            </w:r>
          </w:p>
          <w:p w:rsidR="00EE40E1" w:rsidRPr="00EE40E1" w:rsidRDefault="00EE40E1" w:rsidP="00A735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40E1">
              <w:rPr>
                <w:rFonts w:ascii="Times New Roman" w:hAnsi="Times New Roman" w:cs="Times New Roman"/>
                <w:sz w:val="22"/>
                <w:szCs w:val="22"/>
              </w:rPr>
              <w:t xml:space="preserve"> - бюджет Весьегонского муниципального округа Тверской области.</w:t>
            </w:r>
          </w:p>
          <w:p w:rsidR="00EE40E1" w:rsidRPr="006845F0" w:rsidRDefault="00EE40E1" w:rsidP="00A735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40E1">
              <w:rPr>
                <w:rFonts w:ascii="Times New Roman" w:hAnsi="Times New Roman" w:cs="Times New Roman"/>
                <w:sz w:val="22"/>
                <w:szCs w:val="22"/>
              </w:rPr>
              <w:t xml:space="preserve">  Общий объем финансирования Программы на 202</w:t>
            </w:r>
            <w:r w:rsidR="006845F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E40E1">
              <w:rPr>
                <w:rFonts w:ascii="Times New Roman" w:hAnsi="Times New Roman" w:cs="Times New Roman"/>
                <w:sz w:val="22"/>
                <w:szCs w:val="22"/>
              </w:rPr>
              <w:t xml:space="preserve"> – 202</w:t>
            </w:r>
            <w:r w:rsidR="006845F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EE40E1">
              <w:rPr>
                <w:rFonts w:ascii="Times New Roman" w:hAnsi="Times New Roman" w:cs="Times New Roman"/>
                <w:sz w:val="22"/>
                <w:szCs w:val="22"/>
              </w:rPr>
              <w:t xml:space="preserve"> годы, всего </w:t>
            </w:r>
            <w:r w:rsidRPr="00F234A5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F234A5" w:rsidRPr="00F234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234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F65E0">
              <w:rPr>
                <w:rFonts w:ascii="Times New Roman" w:hAnsi="Times New Roman" w:cs="Times New Roman"/>
                <w:sz w:val="22"/>
                <w:szCs w:val="22"/>
              </w:rPr>
              <w:t>718</w:t>
            </w:r>
            <w:r w:rsidRPr="00F234A5">
              <w:rPr>
                <w:rFonts w:ascii="Times New Roman" w:hAnsi="Times New Roman" w:cs="Times New Roman"/>
                <w:sz w:val="22"/>
                <w:szCs w:val="22"/>
              </w:rPr>
              <w:t xml:space="preserve"> 000,00</w:t>
            </w:r>
            <w:r w:rsidRPr="006845F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 </w:t>
            </w:r>
            <w:r w:rsidRPr="006845F0">
              <w:rPr>
                <w:rFonts w:ascii="Times New Roman" w:hAnsi="Times New Roman" w:cs="Times New Roman"/>
                <w:sz w:val="22"/>
                <w:szCs w:val="22"/>
              </w:rPr>
              <w:t>рублей, в том числе:</w:t>
            </w:r>
          </w:p>
          <w:tbl>
            <w:tblPr>
              <w:tblW w:w="67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67"/>
              <w:gridCol w:w="827"/>
              <w:gridCol w:w="827"/>
              <w:gridCol w:w="828"/>
              <w:gridCol w:w="827"/>
              <w:gridCol w:w="827"/>
              <w:gridCol w:w="828"/>
            </w:tblGrid>
            <w:tr w:rsidR="00EE40E1" w:rsidRPr="00E60A60" w:rsidTr="00A735BE">
              <w:tc>
                <w:tcPr>
                  <w:tcW w:w="176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7" w:type="dxa"/>
                </w:tcPr>
                <w:p w:rsidR="00EE40E1" w:rsidRPr="00E60A60" w:rsidRDefault="00EE40E1" w:rsidP="006845F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</w:t>
                  </w:r>
                  <w:r w:rsidR="006845F0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6845F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</w:t>
                  </w:r>
                  <w:r w:rsidR="006845F0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</w:t>
                  </w:r>
                </w:p>
              </w:tc>
              <w:tc>
                <w:tcPr>
                  <w:tcW w:w="828" w:type="dxa"/>
                </w:tcPr>
                <w:p w:rsidR="00EE40E1" w:rsidRPr="00E60A60" w:rsidRDefault="00EE40E1" w:rsidP="006845F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</w:t>
                  </w:r>
                  <w:r w:rsidR="006845F0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6845F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</w:t>
                  </w:r>
                  <w:r w:rsidR="006845F0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6845F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</w:t>
                  </w:r>
                  <w:r w:rsidR="006845F0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</w:t>
                  </w:r>
                </w:p>
              </w:tc>
              <w:tc>
                <w:tcPr>
                  <w:tcW w:w="828" w:type="dxa"/>
                </w:tcPr>
                <w:p w:rsidR="00EE40E1" w:rsidRPr="00E60A60" w:rsidRDefault="00EE40E1" w:rsidP="006845F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</w:t>
                  </w:r>
                  <w:r w:rsidR="006845F0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</w:t>
                  </w:r>
                </w:p>
              </w:tc>
            </w:tr>
            <w:tr w:rsidR="00EE40E1" w:rsidRPr="00E60A60" w:rsidTr="00A735BE">
              <w:tc>
                <w:tcPr>
                  <w:tcW w:w="176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1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8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8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</w:tr>
            <w:tr w:rsidR="00EE40E1" w:rsidRPr="00E60A60" w:rsidTr="00A735BE">
              <w:tc>
                <w:tcPr>
                  <w:tcW w:w="176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2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8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8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</w:tr>
            <w:tr w:rsidR="00EE40E1" w:rsidRPr="00E60A60" w:rsidTr="00A735BE">
              <w:tc>
                <w:tcPr>
                  <w:tcW w:w="176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3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8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8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</w:tr>
            <w:tr w:rsidR="00EE40E1" w:rsidRPr="00E60A60" w:rsidTr="00A735BE">
              <w:tc>
                <w:tcPr>
                  <w:tcW w:w="176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4</w:t>
                  </w:r>
                </w:p>
              </w:tc>
              <w:tc>
                <w:tcPr>
                  <w:tcW w:w="827" w:type="dxa"/>
                </w:tcPr>
                <w:p w:rsidR="00EE40E1" w:rsidRPr="00E60A60" w:rsidRDefault="00F234A5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300 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50299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8" w:type="dxa"/>
                </w:tcPr>
                <w:p w:rsidR="00EE40E1" w:rsidRPr="00E60A60" w:rsidRDefault="0050299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50299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50299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8" w:type="dxa"/>
                </w:tcPr>
                <w:p w:rsidR="00EE40E1" w:rsidRPr="00E60A60" w:rsidRDefault="0050299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</w:tr>
            <w:tr w:rsidR="006845F0" w:rsidRPr="00E60A60" w:rsidTr="00A735BE">
              <w:tc>
                <w:tcPr>
                  <w:tcW w:w="1767" w:type="dxa"/>
                </w:tcPr>
                <w:p w:rsidR="006845F0" w:rsidRPr="00E60A60" w:rsidRDefault="006845F0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5</w:t>
                  </w:r>
                </w:p>
              </w:tc>
              <w:tc>
                <w:tcPr>
                  <w:tcW w:w="827" w:type="dxa"/>
                </w:tcPr>
                <w:p w:rsidR="006845F0" w:rsidRPr="00E60A60" w:rsidRDefault="006845F0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6845F0" w:rsidRPr="00E60A60" w:rsidRDefault="00F234A5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8" w:type="dxa"/>
                </w:tcPr>
                <w:p w:rsidR="006845F0" w:rsidRPr="00E60A60" w:rsidRDefault="00F234A5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7" w:type="dxa"/>
                </w:tcPr>
                <w:p w:rsidR="006845F0" w:rsidRPr="00E60A60" w:rsidRDefault="00F234A5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7" w:type="dxa"/>
                </w:tcPr>
                <w:p w:rsidR="006845F0" w:rsidRPr="00E60A60" w:rsidRDefault="00F234A5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8" w:type="dxa"/>
                </w:tcPr>
                <w:p w:rsidR="006845F0" w:rsidRPr="00E60A60" w:rsidRDefault="00F234A5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EE40E1" w:rsidRPr="00EE40E1" w:rsidRDefault="00EE40E1" w:rsidP="00A735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87384" w:rsidRPr="00FF2F74" w:rsidRDefault="00C87384" w:rsidP="00C42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C87384" w:rsidRPr="00FF2F74" w:rsidRDefault="00C87384" w:rsidP="00C873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C87384" w:rsidRPr="00FF2F74" w:rsidRDefault="00C87384" w:rsidP="00C873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C87384">
      <w:pPr>
        <w:widowControl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1.  Серьезным резервом для пополнения муниципального бюджета Весьегонского муниципального округа являются налоговые и неналоговые платежи за использование земельных участков, предоставляемых для малоэтажного жилищного строительства, которое обладает рядом существенных преимуществ перед традиционным строительством многоэтажного жилья, для индивидуального жилищного строительства и ведения личного подсобного хозяйства. </w:t>
      </w:r>
    </w:p>
    <w:p w:rsidR="00C87384" w:rsidRDefault="00C87384" w:rsidP="00AF59E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Развитие малоэтажного жилищного строительства в Весьегонском муниципальном округе Тверской области предусматривается путем стимулирования индивидуального жилищного строительства (далее – ИЖС), ведения личного подсобного хозяйства (далее – ЛПХ) на приусадебных и полевых земельных участках и комплексного освоения территорий в целях ИЖС или ЛПХ, на которых предусматривается строительство жилья экономического класса.</w:t>
      </w:r>
    </w:p>
    <w:p w:rsidR="00AF59EE" w:rsidRPr="00FF2F74" w:rsidRDefault="00AF59EE" w:rsidP="00AF59E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2.    Препятствует развитию ИЖС и ЛПХ отсутствие территорий, обеспеченных коммунальной, инженерной и транспортной инфраструктурой, на которых предполагается жилищное строительство и ведение личного подсобного хозяйства. </w:t>
      </w:r>
    </w:p>
    <w:p w:rsidR="00C87384" w:rsidRPr="00FF2F74" w:rsidRDefault="00C87384" w:rsidP="00C873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Не в полной мере задействован механизм привлечения частных инвестиций в сферу создания коммунальной инфраструктуры под малоэтажную индивидуальную застройку, не используется залоговый механизм использования земельных участков под инженерное обеспечение. В связи с этим необходимо содействие индивидуальным застройщикам и гражданам, ведущим личное подсобное хозяйство, со стороны государственных органов и муниципального образования.</w:t>
      </w:r>
    </w:p>
    <w:p w:rsidR="00C87384" w:rsidRPr="00FF2F74" w:rsidRDefault="00C87384" w:rsidP="00C873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Невысокий уровень доходов населения, особенно в сельской местности, также отрицательно сказывается на принятии решений об улучшении жилищных условий.</w:t>
      </w:r>
    </w:p>
    <w:p w:rsidR="00C87384" w:rsidRPr="00FF2F74" w:rsidRDefault="00C87384" w:rsidP="00C873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Кроме того, в большинстве случаев при строительстве индивидуального жилого дома гражданами используются традиционные затратные технологии строительства малоэтажных индивидуальных домов и вспомогательных строений. Вместе с тем, современные технологии строительства позволяют при сохранении основных качеств малоэтажных индивидуальных строений (устойчивость, долговечность, комфортность, теплоустойчивость) существенно снижать их себестоимость.</w:t>
      </w:r>
    </w:p>
    <w:p w:rsidR="00C87384" w:rsidRPr="00FF2F74" w:rsidRDefault="00C87384" w:rsidP="00C873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3.    Меры государственной поддержки на строительство внешних инженерных сетей предусматривается реализовать в рамках федеральных и региональных программ и мероприятий по обеспечению земельных участков коммунальной инфраструктурой в целях жилищного строительства, а также за счет средств бюджета Весьегонского муниципального округа Тверской области.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ab/>
        <w:t>Мероприятия, обозначенные муниципальной программой (далее – Программа), входят в число основных направлений, предусмотренных приоритетным национальным проектом «Доступное и комфортное жилье - гражданам России», не могут быть решены в течение одного финансового года, носят комплексный характер, а их решение существенно повысит социальное благополучие населения муниципального образования Весьегонский муниципальный округ.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Цели Программы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F59EE" w:rsidRDefault="00C87384" w:rsidP="00AF59EE">
      <w:pPr>
        <w:pStyle w:val="a5"/>
        <w:numPr>
          <w:ilvl w:val="0"/>
          <w:numId w:val="2"/>
        </w:numPr>
        <w:ind w:hanging="251"/>
        <w:jc w:val="both"/>
        <w:rPr>
          <w:b w:val="0"/>
          <w:sz w:val="24"/>
          <w:szCs w:val="24"/>
        </w:rPr>
      </w:pPr>
      <w:r w:rsidRPr="00FF2F74">
        <w:rPr>
          <w:b w:val="0"/>
          <w:sz w:val="24"/>
          <w:szCs w:val="24"/>
        </w:rPr>
        <w:t>Целями Программы являются:</w:t>
      </w:r>
    </w:p>
    <w:p w:rsidR="00AF59EE" w:rsidRDefault="00AF59EE" w:rsidP="00AF59EE">
      <w:pPr>
        <w:pStyle w:val="a5"/>
        <w:ind w:firstLine="393"/>
        <w:jc w:val="both"/>
        <w:rPr>
          <w:b w:val="0"/>
          <w:sz w:val="24"/>
          <w:szCs w:val="24"/>
        </w:rPr>
      </w:pPr>
      <w:r w:rsidRPr="00AF59EE">
        <w:rPr>
          <w:b w:val="0"/>
          <w:sz w:val="24"/>
          <w:szCs w:val="24"/>
        </w:rPr>
        <w:t xml:space="preserve">1) </w:t>
      </w:r>
      <w:r w:rsidR="00316417">
        <w:rPr>
          <w:b w:val="0"/>
          <w:sz w:val="24"/>
          <w:szCs w:val="24"/>
        </w:rPr>
        <w:t>С</w:t>
      </w:r>
      <w:r w:rsidRPr="00AF59EE">
        <w:rPr>
          <w:b w:val="0"/>
          <w:sz w:val="24"/>
          <w:szCs w:val="24"/>
        </w:rPr>
        <w:t>оздание благоприятных условий для развития индивидуального жилищного строительства на территории Весьегонского муниципального округа Тверской области</w:t>
      </w:r>
      <w:r>
        <w:rPr>
          <w:b w:val="0"/>
          <w:sz w:val="24"/>
          <w:szCs w:val="24"/>
        </w:rPr>
        <w:t>;</w:t>
      </w:r>
      <w:r w:rsidRPr="00AF59EE">
        <w:rPr>
          <w:b w:val="0"/>
          <w:sz w:val="24"/>
          <w:szCs w:val="24"/>
        </w:rPr>
        <w:t xml:space="preserve"> </w:t>
      </w:r>
    </w:p>
    <w:p w:rsidR="00AF59EE" w:rsidRDefault="00AF59EE" w:rsidP="00AF59EE">
      <w:pPr>
        <w:pStyle w:val="a5"/>
        <w:ind w:firstLine="39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</w:t>
      </w:r>
      <w:r w:rsidR="00316417">
        <w:rPr>
          <w:b w:val="0"/>
          <w:sz w:val="24"/>
          <w:szCs w:val="24"/>
        </w:rPr>
        <w:t>С</w:t>
      </w:r>
      <w:r w:rsidR="00C87384" w:rsidRPr="00FF2F74">
        <w:rPr>
          <w:b w:val="0"/>
          <w:sz w:val="24"/>
          <w:szCs w:val="24"/>
        </w:rPr>
        <w:t>оздание благоприятных условий для развития личного подсобного хозяйства на территории Весьегонского муниципального округа Тверской области;</w:t>
      </w:r>
      <w:r w:rsidR="00C87384" w:rsidRPr="002C6A55">
        <w:t xml:space="preserve"> </w:t>
      </w:r>
    </w:p>
    <w:p w:rsidR="00C87384" w:rsidRDefault="00AF59EE" w:rsidP="00AF59EE">
      <w:pPr>
        <w:pStyle w:val="a5"/>
        <w:ind w:firstLine="39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3) </w:t>
      </w:r>
      <w:r w:rsidR="00316417">
        <w:rPr>
          <w:b w:val="0"/>
          <w:sz w:val="24"/>
          <w:szCs w:val="24"/>
        </w:rPr>
        <w:t>У</w:t>
      </w:r>
      <w:r w:rsidR="00C87384" w:rsidRPr="00FF2F74">
        <w:rPr>
          <w:b w:val="0"/>
          <w:sz w:val="24"/>
          <w:szCs w:val="24"/>
        </w:rPr>
        <w:t>становление на местности границ земельных участков, предоставленных многодетным семьям на территории Весьегонского муниципального округа</w:t>
      </w:r>
      <w:r w:rsidR="00C87384">
        <w:rPr>
          <w:b w:val="0"/>
          <w:sz w:val="24"/>
          <w:szCs w:val="24"/>
        </w:rPr>
        <w:t xml:space="preserve"> Тверской области</w:t>
      </w:r>
      <w:r w:rsidR="00C87384" w:rsidRPr="00FF2F74">
        <w:rPr>
          <w:b w:val="0"/>
          <w:sz w:val="24"/>
          <w:szCs w:val="24"/>
        </w:rPr>
        <w:t>;</w:t>
      </w:r>
    </w:p>
    <w:p w:rsidR="00FF1ED0" w:rsidRDefault="00AF59EE" w:rsidP="00FF1ED0">
      <w:pPr>
        <w:pStyle w:val="a5"/>
        <w:ind w:firstLine="39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4) </w:t>
      </w:r>
      <w:r w:rsidR="00316417">
        <w:rPr>
          <w:b w:val="0"/>
          <w:sz w:val="24"/>
          <w:szCs w:val="24"/>
        </w:rPr>
        <w:t>О</w:t>
      </w:r>
      <w:r w:rsidRPr="00AF59EE">
        <w:rPr>
          <w:b w:val="0"/>
          <w:sz w:val="24"/>
          <w:szCs w:val="24"/>
        </w:rPr>
        <w:t>свобождение земельных участков от очагов произрастания борщевика Сосновского на землях населенных пунктов Весьегонского муниципального округа</w:t>
      </w:r>
      <w:r w:rsidR="00FF1ED0">
        <w:rPr>
          <w:b w:val="0"/>
          <w:sz w:val="24"/>
          <w:szCs w:val="24"/>
        </w:rPr>
        <w:t>;</w:t>
      </w:r>
    </w:p>
    <w:p w:rsidR="00C87384" w:rsidRPr="00FF1ED0" w:rsidRDefault="00FF1ED0" w:rsidP="00FF1ED0">
      <w:pPr>
        <w:pStyle w:val="a5"/>
        <w:ind w:firstLine="39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5) </w:t>
      </w:r>
      <w:r w:rsidR="00316417">
        <w:rPr>
          <w:b w:val="0"/>
          <w:sz w:val="24"/>
          <w:szCs w:val="24"/>
        </w:rPr>
        <w:t>У</w:t>
      </w:r>
      <w:r w:rsidR="00C87384" w:rsidRPr="00FF2F74">
        <w:rPr>
          <w:b w:val="0"/>
          <w:sz w:val="24"/>
          <w:szCs w:val="24"/>
        </w:rPr>
        <w:t xml:space="preserve">величение наполняемости бюджета Весьегонского муниципального округа </w:t>
      </w:r>
      <w:r w:rsidR="00C87384">
        <w:rPr>
          <w:b w:val="0"/>
          <w:sz w:val="24"/>
          <w:szCs w:val="24"/>
        </w:rPr>
        <w:t xml:space="preserve">Тверской области </w:t>
      </w:r>
      <w:r w:rsidR="00C87384" w:rsidRPr="00FF2F74">
        <w:rPr>
          <w:b w:val="0"/>
          <w:sz w:val="24"/>
          <w:szCs w:val="24"/>
        </w:rPr>
        <w:t>за счет налоговых и неналоговых платежей за использование земель.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5.   Показателями, характеризующими достижение цели Программы, являются:</w:t>
      </w:r>
    </w:p>
    <w:p w:rsidR="00C87384" w:rsidRPr="00FF2F74" w:rsidRDefault="00C87384" w:rsidP="00C87384">
      <w:pPr>
        <w:pStyle w:val="a5"/>
        <w:ind w:firstLine="360"/>
        <w:jc w:val="both"/>
        <w:rPr>
          <w:b w:val="0"/>
          <w:sz w:val="24"/>
          <w:szCs w:val="24"/>
        </w:rPr>
      </w:pPr>
      <w:r w:rsidRPr="00FF2F74">
        <w:rPr>
          <w:b w:val="0"/>
          <w:sz w:val="24"/>
          <w:szCs w:val="24"/>
        </w:rPr>
        <w:t>1</w:t>
      </w:r>
      <w:r w:rsidR="0044351E">
        <w:rPr>
          <w:b w:val="0"/>
          <w:sz w:val="24"/>
          <w:szCs w:val="24"/>
        </w:rPr>
        <w:t>)</w:t>
      </w:r>
      <w:r w:rsidRPr="00FF2F74">
        <w:rPr>
          <w:b w:val="0"/>
          <w:sz w:val="24"/>
          <w:szCs w:val="24"/>
        </w:rPr>
        <w:t xml:space="preserve"> </w:t>
      </w:r>
      <w:r w:rsidR="00316417">
        <w:rPr>
          <w:b w:val="0"/>
          <w:sz w:val="24"/>
          <w:szCs w:val="24"/>
        </w:rPr>
        <w:t>О</w:t>
      </w:r>
      <w:r w:rsidRPr="00FF2F74">
        <w:rPr>
          <w:b w:val="0"/>
          <w:sz w:val="24"/>
          <w:szCs w:val="24"/>
        </w:rPr>
        <w:t>беспечение потребности граждан в земельных участках для индивидуального жилищного строительства;</w:t>
      </w:r>
      <w:r w:rsidR="0044351E" w:rsidRPr="0044351E">
        <w:t xml:space="preserve"> </w:t>
      </w:r>
    </w:p>
    <w:p w:rsidR="00C42D94" w:rsidRDefault="00C87384" w:rsidP="00C87384">
      <w:pPr>
        <w:pStyle w:val="a5"/>
        <w:ind w:firstLine="360"/>
        <w:jc w:val="both"/>
        <w:rPr>
          <w:b w:val="0"/>
          <w:sz w:val="24"/>
          <w:szCs w:val="24"/>
        </w:rPr>
      </w:pPr>
      <w:r w:rsidRPr="00FF2F74">
        <w:rPr>
          <w:b w:val="0"/>
          <w:sz w:val="24"/>
          <w:szCs w:val="24"/>
        </w:rPr>
        <w:t>2</w:t>
      </w:r>
      <w:r w:rsidR="0044351E">
        <w:rPr>
          <w:b w:val="0"/>
          <w:sz w:val="24"/>
          <w:szCs w:val="24"/>
        </w:rPr>
        <w:t>)</w:t>
      </w:r>
      <w:r w:rsidR="00316417">
        <w:rPr>
          <w:b w:val="0"/>
          <w:sz w:val="24"/>
          <w:szCs w:val="24"/>
        </w:rPr>
        <w:t xml:space="preserve"> О</w:t>
      </w:r>
      <w:r w:rsidRPr="00FF2F74">
        <w:rPr>
          <w:b w:val="0"/>
          <w:sz w:val="24"/>
          <w:szCs w:val="24"/>
        </w:rPr>
        <w:t>беспечение потребности граждан в земельных участках для веден</w:t>
      </w:r>
      <w:r>
        <w:rPr>
          <w:b w:val="0"/>
          <w:sz w:val="24"/>
          <w:szCs w:val="24"/>
        </w:rPr>
        <w:t>ия личного подсобного хозяйства</w:t>
      </w:r>
      <w:r w:rsidR="00F32018">
        <w:rPr>
          <w:b w:val="0"/>
          <w:sz w:val="24"/>
          <w:szCs w:val="24"/>
        </w:rPr>
        <w:t xml:space="preserve"> </w:t>
      </w:r>
      <w:r w:rsidR="00F32018" w:rsidRPr="00F32018">
        <w:rPr>
          <w:b w:val="0"/>
          <w:sz w:val="24"/>
          <w:szCs w:val="24"/>
        </w:rPr>
        <w:t>(приусадебные и полевые участки)</w:t>
      </w:r>
      <w:r w:rsidR="00C42D94">
        <w:rPr>
          <w:b w:val="0"/>
          <w:sz w:val="24"/>
          <w:szCs w:val="24"/>
        </w:rPr>
        <w:t>;</w:t>
      </w:r>
      <w:r>
        <w:rPr>
          <w:b w:val="0"/>
          <w:sz w:val="24"/>
          <w:szCs w:val="24"/>
        </w:rPr>
        <w:t xml:space="preserve"> </w:t>
      </w:r>
    </w:p>
    <w:p w:rsidR="00C87384" w:rsidRDefault="00C87384" w:rsidP="00C87384">
      <w:pPr>
        <w:pStyle w:val="a5"/>
        <w:ind w:firstLine="360"/>
        <w:jc w:val="both"/>
      </w:pPr>
      <w:r w:rsidRPr="00FF2F74">
        <w:rPr>
          <w:b w:val="0"/>
          <w:sz w:val="24"/>
          <w:szCs w:val="24"/>
        </w:rPr>
        <w:t>3</w:t>
      </w:r>
      <w:r w:rsidR="0044351E">
        <w:rPr>
          <w:b w:val="0"/>
          <w:sz w:val="24"/>
          <w:szCs w:val="24"/>
        </w:rPr>
        <w:t>)</w:t>
      </w:r>
      <w:r w:rsidRPr="00FF2F74">
        <w:rPr>
          <w:b w:val="0"/>
          <w:sz w:val="24"/>
          <w:szCs w:val="24"/>
        </w:rPr>
        <w:t xml:space="preserve"> </w:t>
      </w:r>
      <w:r w:rsidR="00316417">
        <w:rPr>
          <w:b w:val="0"/>
          <w:sz w:val="24"/>
          <w:szCs w:val="24"/>
        </w:rPr>
        <w:t>О</w:t>
      </w:r>
      <w:r w:rsidRPr="00FF2F74">
        <w:rPr>
          <w:b w:val="0"/>
          <w:sz w:val="24"/>
          <w:szCs w:val="24"/>
        </w:rPr>
        <w:t>беспечение потребности многодетных семей, получивших земельные участки, в проведении кадастровых работ по установлению на местности границ таких участков</w:t>
      </w:r>
      <w:r w:rsidR="00AC7BE4">
        <w:rPr>
          <w:b w:val="0"/>
          <w:sz w:val="24"/>
          <w:szCs w:val="24"/>
        </w:rPr>
        <w:t>;</w:t>
      </w:r>
      <w:r w:rsidRPr="00D70D70">
        <w:t xml:space="preserve"> </w:t>
      </w:r>
    </w:p>
    <w:p w:rsidR="00AC7BE4" w:rsidRPr="00CD1760" w:rsidRDefault="0044351E" w:rsidP="00AC7BE4">
      <w:pPr>
        <w:pStyle w:val="a5"/>
        <w:ind w:firstLine="360"/>
        <w:jc w:val="both"/>
        <w:rPr>
          <w:b w:val="0"/>
          <w:sz w:val="22"/>
          <w:szCs w:val="22"/>
        </w:rPr>
      </w:pPr>
      <w:r w:rsidRPr="0044351E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)  </w:t>
      </w:r>
      <w:r w:rsidR="00316417">
        <w:rPr>
          <w:b w:val="0"/>
          <w:sz w:val="24"/>
          <w:szCs w:val="24"/>
        </w:rPr>
        <w:t>У</w:t>
      </w:r>
      <w:r w:rsidR="00AC7BE4">
        <w:rPr>
          <w:b w:val="0"/>
          <w:sz w:val="24"/>
          <w:szCs w:val="24"/>
        </w:rPr>
        <w:t>ничто</w:t>
      </w:r>
      <w:r w:rsidR="00AC7BE4" w:rsidRPr="00AC7BE4">
        <w:rPr>
          <w:b w:val="0"/>
          <w:sz w:val="24"/>
          <w:szCs w:val="24"/>
        </w:rPr>
        <w:t>жение борщевика на территории населенных пунктов Весьегонского муниципального округа</w:t>
      </w:r>
      <w:r w:rsidR="00AC7BE4">
        <w:rPr>
          <w:b w:val="0"/>
          <w:sz w:val="24"/>
          <w:szCs w:val="24"/>
        </w:rPr>
        <w:t>.</w:t>
      </w:r>
    </w:p>
    <w:p w:rsidR="0044351E" w:rsidRPr="0044351E" w:rsidRDefault="0044351E" w:rsidP="00C87384">
      <w:pPr>
        <w:pStyle w:val="a5"/>
        <w:ind w:firstLine="360"/>
        <w:jc w:val="both"/>
        <w:rPr>
          <w:b w:val="0"/>
          <w:sz w:val="24"/>
          <w:szCs w:val="24"/>
        </w:rPr>
      </w:pPr>
    </w:p>
    <w:p w:rsidR="00C87384" w:rsidRPr="00FF2F74" w:rsidRDefault="00C87384" w:rsidP="00C87384">
      <w:pPr>
        <w:pStyle w:val="a5"/>
        <w:ind w:firstLine="360"/>
        <w:jc w:val="both"/>
        <w:rPr>
          <w:b w:val="0"/>
          <w:sz w:val="24"/>
          <w:szCs w:val="24"/>
        </w:rPr>
      </w:pPr>
      <w:r w:rsidRPr="00FF2F74">
        <w:rPr>
          <w:b w:val="0"/>
          <w:sz w:val="24"/>
          <w:szCs w:val="24"/>
        </w:rPr>
        <w:t xml:space="preserve">Значение показателей целей программы по годам ее реализации, приведены в приложении </w:t>
      </w:r>
      <w:r>
        <w:rPr>
          <w:b w:val="0"/>
          <w:sz w:val="24"/>
          <w:szCs w:val="24"/>
        </w:rPr>
        <w:t>1</w:t>
      </w:r>
      <w:r w:rsidRPr="00FF2F74">
        <w:rPr>
          <w:b w:val="0"/>
          <w:sz w:val="24"/>
          <w:szCs w:val="24"/>
        </w:rPr>
        <w:t xml:space="preserve"> к настоящей муниципальной программе.</w:t>
      </w:r>
    </w:p>
    <w:p w:rsidR="00C87384" w:rsidRPr="00FF2F74" w:rsidRDefault="00C87384" w:rsidP="00C87384">
      <w:pPr>
        <w:pStyle w:val="a5"/>
        <w:ind w:firstLine="360"/>
        <w:jc w:val="both"/>
        <w:rPr>
          <w:b w:val="0"/>
          <w:sz w:val="24"/>
          <w:szCs w:val="24"/>
        </w:rPr>
      </w:pPr>
      <w:r w:rsidRPr="00FF2F74">
        <w:rPr>
          <w:b w:val="0"/>
          <w:sz w:val="24"/>
          <w:szCs w:val="24"/>
        </w:rPr>
        <w:t>Реализация муниципальной программы связана с выполнением нескольких подпрограмм.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C87384" w:rsidRPr="00FF2F74" w:rsidRDefault="00C87384" w:rsidP="00C87384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Подраздел 1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1. </w:t>
      </w:r>
      <w:r w:rsidRPr="00FF2F74">
        <w:rPr>
          <w:rFonts w:ascii="Times New Roman" w:hAnsi="Times New Roman" w:cs="Times New Roman"/>
          <w:b/>
          <w:sz w:val="24"/>
          <w:szCs w:val="24"/>
        </w:rPr>
        <w:t>Формирование земельных участков для индивидуа</w:t>
      </w:r>
      <w:r w:rsidR="00852030">
        <w:rPr>
          <w:rFonts w:ascii="Times New Roman" w:hAnsi="Times New Roman" w:cs="Times New Roman"/>
          <w:b/>
          <w:sz w:val="24"/>
          <w:szCs w:val="24"/>
        </w:rPr>
        <w:t>льного жилищного строительства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1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Задачи подпрограммы 1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DB453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6.  Реализация подпрограммы 1 </w:t>
      </w:r>
      <w:r w:rsidR="00852030"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 xml:space="preserve">Формирование земельных участков для </w:t>
      </w:r>
      <w:r w:rsidRPr="00130261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852030"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>, связана с решением следующих задач:</w:t>
      </w:r>
    </w:p>
    <w:p w:rsidR="00B965D1" w:rsidRDefault="00C87384" w:rsidP="00DB45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77551F">
        <w:rPr>
          <w:rFonts w:ascii="Times New Roman" w:hAnsi="Times New Roman" w:cs="Times New Roman"/>
          <w:sz w:val="24"/>
          <w:szCs w:val="24"/>
        </w:rPr>
        <w:t>)</w:t>
      </w:r>
      <w:r w:rsidR="00852030">
        <w:rPr>
          <w:rFonts w:ascii="Times New Roman" w:hAnsi="Times New Roman" w:cs="Times New Roman"/>
          <w:sz w:val="24"/>
          <w:szCs w:val="24"/>
        </w:rPr>
        <w:t xml:space="preserve"> </w:t>
      </w:r>
      <w:r w:rsidR="00316417">
        <w:rPr>
          <w:rFonts w:ascii="Times New Roman" w:hAnsi="Times New Roman" w:cs="Times New Roman"/>
          <w:sz w:val="24"/>
          <w:szCs w:val="24"/>
        </w:rPr>
        <w:t>З</w:t>
      </w:r>
      <w:r w:rsidRPr="00FF2F74">
        <w:rPr>
          <w:rFonts w:ascii="Times New Roman" w:hAnsi="Times New Roman" w:cs="Times New Roman"/>
          <w:sz w:val="24"/>
          <w:szCs w:val="24"/>
        </w:rPr>
        <w:t xml:space="preserve">адача 1 – </w:t>
      </w:r>
      <w:r w:rsidR="00B965D1" w:rsidRPr="00B965D1">
        <w:rPr>
          <w:rFonts w:ascii="Times New Roman" w:hAnsi="Times New Roman" w:cs="Times New Roman"/>
          <w:sz w:val="24"/>
          <w:szCs w:val="24"/>
        </w:rPr>
        <w:t>Сбалансировать развитие новых и ранее застр</w:t>
      </w:r>
      <w:r w:rsidR="00B965D1">
        <w:rPr>
          <w:rFonts w:ascii="Times New Roman" w:hAnsi="Times New Roman" w:cs="Times New Roman"/>
          <w:sz w:val="24"/>
          <w:szCs w:val="24"/>
        </w:rPr>
        <w:t>оенных территорий для целей ИЖС;</w:t>
      </w:r>
    </w:p>
    <w:p w:rsidR="0076580F" w:rsidRDefault="00C87384" w:rsidP="00DB45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77551F">
        <w:rPr>
          <w:rFonts w:ascii="Times New Roman" w:hAnsi="Times New Roman" w:cs="Times New Roman"/>
          <w:sz w:val="24"/>
          <w:szCs w:val="24"/>
        </w:rPr>
        <w:t>)</w:t>
      </w:r>
      <w:r w:rsidR="00852030">
        <w:rPr>
          <w:rFonts w:ascii="Times New Roman" w:hAnsi="Times New Roman" w:cs="Times New Roman"/>
          <w:sz w:val="24"/>
          <w:szCs w:val="24"/>
        </w:rPr>
        <w:t xml:space="preserve"> </w:t>
      </w:r>
      <w:r w:rsidR="00316417">
        <w:rPr>
          <w:rFonts w:ascii="Times New Roman" w:hAnsi="Times New Roman" w:cs="Times New Roman"/>
          <w:sz w:val="24"/>
          <w:szCs w:val="24"/>
        </w:rPr>
        <w:t>З</w:t>
      </w:r>
      <w:r w:rsidRPr="00FF2F74">
        <w:rPr>
          <w:rFonts w:ascii="Times New Roman" w:hAnsi="Times New Roman" w:cs="Times New Roman"/>
          <w:sz w:val="24"/>
          <w:szCs w:val="24"/>
        </w:rPr>
        <w:t xml:space="preserve">адача 2 – </w:t>
      </w:r>
      <w:r w:rsidR="00FF55E6" w:rsidRPr="00FF55E6">
        <w:rPr>
          <w:rFonts w:ascii="Times New Roman" w:hAnsi="Times New Roman" w:cs="Times New Roman"/>
          <w:sz w:val="24"/>
          <w:szCs w:val="24"/>
        </w:rPr>
        <w:t>Активизировать работы по формиров</w:t>
      </w:r>
      <w:r w:rsidR="00FF55E6">
        <w:rPr>
          <w:rFonts w:ascii="Times New Roman" w:hAnsi="Times New Roman" w:cs="Times New Roman"/>
          <w:sz w:val="24"/>
          <w:szCs w:val="24"/>
        </w:rPr>
        <w:t>анию земельных участков для ИЖС</w:t>
      </w:r>
      <w:r w:rsidRPr="00FF2F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7384" w:rsidRPr="00FF2F74" w:rsidRDefault="00C87384" w:rsidP="00DB45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3</w:t>
      </w:r>
      <w:r w:rsidR="0077551F">
        <w:rPr>
          <w:rFonts w:ascii="Times New Roman" w:hAnsi="Times New Roman" w:cs="Times New Roman"/>
          <w:sz w:val="24"/>
          <w:szCs w:val="24"/>
        </w:rPr>
        <w:t>)</w:t>
      </w:r>
      <w:r w:rsidR="00316417">
        <w:rPr>
          <w:rFonts w:ascii="Times New Roman" w:hAnsi="Times New Roman" w:cs="Times New Roman"/>
          <w:sz w:val="24"/>
          <w:szCs w:val="24"/>
        </w:rPr>
        <w:t xml:space="preserve"> З</w:t>
      </w:r>
      <w:r w:rsidRPr="00FF2F74">
        <w:rPr>
          <w:rFonts w:ascii="Times New Roman" w:hAnsi="Times New Roman" w:cs="Times New Roman"/>
          <w:sz w:val="24"/>
          <w:szCs w:val="24"/>
        </w:rPr>
        <w:t xml:space="preserve">адача 3 – </w:t>
      </w:r>
      <w:r w:rsidR="00DB4536">
        <w:rPr>
          <w:rFonts w:ascii="Times New Roman" w:hAnsi="Times New Roman" w:cs="Times New Roman"/>
          <w:sz w:val="24"/>
          <w:szCs w:val="24"/>
        </w:rPr>
        <w:t>П</w:t>
      </w:r>
      <w:r w:rsidRPr="00FF2F74">
        <w:rPr>
          <w:rFonts w:ascii="Times New Roman" w:hAnsi="Times New Roman" w:cs="Times New Roman"/>
          <w:sz w:val="24"/>
          <w:szCs w:val="24"/>
        </w:rPr>
        <w:t>овышение информированности населения по вопросам индивидуального жилищного строительства.</w:t>
      </w:r>
    </w:p>
    <w:p w:rsidR="00C87384" w:rsidRPr="00FF2F74" w:rsidRDefault="00C87384" w:rsidP="001B4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2</w:t>
      </w:r>
    </w:p>
    <w:p w:rsidR="00C87384" w:rsidRPr="00FF2F74" w:rsidRDefault="00C87384" w:rsidP="00C87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Перечень показателей характеризующих решение задач подпрограммы 1</w:t>
      </w:r>
    </w:p>
    <w:p w:rsidR="00C87384" w:rsidRPr="00FF2F74" w:rsidRDefault="00C87384" w:rsidP="00C873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7. Показатели:</w:t>
      </w:r>
    </w:p>
    <w:p w:rsidR="00B965D1" w:rsidRDefault="00C87384" w:rsidP="00C873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316417">
        <w:rPr>
          <w:rFonts w:ascii="Times New Roman" w:hAnsi="Times New Roman" w:cs="Times New Roman"/>
          <w:sz w:val="24"/>
          <w:szCs w:val="24"/>
        </w:rPr>
        <w:t xml:space="preserve">) </w:t>
      </w:r>
      <w:r w:rsidR="0076580F">
        <w:rPr>
          <w:rFonts w:ascii="Times New Roman" w:hAnsi="Times New Roman" w:cs="Times New Roman"/>
          <w:sz w:val="24"/>
          <w:szCs w:val="24"/>
        </w:rPr>
        <w:t>П</w:t>
      </w:r>
      <w:r w:rsidRPr="00AF2D04">
        <w:rPr>
          <w:rFonts w:ascii="Times New Roman" w:hAnsi="Times New Roman" w:cs="Times New Roman"/>
          <w:sz w:val="24"/>
          <w:szCs w:val="24"/>
        </w:rPr>
        <w:t>лощадь и количество потенциально возможных з</w:t>
      </w:r>
      <w:r>
        <w:rPr>
          <w:rFonts w:ascii="Times New Roman" w:hAnsi="Times New Roman" w:cs="Times New Roman"/>
          <w:sz w:val="24"/>
          <w:szCs w:val="24"/>
        </w:rPr>
        <w:t>емельных участков для целей ИЖС</w:t>
      </w:r>
      <w:r w:rsidRPr="00FF2F74">
        <w:rPr>
          <w:rFonts w:ascii="Times New Roman" w:hAnsi="Times New Roman" w:cs="Times New Roman"/>
          <w:sz w:val="24"/>
          <w:szCs w:val="24"/>
        </w:rPr>
        <w:t>;</w:t>
      </w:r>
      <w:r w:rsidRPr="00832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384" w:rsidRPr="00FF2F74" w:rsidRDefault="00C87384" w:rsidP="00C873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316417">
        <w:rPr>
          <w:rFonts w:ascii="Times New Roman" w:hAnsi="Times New Roman" w:cs="Times New Roman"/>
          <w:sz w:val="24"/>
          <w:szCs w:val="24"/>
        </w:rPr>
        <w:t xml:space="preserve">) </w:t>
      </w:r>
      <w:r w:rsidR="0076580F">
        <w:rPr>
          <w:rFonts w:ascii="Times New Roman" w:hAnsi="Times New Roman" w:cs="Times New Roman"/>
          <w:sz w:val="24"/>
          <w:szCs w:val="24"/>
        </w:rPr>
        <w:t>К</w:t>
      </w:r>
      <w:r w:rsidRPr="00FF2F74">
        <w:rPr>
          <w:rFonts w:ascii="Times New Roman" w:hAnsi="Times New Roman" w:cs="Times New Roman"/>
          <w:sz w:val="24"/>
          <w:szCs w:val="24"/>
        </w:rPr>
        <w:t>оличество разработанных с</w:t>
      </w:r>
      <w:r>
        <w:rPr>
          <w:rFonts w:ascii="Times New Roman" w:hAnsi="Times New Roman" w:cs="Times New Roman"/>
          <w:sz w:val="24"/>
          <w:szCs w:val="24"/>
        </w:rPr>
        <w:t>хем размещения площадок для ИЖС</w:t>
      </w:r>
      <w:r w:rsidRPr="00FF2F74">
        <w:rPr>
          <w:rFonts w:ascii="Times New Roman" w:hAnsi="Times New Roman" w:cs="Times New Roman"/>
          <w:sz w:val="24"/>
          <w:szCs w:val="24"/>
        </w:rPr>
        <w:t>;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3</w:t>
      </w:r>
      <w:r w:rsidR="00316417">
        <w:rPr>
          <w:rFonts w:ascii="Times New Roman" w:hAnsi="Times New Roman" w:cs="Times New Roman"/>
          <w:sz w:val="24"/>
          <w:szCs w:val="24"/>
        </w:rPr>
        <w:t xml:space="preserve">) </w:t>
      </w:r>
      <w:r w:rsidR="0076580F">
        <w:rPr>
          <w:rFonts w:ascii="Times New Roman" w:hAnsi="Times New Roman" w:cs="Times New Roman"/>
          <w:sz w:val="24"/>
          <w:szCs w:val="24"/>
        </w:rPr>
        <w:t>П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>лощадь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и количество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 образованных земельных участков для </w:t>
      </w:r>
      <w:r>
        <w:rPr>
          <w:rFonts w:ascii="Times New Roman" w:hAnsi="Times New Roman" w:cs="Times New Roman"/>
          <w:spacing w:val="-5"/>
          <w:sz w:val="24"/>
          <w:szCs w:val="24"/>
        </w:rPr>
        <w:t>ИЖС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C87384" w:rsidRDefault="00C87384" w:rsidP="00C873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16417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="0076580F">
        <w:rPr>
          <w:rFonts w:ascii="Times New Roman" w:hAnsi="Times New Roman" w:cs="Times New Roman"/>
          <w:sz w:val="24"/>
          <w:szCs w:val="24"/>
        </w:rPr>
        <w:t>К</w:t>
      </w:r>
      <w:r w:rsidRPr="00FF2F74">
        <w:rPr>
          <w:rFonts w:ascii="Times New Roman" w:hAnsi="Times New Roman" w:cs="Times New Roman"/>
          <w:sz w:val="24"/>
          <w:szCs w:val="24"/>
        </w:rPr>
        <w:t>оличество согласованных схем и государственный кадастровый учет земельных 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7384" w:rsidRDefault="00C87384" w:rsidP="00C873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6417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="0076580F">
        <w:rPr>
          <w:rFonts w:ascii="Times New Roman" w:hAnsi="Times New Roman" w:cs="Times New Roman"/>
          <w:sz w:val="24"/>
          <w:szCs w:val="24"/>
        </w:rPr>
        <w:t>К</w:t>
      </w:r>
      <w:r w:rsidRPr="00FF2F74">
        <w:rPr>
          <w:rFonts w:ascii="Times New Roman" w:hAnsi="Times New Roman" w:cs="Times New Roman"/>
          <w:sz w:val="24"/>
          <w:szCs w:val="24"/>
        </w:rPr>
        <w:t>оличество полученных технических усло</w:t>
      </w:r>
      <w:r>
        <w:rPr>
          <w:rFonts w:ascii="Times New Roman" w:hAnsi="Times New Roman" w:cs="Times New Roman"/>
          <w:sz w:val="24"/>
          <w:szCs w:val="24"/>
        </w:rPr>
        <w:t>вий для подключения к сетям ИТО;</w:t>
      </w:r>
    </w:p>
    <w:p w:rsidR="00C87384" w:rsidRPr="00FF2F74" w:rsidRDefault="00C87384" w:rsidP="00C873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6417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="0076580F">
        <w:rPr>
          <w:rFonts w:ascii="Times New Roman" w:hAnsi="Times New Roman" w:cs="Times New Roman"/>
          <w:sz w:val="24"/>
          <w:szCs w:val="24"/>
        </w:rPr>
        <w:t>К</w:t>
      </w:r>
      <w:r w:rsidRPr="00FF2F74">
        <w:rPr>
          <w:rFonts w:ascii="Times New Roman" w:hAnsi="Times New Roman" w:cs="Times New Roman"/>
          <w:sz w:val="24"/>
          <w:szCs w:val="24"/>
        </w:rPr>
        <w:t>оличество подготовленных пакетов документов для проведения аукциона, либо предоставления земельных участков без проведения торгов, в соответствии с действующим законодательством РФ;</w:t>
      </w:r>
    </w:p>
    <w:p w:rsidR="00C87384" w:rsidRPr="00FF2F74" w:rsidRDefault="00C87384" w:rsidP="00C873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16417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="0076580F">
        <w:rPr>
          <w:rFonts w:ascii="Times New Roman" w:hAnsi="Times New Roman" w:cs="Times New Roman"/>
          <w:sz w:val="24"/>
          <w:szCs w:val="24"/>
        </w:rPr>
        <w:t>К</w:t>
      </w:r>
      <w:r w:rsidRPr="00FF2F74">
        <w:rPr>
          <w:rFonts w:ascii="Times New Roman" w:hAnsi="Times New Roman" w:cs="Times New Roman"/>
          <w:sz w:val="24"/>
          <w:szCs w:val="24"/>
        </w:rPr>
        <w:t>оличество проведенных тематических совещаний, семинаров;</w:t>
      </w:r>
    </w:p>
    <w:p w:rsidR="00C87384" w:rsidRPr="00FF2F74" w:rsidRDefault="00C87384" w:rsidP="00C873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6417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="0076580F">
        <w:rPr>
          <w:rFonts w:ascii="Times New Roman" w:hAnsi="Times New Roman" w:cs="Times New Roman"/>
          <w:sz w:val="24"/>
          <w:szCs w:val="24"/>
        </w:rPr>
        <w:t>К</w:t>
      </w:r>
      <w:r w:rsidRPr="00FF2F74">
        <w:rPr>
          <w:rFonts w:ascii="Times New Roman" w:hAnsi="Times New Roman" w:cs="Times New Roman"/>
          <w:sz w:val="24"/>
          <w:szCs w:val="24"/>
        </w:rPr>
        <w:t>оличество тематических публикаций в СМИ;</w:t>
      </w:r>
    </w:p>
    <w:p w:rsidR="00C87384" w:rsidRPr="00FF2F74" w:rsidRDefault="00C87384" w:rsidP="00C873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16417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="0076580F">
        <w:rPr>
          <w:rFonts w:ascii="Times New Roman" w:hAnsi="Times New Roman" w:cs="Times New Roman"/>
          <w:sz w:val="24"/>
          <w:szCs w:val="24"/>
        </w:rPr>
        <w:t>К</w:t>
      </w:r>
      <w:r w:rsidRPr="00FF2F74">
        <w:rPr>
          <w:rFonts w:ascii="Times New Roman" w:hAnsi="Times New Roman" w:cs="Times New Roman"/>
          <w:sz w:val="24"/>
          <w:szCs w:val="24"/>
        </w:rPr>
        <w:t>оличество тематических письменных и устных ответов</w:t>
      </w:r>
      <w:r>
        <w:rPr>
          <w:rFonts w:ascii="Times New Roman" w:hAnsi="Times New Roman" w:cs="Times New Roman"/>
          <w:sz w:val="24"/>
          <w:szCs w:val="24"/>
        </w:rPr>
        <w:t xml:space="preserve"> на обращения граждан (при поступлении таких обращений)</w:t>
      </w:r>
      <w:r w:rsidRPr="00FF2F74">
        <w:rPr>
          <w:rFonts w:ascii="Times New Roman" w:hAnsi="Times New Roman" w:cs="Times New Roman"/>
          <w:sz w:val="24"/>
          <w:szCs w:val="24"/>
        </w:rPr>
        <w:t>.</w:t>
      </w:r>
    </w:p>
    <w:p w:rsidR="00C87384" w:rsidRPr="00FF2F74" w:rsidRDefault="00C87384" w:rsidP="00C87384">
      <w:pPr>
        <w:pStyle w:val="a5"/>
        <w:ind w:firstLine="360"/>
        <w:jc w:val="both"/>
        <w:rPr>
          <w:b w:val="0"/>
          <w:sz w:val="24"/>
          <w:szCs w:val="24"/>
        </w:rPr>
      </w:pPr>
      <w:r w:rsidRPr="00FF2F74">
        <w:rPr>
          <w:b w:val="0"/>
          <w:sz w:val="24"/>
          <w:szCs w:val="24"/>
        </w:rPr>
        <w:t xml:space="preserve">Значение показателей задач подпрограммы по годам ее реализации, приведены в приложении </w:t>
      </w:r>
      <w:r>
        <w:rPr>
          <w:b w:val="0"/>
          <w:sz w:val="24"/>
          <w:szCs w:val="24"/>
        </w:rPr>
        <w:t>1</w:t>
      </w:r>
      <w:r w:rsidRPr="00FF2F74">
        <w:rPr>
          <w:b w:val="0"/>
          <w:sz w:val="24"/>
          <w:szCs w:val="24"/>
        </w:rPr>
        <w:t xml:space="preserve"> к настоящей муниципальной программе.</w:t>
      </w:r>
    </w:p>
    <w:p w:rsidR="00C87384" w:rsidRPr="00FF2F74" w:rsidRDefault="00C87384" w:rsidP="00C87384">
      <w:pPr>
        <w:pStyle w:val="a5"/>
        <w:ind w:firstLine="360"/>
        <w:jc w:val="both"/>
        <w:rPr>
          <w:b w:val="0"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3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Мероприятия подпрограммы 1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1F38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8. Решение Задачи 1 </w:t>
      </w:r>
      <w:r w:rsidR="00DB4536">
        <w:rPr>
          <w:rFonts w:ascii="Times New Roman" w:hAnsi="Times New Roman" w:cs="Times New Roman"/>
          <w:sz w:val="24"/>
          <w:szCs w:val="24"/>
        </w:rPr>
        <w:t>"</w:t>
      </w:r>
      <w:r w:rsidR="001F387E" w:rsidRPr="00B965D1">
        <w:rPr>
          <w:rFonts w:ascii="Times New Roman" w:hAnsi="Times New Roman" w:cs="Times New Roman"/>
          <w:sz w:val="24"/>
          <w:szCs w:val="24"/>
        </w:rPr>
        <w:t>Сбалансировать развитие новых и ранее застр</w:t>
      </w:r>
      <w:r w:rsidR="001F387E">
        <w:rPr>
          <w:rFonts w:ascii="Times New Roman" w:hAnsi="Times New Roman" w:cs="Times New Roman"/>
          <w:sz w:val="24"/>
          <w:szCs w:val="24"/>
        </w:rPr>
        <w:t xml:space="preserve">оенных территорий для целей ИЖС" </w:t>
      </w:r>
      <w:r w:rsidRPr="00FF2F74">
        <w:rPr>
          <w:rFonts w:ascii="Times New Roman" w:hAnsi="Times New Roman" w:cs="Times New Roman"/>
          <w:sz w:val="24"/>
          <w:szCs w:val="24"/>
        </w:rPr>
        <w:t>осуществляется за счет выполнения следующих мероприятий: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AF04F7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Проведение анализа имеющихся свободных земельных участков на предмет возможного использования их для ИЖС.  Показатель мероприятия - площадь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F2F74">
        <w:rPr>
          <w:rFonts w:ascii="Times New Roman" w:hAnsi="Times New Roman" w:cs="Times New Roman"/>
          <w:sz w:val="24"/>
          <w:szCs w:val="24"/>
        </w:rPr>
        <w:t xml:space="preserve">количество потенциально возможных земельных участков для </w:t>
      </w:r>
      <w:r>
        <w:rPr>
          <w:rFonts w:ascii="Times New Roman" w:hAnsi="Times New Roman" w:cs="Times New Roman"/>
          <w:sz w:val="24"/>
          <w:szCs w:val="24"/>
        </w:rPr>
        <w:t>целей ИЖС</w:t>
      </w:r>
      <w:r w:rsidRPr="00FF2F74">
        <w:rPr>
          <w:rFonts w:ascii="Times New Roman" w:hAnsi="Times New Roman" w:cs="Times New Roman"/>
          <w:sz w:val="24"/>
          <w:szCs w:val="24"/>
        </w:rPr>
        <w:t>;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AF04F7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Разработка схем размещения площадок для ИЖС с определением очередности их освоения. Показатель мероприятия -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E0B53">
        <w:rPr>
          <w:rFonts w:ascii="Times New Roman" w:hAnsi="Times New Roman" w:cs="Times New Roman"/>
          <w:sz w:val="24"/>
          <w:szCs w:val="24"/>
        </w:rPr>
        <w:t xml:space="preserve">оличество разработанных схем размещения площадок для </w:t>
      </w:r>
      <w:r>
        <w:rPr>
          <w:rFonts w:ascii="Times New Roman" w:hAnsi="Times New Roman" w:cs="Times New Roman"/>
          <w:sz w:val="24"/>
          <w:szCs w:val="24"/>
        </w:rPr>
        <w:t>ИЖС.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1F387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 9.  Решение Задачи 2 </w:t>
      </w:r>
      <w:r w:rsidR="00AF04F7">
        <w:rPr>
          <w:rFonts w:ascii="Times New Roman" w:hAnsi="Times New Roman" w:cs="Times New Roman"/>
          <w:sz w:val="24"/>
          <w:szCs w:val="24"/>
        </w:rPr>
        <w:t>"</w:t>
      </w:r>
      <w:r w:rsidR="001F387E" w:rsidRPr="00FF55E6">
        <w:rPr>
          <w:rFonts w:ascii="Times New Roman" w:hAnsi="Times New Roman" w:cs="Times New Roman"/>
          <w:sz w:val="24"/>
          <w:szCs w:val="24"/>
        </w:rPr>
        <w:t>Активизировать работы по формиров</w:t>
      </w:r>
      <w:r w:rsidR="001F387E">
        <w:rPr>
          <w:rFonts w:ascii="Times New Roman" w:hAnsi="Times New Roman" w:cs="Times New Roman"/>
          <w:sz w:val="24"/>
          <w:szCs w:val="24"/>
        </w:rPr>
        <w:t xml:space="preserve">анию земельных участков для ИЖС" </w:t>
      </w:r>
      <w:r w:rsidRPr="00FF2F74">
        <w:rPr>
          <w:rFonts w:ascii="Times New Roman" w:hAnsi="Times New Roman" w:cs="Times New Roman"/>
          <w:sz w:val="24"/>
          <w:szCs w:val="24"/>
        </w:rPr>
        <w:t>осуществляется за счет выполнения следующих мероприятий: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AF04F7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Организация и проведение кадастровых работ по образованию земельных участков для ИЖС. Показатель мероприятия – </w:t>
      </w:r>
      <w:r>
        <w:rPr>
          <w:rFonts w:ascii="Times New Roman" w:hAnsi="Times New Roman" w:cs="Times New Roman"/>
          <w:spacing w:val="-5"/>
          <w:sz w:val="24"/>
          <w:szCs w:val="24"/>
        </w:rPr>
        <w:t>п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>лощадь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и количество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 образованных земельных участков для </w:t>
      </w:r>
      <w:r>
        <w:rPr>
          <w:rFonts w:ascii="Times New Roman" w:hAnsi="Times New Roman" w:cs="Times New Roman"/>
          <w:spacing w:val="-5"/>
          <w:sz w:val="24"/>
          <w:szCs w:val="24"/>
        </w:rPr>
        <w:t>ИЖС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C8738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FF2F74">
        <w:rPr>
          <w:rFonts w:ascii="Times New Roman" w:hAnsi="Times New Roman" w:cs="Times New Roman"/>
          <w:spacing w:val="-5"/>
          <w:sz w:val="24"/>
          <w:szCs w:val="24"/>
        </w:rPr>
        <w:t>2</w:t>
      </w:r>
      <w:r w:rsidR="00AF04F7">
        <w:rPr>
          <w:rFonts w:ascii="Times New Roman" w:hAnsi="Times New Roman" w:cs="Times New Roman"/>
          <w:spacing w:val="-5"/>
          <w:sz w:val="24"/>
          <w:szCs w:val="24"/>
        </w:rPr>
        <w:t>)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2F74">
        <w:rPr>
          <w:rFonts w:ascii="Times New Roman" w:hAnsi="Times New Roman" w:cs="Times New Roman"/>
          <w:sz w:val="24"/>
          <w:szCs w:val="24"/>
        </w:rPr>
        <w:t>Согласование схем расположения земельного участка на кадастровом плане территории и постановка земельных участков на государственный кадастровый учет. Показатель мероприятия – количество согласованных схем и государственный кадастровый учет земельных участков;</w:t>
      </w:r>
      <w:r w:rsidRPr="008B573D">
        <w:t xml:space="preserve"> 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3</w:t>
      </w:r>
      <w:r w:rsidR="00AF04F7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Получение технических условий на подключение к сетям инженерно-технического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FF2F74">
        <w:rPr>
          <w:rFonts w:ascii="Times New Roman" w:hAnsi="Times New Roman" w:cs="Times New Roman"/>
          <w:sz w:val="24"/>
          <w:szCs w:val="24"/>
        </w:rPr>
        <w:t>. Показатель мероприятия – количество полученных технических усло</w:t>
      </w:r>
      <w:r>
        <w:rPr>
          <w:rFonts w:ascii="Times New Roman" w:hAnsi="Times New Roman" w:cs="Times New Roman"/>
          <w:sz w:val="24"/>
          <w:szCs w:val="24"/>
        </w:rPr>
        <w:t>вий для подключения к сетям ИТО;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4</w:t>
      </w:r>
      <w:r w:rsidR="00AF04F7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Формирование пакета документов на аукцион, либо предоставления земельных участков без проведения торгов, предназначенных для ИЖС. Показатель мероприятия –</w:t>
      </w:r>
      <w:r w:rsidRPr="00A45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F2F74">
        <w:rPr>
          <w:rFonts w:ascii="Times New Roman" w:hAnsi="Times New Roman" w:cs="Times New Roman"/>
          <w:sz w:val="24"/>
          <w:szCs w:val="24"/>
        </w:rPr>
        <w:t>оличество подготовленных пакетов документов для проведения аукциона, либо предоставления земельных участков без проведения торгов, в соответствии с действующим законодательством РФ.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10. Решение Задачи 3 </w:t>
      </w:r>
      <w:r w:rsidR="00876541"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>Повышение информированности населения по вопросам индивидуальног</w:t>
      </w:r>
      <w:r w:rsidR="00876541">
        <w:rPr>
          <w:rFonts w:ascii="Times New Roman" w:hAnsi="Times New Roman" w:cs="Times New Roman"/>
          <w:sz w:val="24"/>
          <w:szCs w:val="24"/>
        </w:rPr>
        <w:t>о жилищного строительства"</w:t>
      </w:r>
      <w:r w:rsidRPr="00FF2F74">
        <w:rPr>
          <w:rFonts w:ascii="Times New Roman" w:hAnsi="Times New Roman" w:cs="Times New Roman"/>
          <w:sz w:val="24"/>
          <w:szCs w:val="24"/>
        </w:rPr>
        <w:t xml:space="preserve"> осуществляется за счет выполнения следующих мероприятий и административных мероприятий:</w:t>
      </w:r>
    </w:p>
    <w:p w:rsidR="00C8738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6E2B78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Проведение совещаний, обучающих  семинаров по вопросам индивидуального жилищного строительства, внедрения новых технологий домостроения. Показатель мероприятия - количество проведенных тематических совещаний, семинаров;</w:t>
      </w:r>
      <w:r w:rsidRPr="005117FD">
        <w:t xml:space="preserve"> 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6E2B78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Публикации в местных СМИ и на сайте муниципального образования материалов по индивидуальному жилищному строительству. Показатель мероприятия - количество тематических публикаций в СМИ;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3</w:t>
      </w:r>
      <w:r w:rsidR="006E2B78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Разъяснение населению мер поддержки индивидуальных застройщиков, оказываемых в рамках федеральных, региональных и муниципальных программ и мероприятий. Показатель мероприятия - количество тематических письменных и устных ответов на обращения граждан (при поступлении таких обращений).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Подраздел 2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Подпрограмма 2. Формирование приусадебных и полевых земельных участков для ведения личного подсобного хозяйства  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1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Задачи подпрограммы 2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11.  Реализация подпрограммы 2 </w:t>
      </w:r>
      <w:r w:rsidR="00E52930"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 xml:space="preserve">Формирование приусадебных и полевых </w:t>
      </w:r>
      <w:r>
        <w:rPr>
          <w:rFonts w:ascii="Times New Roman" w:hAnsi="Times New Roman" w:cs="Times New Roman"/>
          <w:sz w:val="24"/>
          <w:szCs w:val="24"/>
        </w:rPr>
        <w:t>земельных участков для ведения личного подсобного хозяйства</w:t>
      </w:r>
      <w:r w:rsidR="00E52930"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>, связана с решением следующих задач:</w:t>
      </w:r>
    </w:p>
    <w:p w:rsidR="00FF55E6" w:rsidRDefault="00C87384" w:rsidP="00C873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E52930">
        <w:rPr>
          <w:rFonts w:ascii="Times New Roman" w:hAnsi="Times New Roman" w:cs="Times New Roman"/>
          <w:sz w:val="24"/>
          <w:szCs w:val="24"/>
        </w:rPr>
        <w:t>) З</w:t>
      </w:r>
      <w:r w:rsidRPr="00FF2F74">
        <w:rPr>
          <w:rFonts w:ascii="Times New Roman" w:hAnsi="Times New Roman" w:cs="Times New Roman"/>
          <w:sz w:val="24"/>
          <w:szCs w:val="24"/>
        </w:rPr>
        <w:t>адача 1 –</w:t>
      </w:r>
      <w:r w:rsidR="007867A2">
        <w:rPr>
          <w:rFonts w:ascii="Times New Roman" w:hAnsi="Times New Roman" w:cs="Times New Roman"/>
          <w:sz w:val="24"/>
          <w:szCs w:val="24"/>
        </w:rPr>
        <w:t xml:space="preserve"> </w:t>
      </w:r>
      <w:r w:rsidR="00FF55E6" w:rsidRPr="00FF55E6">
        <w:rPr>
          <w:rFonts w:ascii="Times New Roman" w:hAnsi="Times New Roman" w:cs="Times New Roman"/>
          <w:sz w:val="24"/>
          <w:szCs w:val="24"/>
        </w:rPr>
        <w:t>Сбалансировать развитие новых и ранее застроенных территорий для целей ведения ЛПХ на приусадебн</w:t>
      </w:r>
      <w:r w:rsidR="00FF55E6">
        <w:rPr>
          <w:rFonts w:ascii="Times New Roman" w:hAnsi="Times New Roman" w:cs="Times New Roman"/>
          <w:sz w:val="24"/>
          <w:szCs w:val="24"/>
        </w:rPr>
        <w:t>ых и полевых земельных участках;</w:t>
      </w:r>
    </w:p>
    <w:p w:rsidR="00FF55E6" w:rsidRDefault="00E52930" w:rsidP="00C873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Задача 2 – </w:t>
      </w:r>
      <w:r w:rsidR="00FF55E6" w:rsidRPr="00FF55E6">
        <w:rPr>
          <w:rFonts w:ascii="Times New Roman" w:hAnsi="Times New Roman" w:cs="Times New Roman"/>
          <w:sz w:val="24"/>
          <w:szCs w:val="24"/>
        </w:rPr>
        <w:t xml:space="preserve">Активизировать работы по формированию приусадебных и полевых земельных участков для ведения </w:t>
      </w:r>
      <w:r w:rsidR="00FF55E6">
        <w:rPr>
          <w:rFonts w:ascii="Times New Roman" w:hAnsi="Times New Roman" w:cs="Times New Roman"/>
          <w:sz w:val="24"/>
          <w:szCs w:val="24"/>
        </w:rPr>
        <w:t>ЛПХ;</w:t>
      </w:r>
    </w:p>
    <w:p w:rsidR="00C87384" w:rsidRPr="00FF2F74" w:rsidRDefault="00C87384" w:rsidP="00C873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3</w:t>
      </w:r>
      <w:r w:rsidR="00E52930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="00E52930">
        <w:rPr>
          <w:rFonts w:ascii="Times New Roman" w:hAnsi="Times New Roman" w:cs="Times New Roman"/>
          <w:sz w:val="24"/>
          <w:szCs w:val="24"/>
        </w:rPr>
        <w:t>З</w:t>
      </w:r>
      <w:r w:rsidRPr="00FF2F74">
        <w:rPr>
          <w:rFonts w:ascii="Times New Roman" w:hAnsi="Times New Roman" w:cs="Times New Roman"/>
          <w:sz w:val="24"/>
          <w:szCs w:val="24"/>
        </w:rPr>
        <w:t>адача 3 – Повышение информированности населения по вопросам ведения ЛПХ.</w:t>
      </w:r>
    </w:p>
    <w:p w:rsidR="00C87384" w:rsidRPr="00FF2F74" w:rsidRDefault="00C87384" w:rsidP="00C8738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2</w:t>
      </w:r>
    </w:p>
    <w:p w:rsidR="00C87384" w:rsidRPr="00FF2F74" w:rsidRDefault="00C87384" w:rsidP="00C87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Перечень показателей характеризующих решение задач подпрограммы 2</w:t>
      </w:r>
    </w:p>
    <w:p w:rsidR="00C87384" w:rsidRPr="00FF2F74" w:rsidRDefault="00C87384" w:rsidP="00C873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12. Показатели:</w:t>
      </w:r>
    </w:p>
    <w:p w:rsidR="00C87384" w:rsidRPr="004F6206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1</w:t>
      </w:r>
      <w:r w:rsidR="007C003B">
        <w:rPr>
          <w:rFonts w:ascii="Times New Roman" w:hAnsi="Times New Roman" w:cs="Times New Roman"/>
          <w:sz w:val="24"/>
          <w:szCs w:val="24"/>
        </w:rPr>
        <w:t>)</w:t>
      </w:r>
      <w:r w:rsidRPr="004F6206">
        <w:rPr>
          <w:rFonts w:ascii="Times New Roman" w:hAnsi="Times New Roman" w:cs="Times New Roman"/>
          <w:sz w:val="24"/>
          <w:szCs w:val="24"/>
        </w:rPr>
        <w:t xml:space="preserve"> Площадь и количество потенциально возможных земельных участков для использования в указанных целях;</w:t>
      </w:r>
    </w:p>
    <w:p w:rsidR="00C87384" w:rsidRPr="004F6206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2</w:t>
      </w:r>
      <w:r w:rsidR="007C003B">
        <w:rPr>
          <w:rFonts w:ascii="Times New Roman" w:hAnsi="Times New Roman" w:cs="Times New Roman"/>
          <w:sz w:val="24"/>
          <w:szCs w:val="24"/>
        </w:rPr>
        <w:t>)</w:t>
      </w:r>
      <w:r w:rsidRPr="004F6206">
        <w:rPr>
          <w:rFonts w:ascii="Times New Roman" w:hAnsi="Times New Roman" w:cs="Times New Roman"/>
          <w:sz w:val="24"/>
          <w:szCs w:val="24"/>
        </w:rPr>
        <w:t xml:space="preserve"> Количество разработанных схем размещения площадок для ведения ЛПХ в границах населенных пунктов и полевых участков;</w:t>
      </w:r>
    </w:p>
    <w:p w:rsidR="00C87384" w:rsidRPr="004F6206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3</w:t>
      </w:r>
      <w:r w:rsidR="007C003B">
        <w:rPr>
          <w:rFonts w:ascii="Times New Roman" w:hAnsi="Times New Roman" w:cs="Times New Roman"/>
          <w:sz w:val="24"/>
          <w:szCs w:val="24"/>
        </w:rPr>
        <w:t>)</w:t>
      </w:r>
      <w:r w:rsidRPr="004F6206">
        <w:rPr>
          <w:rFonts w:ascii="Times New Roman" w:hAnsi="Times New Roman" w:cs="Times New Roman"/>
          <w:sz w:val="24"/>
          <w:szCs w:val="24"/>
        </w:rPr>
        <w:t xml:space="preserve"> Площадь</w:t>
      </w:r>
      <w:r>
        <w:rPr>
          <w:rFonts w:ascii="Times New Roman" w:hAnsi="Times New Roman" w:cs="Times New Roman"/>
          <w:sz w:val="24"/>
          <w:szCs w:val="24"/>
        </w:rPr>
        <w:t xml:space="preserve"> и количество </w:t>
      </w:r>
      <w:r w:rsidRPr="004F6206">
        <w:rPr>
          <w:rFonts w:ascii="Times New Roman" w:hAnsi="Times New Roman" w:cs="Times New Roman"/>
          <w:sz w:val="24"/>
          <w:szCs w:val="24"/>
        </w:rPr>
        <w:t>сформированных земельных участков для ведения ЛПХ в границах населенных пунктов и полевых участков;</w:t>
      </w:r>
    </w:p>
    <w:p w:rsidR="00C87384" w:rsidRPr="004F6206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4</w:t>
      </w:r>
      <w:r w:rsidR="007C003B">
        <w:rPr>
          <w:rFonts w:ascii="Times New Roman" w:hAnsi="Times New Roman" w:cs="Times New Roman"/>
          <w:sz w:val="24"/>
          <w:szCs w:val="24"/>
        </w:rPr>
        <w:t>)</w:t>
      </w:r>
      <w:r w:rsidRPr="004F6206">
        <w:rPr>
          <w:rFonts w:ascii="Times New Roman" w:hAnsi="Times New Roman" w:cs="Times New Roman"/>
          <w:sz w:val="24"/>
          <w:szCs w:val="24"/>
        </w:rPr>
        <w:t xml:space="preserve"> Количество согласованных схем и государственный кадастровый учет земельных участков;</w:t>
      </w:r>
    </w:p>
    <w:p w:rsidR="00C87384" w:rsidRPr="004F6206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5</w:t>
      </w:r>
      <w:r w:rsidR="007C003B">
        <w:rPr>
          <w:rFonts w:ascii="Times New Roman" w:hAnsi="Times New Roman" w:cs="Times New Roman"/>
          <w:sz w:val="24"/>
          <w:szCs w:val="24"/>
        </w:rPr>
        <w:t>)</w:t>
      </w:r>
      <w:r w:rsidRPr="004F6206">
        <w:rPr>
          <w:rFonts w:ascii="Times New Roman" w:hAnsi="Times New Roman" w:cs="Times New Roman"/>
          <w:sz w:val="24"/>
          <w:szCs w:val="24"/>
        </w:rPr>
        <w:t xml:space="preserve"> Количество полученных технических условий для подключения к сетям ИТО;</w:t>
      </w:r>
    </w:p>
    <w:p w:rsidR="00C87384" w:rsidRPr="004F6206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7</w:t>
      </w:r>
      <w:r w:rsidR="007C003B">
        <w:rPr>
          <w:rFonts w:ascii="Times New Roman" w:hAnsi="Times New Roman" w:cs="Times New Roman"/>
          <w:sz w:val="24"/>
          <w:szCs w:val="24"/>
        </w:rPr>
        <w:t>)</w:t>
      </w:r>
      <w:r w:rsidRPr="004F6206">
        <w:t xml:space="preserve"> </w:t>
      </w:r>
      <w:r w:rsidRPr="004F6206">
        <w:rPr>
          <w:rFonts w:ascii="Times New Roman" w:hAnsi="Times New Roman" w:cs="Times New Roman"/>
          <w:sz w:val="24"/>
          <w:szCs w:val="24"/>
        </w:rPr>
        <w:t>Количество подготовленных пакетов документов для проведения аукциона, либо предоставления земельных участков без проведения торгов, в соответствии с действующим законодательством РФ;</w:t>
      </w:r>
    </w:p>
    <w:p w:rsidR="00C87384" w:rsidRPr="004F6206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8</w:t>
      </w:r>
      <w:r w:rsidR="007C003B">
        <w:rPr>
          <w:rFonts w:ascii="Times New Roman" w:hAnsi="Times New Roman" w:cs="Times New Roman"/>
          <w:sz w:val="24"/>
          <w:szCs w:val="24"/>
        </w:rPr>
        <w:t>)</w:t>
      </w:r>
      <w:r w:rsidRPr="004F6206">
        <w:rPr>
          <w:rFonts w:ascii="Times New Roman" w:hAnsi="Times New Roman" w:cs="Times New Roman"/>
          <w:sz w:val="24"/>
          <w:szCs w:val="24"/>
        </w:rPr>
        <w:t xml:space="preserve"> Количество проведенных тематических совещаний, семинаров;</w:t>
      </w:r>
    </w:p>
    <w:p w:rsidR="00C87384" w:rsidRPr="004F6206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9</w:t>
      </w:r>
      <w:r w:rsidR="007C003B">
        <w:rPr>
          <w:rFonts w:ascii="Times New Roman" w:hAnsi="Times New Roman" w:cs="Times New Roman"/>
          <w:sz w:val="24"/>
          <w:szCs w:val="24"/>
        </w:rPr>
        <w:t>)</w:t>
      </w:r>
      <w:r w:rsidRPr="004F6206">
        <w:rPr>
          <w:rFonts w:ascii="Times New Roman" w:hAnsi="Times New Roman" w:cs="Times New Roman"/>
          <w:sz w:val="24"/>
          <w:szCs w:val="24"/>
        </w:rPr>
        <w:t xml:space="preserve"> Количество тематических публикаций в СМИ;</w:t>
      </w:r>
    </w:p>
    <w:p w:rsidR="00C87384" w:rsidRPr="004F6206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10</w:t>
      </w:r>
      <w:r w:rsidR="007C003B">
        <w:rPr>
          <w:rFonts w:ascii="Times New Roman" w:hAnsi="Times New Roman" w:cs="Times New Roman"/>
          <w:sz w:val="24"/>
          <w:szCs w:val="24"/>
        </w:rPr>
        <w:t>)</w:t>
      </w:r>
      <w:r w:rsidRPr="004F6206">
        <w:rPr>
          <w:rFonts w:ascii="Times New Roman" w:hAnsi="Times New Roman" w:cs="Times New Roman"/>
          <w:sz w:val="24"/>
          <w:szCs w:val="24"/>
        </w:rPr>
        <w:t xml:space="preserve"> Количество тематических письменных и устных ответов на обращения граждан (при поступлении таких обращений).</w:t>
      </w:r>
    </w:p>
    <w:p w:rsidR="00C87384" w:rsidRPr="00FF2F74" w:rsidRDefault="00C87384" w:rsidP="00C87384">
      <w:pPr>
        <w:pStyle w:val="a5"/>
        <w:ind w:firstLine="360"/>
        <w:jc w:val="both"/>
        <w:rPr>
          <w:b w:val="0"/>
          <w:sz w:val="24"/>
          <w:szCs w:val="24"/>
        </w:rPr>
      </w:pPr>
      <w:r w:rsidRPr="00FF2F74">
        <w:rPr>
          <w:b w:val="0"/>
          <w:sz w:val="24"/>
          <w:szCs w:val="24"/>
        </w:rPr>
        <w:t xml:space="preserve">Значение показателей задач подпрограммы по годам ее реализации, приведены в приложении </w:t>
      </w:r>
      <w:r>
        <w:rPr>
          <w:b w:val="0"/>
          <w:sz w:val="24"/>
          <w:szCs w:val="24"/>
        </w:rPr>
        <w:t>1</w:t>
      </w:r>
      <w:r w:rsidRPr="00FF2F74">
        <w:rPr>
          <w:b w:val="0"/>
          <w:sz w:val="24"/>
          <w:szCs w:val="24"/>
        </w:rPr>
        <w:t xml:space="preserve"> к настоящей муниципальной программе.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3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Мероприятия подпрограммы 2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7867A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13. Решение Задачи 1 </w:t>
      </w:r>
      <w:r w:rsidR="005F2159">
        <w:rPr>
          <w:rFonts w:ascii="Times New Roman" w:hAnsi="Times New Roman" w:cs="Times New Roman"/>
          <w:sz w:val="24"/>
          <w:szCs w:val="24"/>
        </w:rPr>
        <w:t>"</w:t>
      </w:r>
      <w:r w:rsidR="007867A2" w:rsidRPr="007867A2">
        <w:rPr>
          <w:rFonts w:ascii="Times New Roman" w:hAnsi="Times New Roman" w:cs="Times New Roman"/>
          <w:sz w:val="24"/>
          <w:szCs w:val="24"/>
        </w:rPr>
        <w:t>Сбалансировать развитие новых и ранее застроенных территорий для целей ведения ЛПХ на приусадебн</w:t>
      </w:r>
      <w:r w:rsidR="007867A2">
        <w:rPr>
          <w:rFonts w:ascii="Times New Roman" w:hAnsi="Times New Roman" w:cs="Times New Roman"/>
          <w:sz w:val="24"/>
          <w:szCs w:val="24"/>
        </w:rPr>
        <w:t xml:space="preserve">ых и полевых земельных участках" </w:t>
      </w:r>
      <w:r w:rsidRPr="00FF2F74">
        <w:rPr>
          <w:rFonts w:ascii="Times New Roman" w:hAnsi="Times New Roman" w:cs="Times New Roman"/>
          <w:sz w:val="24"/>
          <w:szCs w:val="24"/>
        </w:rPr>
        <w:t>осуществляется за счет выполнения следующих мероприятий: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5F2159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Проведение анализа имеющихся свободных земельных участков на предмет возможного использования их для ведения ЛПХ на приусадебных и полевых земельных участках.  Показатель мероприятия - </w:t>
      </w:r>
      <w:r w:rsidRPr="00130261">
        <w:rPr>
          <w:rFonts w:ascii="Times New Roman" w:hAnsi="Times New Roman" w:cs="Times New Roman"/>
          <w:sz w:val="24"/>
          <w:szCs w:val="24"/>
        </w:rPr>
        <w:t>Площадь и количество потенциально возможных земельных участков для использования в указанных целях</w:t>
      </w:r>
      <w:r w:rsidRPr="00FF2F74">
        <w:rPr>
          <w:rFonts w:ascii="Times New Roman" w:hAnsi="Times New Roman" w:cs="Times New Roman"/>
          <w:sz w:val="24"/>
          <w:szCs w:val="24"/>
        </w:rPr>
        <w:t>;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5F2159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Разработка схем размещения площадок для ведения ЛПХ на приусадебных и полевых земельных участках с определением очередности их освоения. Показатель мероприятия -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F2F74">
        <w:rPr>
          <w:rFonts w:ascii="Times New Roman" w:hAnsi="Times New Roman" w:cs="Times New Roman"/>
          <w:sz w:val="24"/>
          <w:szCs w:val="24"/>
        </w:rPr>
        <w:t>оличество разработанных схем размещения площадок для ведения ЛПХ в границах населе</w:t>
      </w:r>
      <w:r>
        <w:rPr>
          <w:rFonts w:ascii="Times New Roman" w:hAnsi="Times New Roman" w:cs="Times New Roman"/>
          <w:sz w:val="24"/>
          <w:szCs w:val="24"/>
        </w:rPr>
        <w:t>нных пунктов и полевых участков</w:t>
      </w:r>
      <w:r w:rsidRPr="00FF2F74">
        <w:rPr>
          <w:rFonts w:ascii="Times New Roman" w:hAnsi="Times New Roman" w:cs="Times New Roman"/>
          <w:sz w:val="24"/>
          <w:szCs w:val="24"/>
        </w:rPr>
        <w:t>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764AE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14.  Решение Задачи 2 </w:t>
      </w:r>
      <w:r w:rsidR="00764AE5">
        <w:rPr>
          <w:rFonts w:ascii="Times New Roman" w:hAnsi="Times New Roman" w:cs="Times New Roman"/>
          <w:sz w:val="24"/>
          <w:szCs w:val="24"/>
        </w:rPr>
        <w:t>"</w:t>
      </w:r>
      <w:r w:rsidR="00764AE5" w:rsidRPr="00764AE5">
        <w:rPr>
          <w:rFonts w:ascii="Times New Roman" w:hAnsi="Times New Roman" w:cs="Times New Roman"/>
          <w:sz w:val="24"/>
          <w:szCs w:val="24"/>
        </w:rPr>
        <w:t>Активизировать работы по формированию приусадебных и полевых земельных участков для ведения ЛПХ"</w:t>
      </w:r>
      <w:r w:rsidR="00764AE5">
        <w:rPr>
          <w:rFonts w:ascii="Times New Roman" w:hAnsi="Times New Roman" w:cs="Times New Roman"/>
          <w:sz w:val="24"/>
          <w:szCs w:val="24"/>
        </w:rPr>
        <w:t xml:space="preserve"> </w:t>
      </w:r>
      <w:r w:rsidRPr="00FF2F74">
        <w:rPr>
          <w:rFonts w:ascii="Times New Roman" w:hAnsi="Times New Roman" w:cs="Times New Roman"/>
          <w:sz w:val="24"/>
          <w:szCs w:val="24"/>
        </w:rPr>
        <w:t>осуществляется за счет выполнения следующих мероприятий: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5F2159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Организация и проведение кадастровых работ по образованию </w:t>
      </w:r>
      <w:r w:rsidRPr="00FF2F74">
        <w:rPr>
          <w:rFonts w:ascii="Times New Roman" w:hAnsi="Times New Roman" w:cs="Times New Roman"/>
          <w:sz w:val="24"/>
          <w:szCs w:val="24"/>
        </w:rPr>
        <w:t>приусадебных и полевых земельных участков для ведения ЛПХ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>. Показатель мероприятия –</w:t>
      </w:r>
      <w:r w:rsidRPr="00DD3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F2F74">
        <w:rPr>
          <w:rFonts w:ascii="Times New Roman" w:hAnsi="Times New Roman" w:cs="Times New Roman"/>
          <w:sz w:val="24"/>
          <w:szCs w:val="24"/>
        </w:rPr>
        <w:t>лощадь</w:t>
      </w:r>
      <w:r>
        <w:rPr>
          <w:rFonts w:ascii="Times New Roman" w:hAnsi="Times New Roman" w:cs="Times New Roman"/>
          <w:sz w:val="24"/>
          <w:szCs w:val="24"/>
        </w:rPr>
        <w:t xml:space="preserve"> и количество </w:t>
      </w:r>
      <w:r w:rsidRPr="00FF2F74">
        <w:rPr>
          <w:rFonts w:ascii="Times New Roman" w:hAnsi="Times New Roman" w:cs="Times New Roman"/>
          <w:sz w:val="24"/>
          <w:szCs w:val="24"/>
        </w:rPr>
        <w:t>сформированных земельных участков для ведения ЛПХ в границах населенных пунктов и полевых участков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pacing w:val="-5"/>
          <w:sz w:val="24"/>
          <w:szCs w:val="24"/>
        </w:rPr>
        <w:t>2</w:t>
      </w:r>
      <w:r w:rsidR="005F2159">
        <w:rPr>
          <w:rFonts w:ascii="Times New Roman" w:hAnsi="Times New Roman" w:cs="Times New Roman"/>
          <w:spacing w:val="-5"/>
          <w:sz w:val="24"/>
          <w:szCs w:val="24"/>
        </w:rPr>
        <w:t>)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2F74">
        <w:rPr>
          <w:rFonts w:ascii="Times New Roman" w:hAnsi="Times New Roman" w:cs="Times New Roman"/>
          <w:sz w:val="24"/>
          <w:szCs w:val="24"/>
        </w:rPr>
        <w:t>Согласование схем расположения земельного участка на кадастровом плане территории и постановка земельных участков на государственный кадастровый учет. Показатель мероприятия – количество согласованных схем и государственный кадастровый учет земельных участков;</w:t>
      </w:r>
      <w:r w:rsidRPr="005D1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3</w:t>
      </w:r>
      <w:r w:rsidR="005F2159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Получение технических условий на подключение к сетям инженерно-технического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FF2F74">
        <w:rPr>
          <w:rFonts w:ascii="Times New Roman" w:hAnsi="Times New Roman" w:cs="Times New Roman"/>
          <w:sz w:val="24"/>
          <w:szCs w:val="24"/>
        </w:rPr>
        <w:t>. Показатель мероприятия – количество полученных технических усло</w:t>
      </w:r>
      <w:r>
        <w:rPr>
          <w:rFonts w:ascii="Times New Roman" w:hAnsi="Times New Roman" w:cs="Times New Roman"/>
          <w:sz w:val="24"/>
          <w:szCs w:val="24"/>
        </w:rPr>
        <w:t>вий для подключения к сетям ИТО</w:t>
      </w:r>
      <w:r w:rsidRPr="00FF2F74">
        <w:rPr>
          <w:rFonts w:ascii="Times New Roman" w:hAnsi="Times New Roman" w:cs="Times New Roman"/>
          <w:sz w:val="24"/>
          <w:szCs w:val="24"/>
        </w:rPr>
        <w:t>;</w:t>
      </w:r>
    </w:p>
    <w:p w:rsidR="00C8738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4</w:t>
      </w:r>
      <w:r w:rsidR="006D0BBC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Формирование пакета документов на аукцион, либо предоставления земельных участков без проведения торгов, предназначенных для ведения ЛПХ на приусадебных и полевых земельных участках. Показатель мероприятия –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E4D50">
        <w:rPr>
          <w:rFonts w:ascii="Times New Roman" w:hAnsi="Times New Roman" w:cs="Times New Roman"/>
          <w:sz w:val="24"/>
          <w:szCs w:val="24"/>
        </w:rPr>
        <w:t>оличество подготовленных пакетов документов для проведения аукциона, либо предоставления земельных участков без проведения торгов, в соответствии с действующим законодательством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6D0BBC" w:rsidP="00C8738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Решение Задачи 3 "</w:t>
      </w:r>
      <w:r w:rsidR="00C87384" w:rsidRPr="00FF2F74">
        <w:rPr>
          <w:rFonts w:ascii="Times New Roman" w:hAnsi="Times New Roman" w:cs="Times New Roman"/>
          <w:sz w:val="24"/>
          <w:szCs w:val="24"/>
        </w:rPr>
        <w:t>Повышение информированности населения по вопросам ведения ЛПХ</w:t>
      </w:r>
      <w:r>
        <w:rPr>
          <w:rFonts w:ascii="Times New Roman" w:hAnsi="Times New Roman" w:cs="Times New Roman"/>
          <w:sz w:val="24"/>
          <w:szCs w:val="24"/>
        </w:rPr>
        <w:t>"</w:t>
      </w:r>
      <w:r w:rsidR="00C87384" w:rsidRPr="00FF2F74">
        <w:rPr>
          <w:rFonts w:ascii="Times New Roman" w:hAnsi="Times New Roman" w:cs="Times New Roman"/>
          <w:sz w:val="24"/>
          <w:szCs w:val="24"/>
        </w:rPr>
        <w:t xml:space="preserve">  осуществляется за счет выполнения следующих мероприятий и административных мероприятий: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6D0BBC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Проведение совещаний, обучающих  семинаров по вопросам ведения ЛПХ на приусадебных и полевых земельных участках, внедрения новых технологий домостроения. Показатель мероприятия - количество проведенных тематических совещаний, семинаров;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6D0BBC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Публикации в местных СМИ и на сайте муниципального образования материалов по ведению ЛПХ на приусадебных и полевых земельных участках. Показатель мероприятия - количество тематических публикаций в СМИ;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3</w:t>
      </w:r>
      <w:r w:rsidR="006D0BBC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Разъяснение населению мер поддержки индивидуальных застройщиков и граждан, ведущих личное подсобное хозяйство, оказываемых в рамках федеральных, региональных и муниципальных программ и мероприятий. Показатель мероприятия - количество тематических письменных и устных ответов на обращения граждан (при поступлении таких обращений).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Подраздел 3</w:t>
      </w:r>
    </w:p>
    <w:p w:rsidR="00C87384" w:rsidRPr="00FF2F74" w:rsidRDefault="00C87384" w:rsidP="00C87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Подпрограмма 3.  Установление на местности границ земельных участков, предоставленных многодетным семьям</w:t>
      </w:r>
    </w:p>
    <w:p w:rsidR="00C87384" w:rsidRPr="00FF2F74" w:rsidRDefault="00C87384" w:rsidP="00C8738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1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Задачи подпрограммы 3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16.  Реализация подпрограммы 3 </w:t>
      </w:r>
      <w:r w:rsidR="006D0BBC"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>Установление на местности границ земельных участков, предоставленных многодетным семьям</w:t>
      </w:r>
      <w:r w:rsidR="006D0BBC"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 xml:space="preserve"> связана с решением следующих задач:</w:t>
      </w:r>
    </w:p>
    <w:p w:rsidR="00C87384" w:rsidRPr="00FF2F74" w:rsidRDefault="00C87384" w:rsidP="00C873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6D0BBC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 </w:t>
      </w:r>
      <w:r w:rsidR="006D0BBC">
        <w:rPr>
          <w:rFonts w:ascii="Times New Roman" w:hAnsi="Times New Roman" w:cs="Times New Roman"/>
          <w:sz w:val="24"/>
          <w:szCs w:val="24"/>
        </w:rPr>
        <w:t xml:space="preserve">Задача 1 – </w:t>
      </w:r>
      <w:r w:rsidRPr="00FF2F74">
        <w:rPr>
          <w:rFonts w:ascii="Times New Roman" w:hAnsi="Times New Roman" w:cs="Times New Roman"/>
          <w:sz w:val="24"/>
          <w:szCs w:val="24"/>
        </w:rPr>
        <w:t>Проведение кадастровых работ по установлению на местности границ земельных участков, предоставленных многодетным семьям.</w:t>
      </w:r>
    </w:p>
    <w:p w:rsidR="00C87384" w:rsidRPr="00FF2F74" w:rsidRDefault="00C87384" w:rsidP="00C8738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2</w:t>
      </w:r>
    </w:p>
    <w:p w:rsidR="00C87384" w:rsidRPr="00FF2F74" w:rsidRDefault="00C87384" w:rsidP="00C87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Перечень показателей характеризующих решение задач подпрограммы 3</w:t>
      </w:r>
    </w:p>
    <w:p w:rsidR="00C87384" w:rsidRPr="00FF2F74" w:rsidRDefault="00C87384" w:rsidP="00C873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 17. Показатели:</w:t>
      </w:r>
    </w:p>
    <w:p w:rsidR="00C87384" w:rsidRPr="00FF2F74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6D0BBC">
        <w:rPr>
          <w:rFonts w:ascii="Times New Roman" w:hAnsi="Times New Roman" w:cs="Times New Roman"/>
          <w:sz w:val="24"/>
          <w:szCs w:val="24"/>
        </w:rPr>
        <w:t>)</w:t>
      </w:r>
      <w:r w:rsidRPr="00E87296">
        <w:rPr>
          <w:rFonts w:ascii="Times New Roman" w:hAnsi="Times New Roman" w:cs="Times New Roman"/>
          <w:sz w:val="24"/>
          <w:szCs w:val="24"/>
        </w:rPr>
        <w:t xml:space="preserve"> Площадь и количество земельных участков, предоставленных многодетным семьям, границы которых установлены на местности</w:t>
      </w:r>
      <w:r w:rsidR="006D0BBC">
        <w:rPr>
          <w:rFonts w:ascii="Times New Roman" w:hAnsi="Times New Roman" w:cs="Times New Roman"/>
          <w:sz w:val="24"/>
          <w:szCs w:val="24"/>
        </w:rPr>
        <w:t>.</w:t>
      </w:r>
    </w:p>
    <w:p w:rsidR="00C87384" w:rsidRPr="00FF2F74" w:rsidRDefault="00C87384" w:rsidP="00C87384">
      <w:pPr>
        <w:pStyle w:val="a5"/>
        <w:ind w:firstLine="360"/>
        <w:jc w:val="both"/>
        <w:rPr>
          <w:b w:val="0"/>
          <w:sz w:val="24"/>
          <w:szCs w:val="24"/>
        </w:rPr>
      </w:pPr>
      <w:r w:rsidRPr="00FF2F74">
        <w:rPr>
          <w:b w:val="0"/>
          <w:sz w:val="24"/>
          <w:szCs w:val="24"/>
        </w:rPr>
        <w:t xml:space="preserve">Значение показателя задач подпрограммы по годам ее реализации, приведены в приложении </w:t>
      </w:r>
      <w:r>
        <w:rPr>
          <w:b w:val="0"/>
          <w:sz w:val="24"/>
          <w:szCs w:val="24"/>
        </w:rPr>
        <w:t>1</w:t>
      </w:r>
      <w:r w:rsidRPr="00FF2F74">
        <w:rPr>
          <w:b w:val="0"/>
          <w:sz w:val="24"/>
          <w:szCs w:val="24"/>
        </w:rPr>
        <w:t xml:space="preserve"> к настоящей муниципальной программе.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3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Мероприятия подпрограммы 3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18. Решение Задачи 1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>Проведение кадастровых работ по установлению на местности границ земельных участков, предоставленных многодетным семьям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 xml:space="preserve"> осуществляется за счет выполнения следующих мероприятий:</w:t>
      </w:r>
    </w:p>
    <w:p w:rsidR="00C87384" w:rsidRPr="007867A2" w:rsidRDefault="00C87384" w:rsidP="007867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8A4AF6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</w:t>
      </w:r>
      <w:r w:rsidR="007867A2" w:rsidRPr="007867A2">
        <w:rPr>
          <w:rFonts w:ascii="Times New Roman" w:hAnsi="Times New Roman" w:cs="Times New Roman"/>
          <w:sz w:val="24"/>
          <w:szCs w:val="24"/>
        </w:rPr>
        <w:t>Проведение полевых кадастровых работ по установлению на местности границ земельных участков</w:t>
      </w:r>
      <w:r w:rsidR="007867A2">
        <w:rPr>
          <w:rFonts w:ascii="Times New Roman" w:hAnsi="Times New Roman" w:cs="Times New Roman"/>
          <w:sz w:val="24"/>
          <w:szCs w:val="24"/>
        </w:rPr>
        <w:t xml:space="preserve">. </w:t>
      </w:r>
      <w:r w:rsidRPr="00FF2F74">
        <w:rPr>
          <w:rFonts w:ascii="Times New Roman" w:hAnsi="Times New Roman" w:cs="Times New Roman"/>
          <w:sz w:val="24"/>
          <w:szCs w:val="24"/>
        </w:rPr>
        <w:t>Показатель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E87296">
        <w:rPr>
          <w:rFonts w:ascii="Times New Roman" w:hAnsi="Times New Roman" w:cs="Times New Roman"/>
          <w:sz w:val="24"/>
          <w:szCs w:val="24"/>
        </w:rPr>
        <w:t>лощадь и количество земельных участков, предоставленных многодетным семьям, границы которых установлены на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7384" w:rsidRPr="00F218DC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218DC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DC">
        <w:rPr>
          <w:rFonts w:ascii="Times New Roman" w:hAnsi="Times New Roman" w:cs="Times New Roman"/>
          <w:b/>
          <w:sz w:val="24"/>
          <w:szCs w:val="24"/>
        </w:rPr>
        <w:t>Подраздел 4</w:t>
      </w:r>
    </w:p>
    <w:p w:rsidR="00EE3038" w:rsidRDefault="00C87384" w:rsidP="00C87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DC">
        <w:rPr>
          <w:rFonts w:ascii="Times New Roman" w:hAnsi="Times New Roman" w:cs="Times New Roman"/>
          <w:b/>
          <w:sz w:val="24"/>
          <w:szCs w:val="24"/>
        </w:rPr>
        <w:t>Подпрограмма 4.</w:t>
      </w:r>
      <w:r w:rsidR="00016D93" w:rsidRPr="00016D9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E3038" w:rsidRPr="00EE3038">
        <w:rPr>
          <w:rFonts w:ascii="Times New Roman" w:hAnsi="Times New Roman" w:cs="Times New Roman"/>
          <w:b/>
          <w:sz w:val="24"/>
          <w:szCs w:val="24"/>
        </w:rPr>
        <w:t>Формирование земельных участков для устройства  контейнерных площадок,  детс</w:t>
      </w:r>
      <w:r w:rsidR="00EE3038">
        <w:rPr>
          <w:rFonts w:ascii="Times New Roman" w:hAnsi="Times New Roman" w:cs="Times New Roman"/>
          <w:b/>
          <w:sz w:val="24"/>
          <w:szCs w:val="24"/>
        </w:rPr>
        <w:t>кой игровой площадки и колодцев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1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Задачи подпрограммы 4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19.  Реализация подпрограммы 4 </w:t>
      </w:r>
      <w:r w:rsidR="00016D93">
        <w:rPr>
          <w:rFonts w:ascii="Times New Roman" w:hAnsi="Times New Roman" w:cs="Times New Roman"/>
          <w:sz w:val="24"/>
          <w:szCs w:val="24"/>
        </w:rPr>
        <w:t>"</w:t>
      </w:r>
      <w:r w:rsidR="00EE3038" w:rsidRPr="00EE3038">
        <w:rPr>
          <w:rFonts w:ascii="Times New Roman" w:hAnsi="Times New Roman" w:cs="Times New Roman"/>
          <w:sz w:val="24"/>
          <w:szCs w:val="24"/>
        </w:rPr>
        <w:t>Формирование земельных участков для устройства  контейнерных площадок,  детской игровой площадки и колодцев"</w:t>
      </w:r>
      <w:r w:rsidR="00EE3038">
        <w:rPr>
          <w:rFonts w:ascii="Times New Roman" w:hAnsi="Times New Roman" w:cs="Times New Roman"/>
          <w:sz w:val="24"/>
          <w:szCs w:val="24"/>
        </w:rPr>
        <w:t xml:space="preserve"> </w:t>
      </w:r>
      <w:r w:rsidRPr="00FF2F74">
        <w:rPr>
          <w:rFonts w:ascii="Times New Roman" w:hAnsi="Times New Roman" w:cs="Times New Roman"/>
          <w:sz w:val="24"/>
          <w:szCs w:val="24"/>
        </w:rPr>
        <w:t>связана с решением следующих задач:</w:t>
      </w:r>
    </w:p>
    <w:p w:rsidR="00EE3038" w:rsidRDefault="00C87384" w:rsidP="007A7F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016D93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 Задача 1 – </w:t>
      </w:r>
      <w:r w:rsidR="00EE3038" w:rsidRPr="00EE3038">
        <w:rPr>
          <w:rFonts w:ascii="Times New Roman" w:hAnsi="Times New Roman" w:cs="Times New Roman"/>
          <w:sz w:val="24"/>
          <w:szCs w:val="24"/>
        </w:rPr>
        <w:t xml:space="preserve">  "Проведение кадастровых работ для устройства  контейнерных площадок, детской игровой площадки и колодцев, необходимых для жизнеобеспечения населения Весьегонского муниципального округа"</w:t>
      </w:r>
      <w:r w:rsidR="00EE3038">
        <w:rPr>
          <w:rFonts w:ascii="Times New Roman" w:hAnsi="Times New Roman" w:cs="Times New Roman"/>
          <w:sz w:val="24"/>
          <w:szCs w:val="24"/>
        </w:rPr>
        <w:t>.</w:t>
      </w:r>
    </w:p>
    <w:p w:rsidR="007A7F7E" w:rsidRPr="007A7F7E" w:rsidRDefault="007A7F7E" w:rsidP="007A7F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2</w:t>
      </w:r>
    </w:p>
    <w:p w:rsidR="00C87384" w:rsidRPr="00FF2F74" w:rsidRDefault="00C87384" w:rsidP="00C87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Перечень показателей характеризующих решение задач подпрограммы 4</w:t>
      </w:r>
    </w:p>
    <w:p w:rsidR="00C87384" w:rsidRPr="00FF2F74" w:rsidRDefault="00C87384" w:rsidP="00C873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20. Показатели:</w:t>
      </w:r>
    </w:p>
    <w:p w:rsidR="00C87384" w:rsidRPr="00FF2F74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A238D6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Pr="00EA6E03">
        <w:rPr>
          <w:rFonts w:ascii="Times New Roman" w:hAnsi="Times New Roman" w:cs="Times New Roman"/>
          <w:sz w:val="24"/>
          <w:szCs w:val="24"/>
        </w:rPr>
        <w:t>Площадь и количество земельных участков</w:t>
      </w:r>
      <w:r w:rsidR="00384F85">
        <w:rPr>
          <w:rFonts w:ascii="Times New Roman" w:hAnsi="Times New Roman" w:cs="Times New Roman"/>
          <w:sz w:val="24"/>
          <w:szCs w:val="24"/>
        </w:rPr>
        <w:t xml:space="preserve">, предназначенных </w:t>
      </w:r>
      <w:r w:rsidRPr="00EA6E03">
        <w:rPr>
          <w:rFonts w:ascii="Times New Roman" w:hAnsi="Times New Roman" w:cs="Times New Roman"/>
          <w:sz w:val="24"/>
          <w:szCs w:val="24"/>
        </w:rPr>
        <w:t xml:space="preserve">для </w:t>
      </w:r>
      <w:r w:rsidR="00384F85">
        <w:rPr>
          <w:rFonts w:ascii="Times New Roman" w:hAnsi="Times New Roman" w:cs="Times New Roman"/>
          <w:sz w:val="24"/>
          <w:szCs w:val="24"/>
        </w:rPr>
        <w:t>размещения объектов</w:t>
      </w:r>
      <w:r w:rsidRPr="00FF2F74">
        <w:rPr>
          <w:rFonts w:ascii="Times New Roman" w:hAnsi="Times New Roman" w:cs="Times New Roman"/>
          <w:sz w:val="24"/>
          <w:szCs w:val="24"/>
        </w:rPr>
        <w:t>;</w:t>
      </w:r>
    </w:p>
    <w:p w:rsidR="00C87384" w:rsidRPr="00FF2F74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ED569C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Количество разработанных схем расположения земельных участков на кадастровом плане территории.</w:t>
      </w:r>
      <w:r w:rsidR="00ED569C" w:rsidRPr="00ED5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384" w:rsidRPr="00FF2F74" w:rsidRDefault="00C87384" w:rsidP="00C87384">
      <w:pPr>
        <w:pStyle w:val="a5"/>
        <w:ind w:firstLine="360"/>
        <w:jc w:val="both"/>
        <w:rPr>
          <w:b w:val="0"/>
          <w:sz w:val="24"/>
          <w:szCs w:val="24"/>
        </w:rPr>
      </w:pPr>
      <w:r w:rsidRPr="00FF2F74">
        <w:rPr>
          <w:b w:val="0"/>
          <w:sz w:val="24"/>
          <w:szCs w:val="24"/>
        </w:rPr>
        <w:t xml:space="preserve">Значение показателей задач подпрограммы по годам ее реализации, приведены в приложении </w:t>
      </w:r>
      <w:r>
        <w:rPr>
          <w:b w:val="0"/>
          <w:sz w:val="24"/>
          <w:szCs w:val="24"/>
        </w:rPr>
        <w:t>1</w:t>
      </w:r>
      <w:r w:rsidRPr="00FF2F74">
        <w:rPr>
          <w:b w:val="0"/>
          <w:sz w:val="24"/>
          <w:szCs w:val="24"/>
        </w:rPr>
        <w:t xml:space="preserve"> к настоящей муниципальной программе.</w:t>
      </w:r>
    </w:p>
    <w:p w:rsidR="00C87384" w:rsidRPr="00FF2F74" w:rsidRDefault="00C87384" w:rsidP="00C87384">
      <w:pPr>
        <w:pStyle w:val="a5"/>
        <w:ind w:firstLine="360"/>
        <w:jc w:val="both"/>
        <w:rPr>
          <w:b w:val="0"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3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Мероприятия подпрограммы 4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7384" w:rsidRPr="00FF2F74" w:rsidRDefault="00C87384" w:rsidP="00EE30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21. Решение Задачи 1 </w:t>
      </w:r>
      <w:r w:rsidR="00EE3038" w:rsidRPr="00EE3038">
        <w:rPr>
          <w:rFonts w:ascii="Times New Roman" w:hAnsi="Times New Roman" w:cs="Times New Roman"/>
          <w:sz w:val="24"/>
          <w:szCs w:val="24"/>
        </w:rPr>
        <w:t>"Проведение кадастровых работ для устройства  контейнерных площадок, детской игровой площадки и колодцев, необходимых для жизнеобеспечения населения Весьегонского муниципального округа"</w:t>
      </w:r>
      <w:r w:rsidR="00E36333">
        <w:rPr>
          <w:rFonts w:ascii="Times New Roman" w:hAnsi="Times New Roman" w:cs="Times New Roman"/>
          <w:sz w:val="24"/>
          <w:szCs w:val="24"/>
        </w:rPr>
        <w:t xml:space="preserve"> </w:t>
      </w:r>
      <w:r w:rsidRPr="00FF2F74">
        <w:rPr>
          <w:rFonts w:ascii="Times New Roman" w:hAnsi="Times New Roman" w:cs="Times New Roman"/>
          <w:sz w:val="24"/>
          <w:szCs w:val="24"/>
        </w:rPr>
        <w:t>осуществляется за счет выполнения следующих мероприятий:</w:t>
      </w:r>
    </w:p>
    <w:p w:rsidR="00C87384" w:rsidRPr="00E36333" w:rsidRDefault="00C87384" w:rsidP="00E36333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4E6E0A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36333" w:rsidRPr="00E36333">
        <w:rPr>
          <w:rFonts w:ascii="Times New Roman" w:hAnsi="Times New Roman" w:cs="Times New Roman"/>
          <w:spacing w:val="-5"/>
          <w:sz w:val="24"/>
          <w:szCs w:val="24"/>
        </w:rPr>
        <w:t>Организация и проведение кадастровых работ для устройства контейнерных площадок, детской игровой площадки и колодцев</w:t>
      </w:r>
      <w:r w:rsidRPr="004E6E0A">
        <w:rPr>
          <w:rFonts w:ascii="Times New Roman" w:hAnsi="Times New Roman" w:cs="Times New Roman"/>
          <w:spacing w:val="-5"/>
          <w:sz w:val="24"/>
          <w:szCs w:val="24"/>
        </w:rPr>
        <w:t xml:space="preserve">. Показатель мероприятия – </w:t>
      </w:r>
      <w:r w:rsidR="00E36333">
        <w:rPr>
          <w:rFonts w:ascii="Times New Roman" w:hAnsi="Times New Roman" w:cs="Times New Roman"/>
          <w:spacing w:val="-5"/>
          <w:sz w:val="24"/>
          <w:szCs w:val="24"/>
        </w:rPr>
        <w:t>п</w:t>
      </w:r>
      <w:r w:rsidR="00E36333" w:rsidRPr="00E36333">
        <w:rPr>
          <w:rFonts w:ascii="Times New Roman" w:hAnsi="Times New Roman" w:cs="Times New Roman"/>
          <w:spacing w:val="-5"/>
          <w:sz w:val="24"/>
          <w:szCs w:val="24"/>
        </w:rPr>
        <w:t>лощадь и количество образованных земельных участков для устройства контейнерных площадок, детской игровой площадки и колодцев</w:t>
      </w:r>
      <w:r w:rsidRPr="004E6E0A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C8738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pacing w:val="-5"/>
          <w:sz w:val="24"/>
          <w:szCs w:val="24"/>
        </w:rPr>
        <w:t>2</w:t>
      </w:r>
      <w:r w:rsidR="004E6E0A">
        <w:rPr>
          <w:rFonts w:ascii="Times New Roman" w:hAnsi="Times New Roman" w:cs="Times New Roman"/>
          <w:spacing w:val="-5"/>
          <w:sz w:val="24"/>
          <w:szCs w:val="24"/>
        </w:rPr>
        <w:t>)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 Предоставление и проверка</w:t>
      </w:r>
      <w:r w:rsidRPr="00FF2F74">
        <w:rPr>
          <w:rFonts w:ascii="Times New Roman" w:hAnsi="Times New Roman" w:cs="Times New Roman"/>
          <w:sz w:val="24"/>
          <w:szCs w:val="24"/>
        </w:rPr>
        <w:t xml:space="preserve"> схем расположения земельных участков на кадастровом плане территории. Показатель мероприятия –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F2F74">
        <w:rPr>
          <w:rFonts w:ascii="Times New Roman" w:hAnsi="Times New Roman" w:cs="Times New Roman"/>
          <w:sz w:val="24"/>
          <w:szCs w:val="24"/>
        </w:rPr>
        <w:t>оличество разработанных схем расположения земельных участков на кадастровом плане 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2434" w:rsidRPr="00056520" w:rsidRDefault="00DD243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D2434" w:rsidRPr="00056520" w:rsidRDefault="00DD2434" w:rsidP="00DD24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520">
        <w:rPr>
          <w:rFonts w:ascii="Times New Roman" w:hAnsi="Times New Roman" w:cs="Times New Roman"/>
          <w:b/>
          <w:sz w:val="24"/>
          <w:szCs w:val="24"/>
        </w:rPr>
        <w:t>Подраздел 5</w:t>
      </w:r>
    </w:p>
    <w:p w:rsidR="00E36333" w:rsidRDefault="00DD2434" w:rsidP="00DD2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520">
        <w:rPr>
          <w:rFonts w:ascii="Times New Roman" w:hAnsi="Times New Roman" w:cs="Times New Roman"/>
          <w:b/>
          <w:sz w:val="24"/>
          <w:szCs w:val="24"/>
        </w:rPr>
        <w:t xml:space="preserve">Подпрограмма 4.   </w:t>
      </w:r>
      <w:r w:rsidR="00E36333" w:rsidRPr="00E36333">
        <w:rPr>
          <w:rFonts w:ascii="Times New Roman" w:hAnsi="Times New Roman" w:cs="Times New Roman"/>
          <w:b/>
          <w:sz w:val="24"/>
          <w:szCs w:val="24"/>
        </w:rPr>
        <w:t>Борьба с борщевиком Сосновского в населенных пунктах Весьегонского муницип</w:t>
      </w:r>
      <w:r w:rsidR="00E36333">
        <w:rPr>
          <w:rFonts w:ascii="Times New Roman" w:hAnsi="Times New Roman" w:cs="Times New Roman"/>
          <w:b/>
          <w:sz w:val="24"/>
          <w:szCs w:val="24"/>
        </w:rPr>
        <w:t>ального округа Тверской области</w:t>
      </w:r>
    </w:p>
    <w:p w:rsidR="00E36333" w:rsidRDefault="00E36333" w:rsidP="00DD24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434" w:rsidRPr="00056520" w:rsidRDefault="00DD2434" w:rsidP="00DD24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520">
        <w:rPr>
          <w:rFonts w:ascii="Times New Roman" w:hAnsi="Times New Roman" w:cs="Times New Roman"/>
          <w:b/>
          <w:sz w:val="24"/>
          <w:szCs w:val="24"/>
        </w:rPr>
        <w:t>Глава 1</w:t>
      </w:r>
    </w:p>
    <w:p w:rsidR="00DD2434" w:rsidRPr="00056520" w:rsidRDefault="00DD2434" w:rsidP="00DD24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520">
        <w:rPr>
          <w:rFonts w:ascii="Times New Roman" w:hAnsi="Times New Roman" w:cs="Times New Roman"/>
          <w:b/>
          <w:sz w:val="24"/>
          <w:szCs w:val="24"/>
        </w:rPr>
        <w:t xml:space="preserve">Задачи подпрограммы </w:t>
      </w:r>
      <w:r w:rsidR="00867EE9" w:rsidRPr="00056520">
        <w:rPr>
          <w:rFonts w:ascii="Times New Roman" w:hAnsi="Times New Roman" w:cs="Times New Roman"/>
          <w:b/>
          <w:sz w:val="24"/>
          <w:szCs w:val="24"/>
        </w:rPr>
        <w:t>5</w:t>
      </w:r>
    </w:p>
    <w:p w:rsidR="00DD2434" w:rsidRPr="00056520" w:rsidRDefault="00DD2434" w:rsidP="00DD24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434" w:rsidRPr="00056520" w:rsidRDefault="00DD2434" w:rsidP="001C076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6520">
        <w:rPr>
          <w:rFonts w:ascii="Times New Roman" w:hAnsi="Times New Roman" w:cs="Times New Roman"/>
          <w:sz w:val="24"/>
          <w:szCs w:val="24"/>
        </w:rPr>
        <w:t xml:space="preserve">22.  Реализация подпрограммы 5 </w:t>
      </w:r>
      <w:r w:rsidRPr="001C0766">
        <w:rPr>
          <w:rFonts w:ascii="Times New Roman" w:hAnsi="Times New Roman" w:cs="Times New Roman"/>
          <w:sz w:val="24"/>
          <w:szCs w:val="24"/>
        </w:rPr>
        <w:t>"</w:t>
      </w:r>
      <w:r w:rsidR="00E36333" w:rsidRPr="00E36333">
        <w:rPr>
          <w:rFonts w:ascii="Times New Roman" w:hAnsi="Times New Roman" w:cs="Times New Roman"/>
          <w:sz w:val="24"/>
          <w:szCs w:val="24"/>
        </w:rPr>
        <w:t>Борьба с борщевиком Сосновского в населенных пунктах Весьегонского муниципального округа Тверской области"</w:t>
      </w:r>
      <w:r w:rsidR="00E36333">
        <w:rPr>
          <w:rFonts w:ascii="Times New Roman" w:hAnsi="Times New Roman" w:cs="Times New Roman"/>
          <w:sz w:val="24"/>
          <w:szCs w:val="24"/>
        </w:rPr>
        <w:t xml:space="preserve"> </w:t>
      </w:r>
      <w:r w:rsidRPr="00056520">
        <w:rPr>
          <w:rFonts w:ascii="Times New Roman" w:hAnsi="Times New Roman" w:cs="Times New Roman"/>
          <w:sz w:val="24"/>
          <w:szCs w:val="24"/>
        </w:rPr>
        <w:t>связана с решением следующих задач:</w:t>
      </w:r>
    </w:p>
    <w:p w:rsidR="00E36333" w:rsidRDefault="00DD2434" w:rsidP="00DD24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6520">
        <w:rPr>
          <w:rFonts w:ascii="Times New Roman" w:hAnsi="Times New Roman" w:cs="Times New Roman"/>
          <w:sz w:val="24"/>
          <w:szCs w:val="24"/>
        </w:rPr>
        <w:t xml:space="preserve">1)   Задача 1 – </w:t>
      </w:r>
      <w:r w:rsidR="00E36333" w:rsidRPr="00E36333">
        <w:rPr>
          <w:rFonts w:ascii="Times New Roman" w:hAnsi="Times New Roman" w:cs="Times New Roman"/>
          <w:sz w:val="24"/>
          <w:szCs w:val="24"/>
        </w:rPr>
        <w:t>Уничтожение борщевика Сосновского в населенных пунктах Весьегонского муниципального округа</w:t>
      </w:r>
      <w:r w:rsidR="00E36333">
        <w:rPr>
          <w:rFonts w:ascii="Times New Roman" w:hAnsi="Times New Roman" w:cs="Times New Roman"/>
          <w:sz w:val="24"/>
          <w:szCs w:val="24"/>
        </w:rPr>
        <w:t>.</w:t>
      </w:r>
    </w:p>
    <w:p w:rsidR="00DD2434" w:rsidRPr="00056520" w:rsidRDefault="00DD2434" w:rsidP="00DD243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520">
        <w:rPr>
          <w:rFonts w:ascii="Times New Roman" w:hAnsi="Times New Roman" w:cs="Times New Roman"/>
          <w:b/>
          <w:sz w:val="24"/>
          <w:szCs w:val="24"/>
        </w:rPr>
        <w:t>Глава 2</w:t>
      </w:r>
    </w:p>
    <w:p w:rsidR="00DD2434" w:rsidRPr="00056520" w:rsidRDefault="00DD2434" w:rsidP="00DD2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520">
        <w:rPr>
          <w:rFonts w:ascii="Times New Roman" w:hAnsi="Times New Roman" w:cs="Times New Roman"/>
          <w:b/>
          <w:sz w:val="24"/>
          <w:szCs w:val="24"/>
        </w:rPr>
        <w:t xml:space="preserve">Перечень показателей характеризующих решение задач подпрограммы </w:t>
      </w:r>
      <w:r w:rsidR="00867EE9" w:rsidRPr="00056520">
        <w:rPr>
          <w:rFonts w:ascii="Times New Roman" w:hAnsi="Times New Roman" w:cs="Times New Roman"/>
          <w:b/>
          <w:sz w:val="24"/>
          <w:szCs w:val="24"/>
        </w:rPr>
        <w:t>5</w:t>
      </w:r>
    </w:p>
    <w:p w:rsidR="00DD2434" w:rsidRPr="00056520" w:rsidRDefault="00DD2434" w:rsidP="00DD24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D2434" w:rsidRPr="00056520" w:rsidRDefault="00867EE9" w:rsidP="00DD243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56520">
        <w:rPr>
          <w:rFonts w:ascii="Times New Roman" w:hAnsi="Times New Roman" w:cs="Times New Roman"/>
          <w:sz w:val="24"/>
          <w:szCs w:val="24"/>
        </w:rPr>
        <w:t>23</w:t>
      </w:r>
      <w:r w:rsidR="00DD2434" w:rsidRPr="00056520">
        <w:rPr>
          <w:rFonts w:ascii="Times New Roman" w:hAnsi="Times New Roman" w:cs="Times New Roman"/>
          <w:sz w:val="24"/>
          <w:szCs w:val="24"/>
        </w:rPr>
        <w:t>. Показатели:</w:t>
      </w:r>
    </w:p>
    <w:p w:rsidR="00DD2434" w:rsidRPr="00056520" w:rsidRDefault="00DD2434" w:rsidP="00DD24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6520">
        <w:rPr>
          <w:rFonts w:ascii="Times New Roman" w:hAnsi="Times New Roman" w:cs="Times New Roman"/>
          <w:sz w:val="24"/>
          <w:szCs w:val="24"/>
        </w:rPr>
        <w:t xml:space="preserve">1) </w:t>
      </w:r>
      <w:r w:rsidR="00867EE9" w:rsidRPr="00056520">
        <w:rPr>
          <w:rFonts w:ascii="Times New Roman" w:hAnsi="Times New Roman" w:cs="Times New Roman"/>
          <w:sz w:val="24"/>
          <w:szCs w:val="24"/>
        </w:rPr>
        <w:t>Площадь обработанных земельных участков</w:t>
      </w:r>
    </w:p>
    <w:p w:rsidR="00DD2434" w:rsidRPr="00056520" w:rsidRDefault="00DD2434" w:rsidP="00DD2434">
      <w:pPr>
        <w:pStyle w:val="a5"/>
        <w:ind w:firstLine="360"/>
        <w:jc w:val="both"/>
        <w:rPr>
          <w:b w:val="0"/>
          <w:sz w:val="24"/>
          <w:szCs w:val="24"/>
        </w:rPr>
      </w:pPr>
      <w:r w:rsidRPr="00056520">
        <w:rPr>
          <w:b w:val="0"/>
          <w:sz w:val="24"/>
          <w:szCs w:val="24"/>
        </w:rPr>
        <w:t>Значение показателей задач подпрограммы по годам ее реализации, приведены в приложении 1 к настоящей муниципальной программе.</w:t>
      </w:r>
    </w:p>
    <w:p w:rsidR="00DD2434" w:rsidRPr="00056520" w:rsidRDefault="00DD2434" w:rsidP="00DD2434">
      <w:pPr>
        <w:pStyle w:val="a5"/>
        <w:ind w:firstLine="360"/>
        <w:jc w:val="both"/>
        <w:rPr>
          <w:b w:val="0"/>
          <w:sz w:val="24"/>
          <w:szCs w:val="24"/>
        </w:rPr>
      </w:pPr>
    </w:p>
    <w:p w:rsidR="00DD2434" w:rsidRPr="00056520" w:rsidRDefault="00DD2434" w:rsidP="00DD24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520">
        <w:rPr>
          <w:rFonts w:ascii="Times New Roman" w:hAnsi="Times New Roman" w:cs="Times New Roman"/>
          <w:b/>
          <w:sz w:val="24"/>
          <w:szCs w:val="24"/>
        </w:rPr>
        <w:t>Глава 3</w:t>
      </w:r>
    </w:p>
    <w:p w:rsidR="00DD2434" w:rsidRPr="00056520" w:rsidRDefault="00DD2434" w:rsidP="00DD24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520">
        <w:rPr>
          <w:rFonts w:ascii="Times New Roman" w:hAnsi="Times New Roman" w:cs="Times New Roman"/>
          <w:b/>
          <w:sz w:val="24"/>
          <w:szCs w:val="24"/>
        </w:rPr>
        <w:t xml:space="preserve">Мероприятия подпрограммы </w:t>
      </w:r>
      <w:r w:rsidR="00867EE9" w:rsidRPr="00056520">
        <w:rPr>
          <w:rFonts w:ascii="Times New Roman" w:hAnsi="Times New Roman" w:cs="Times New Roman"/>
          <w:b/>
          <w:sz w:val="24"/>
          <w:szCs w:val="24"/>
        </w:rPr>
        <w:t>5</w:t>
      </w:r>
    </w:p>
    <w:p w:rsidR="00DD2434" w:rsidRPr="00056520" w:rsidRDefault="00DD2434" w:rsidP="00DD24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434" w:rsidRPr="00056520" w:rsidRDefault="00867EE9" w:rsidP="00E363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6520">
        <w:rPr>
          <w:rFonts w:ascii="Times New Roman" w:hAnsi="Times New Roman" w:cs="Times New Roman"/>
          <w:sz w:val="24"/>
          <w:szCs w:val="24"/>
        </w:rPr>
        <w:t>24</w:t>
      </w:r>
      <w:r w:rsidR="00DD2434" w:rsidRPr="00056520">
        <w:rPr>
          <w:rFonts w:ascii="Times New Roman" w:hAnsi="Times New Roman" w:cs="Times New Roman"/>
          <w:sz w:val="24"/>
          <w:szCs w:val="24"/>
        </w:rPr>
        <w:t xml:space="preserve">. Решение Задачи 1 </w:t>
      </w:r>
      <w:r w:rsidR="00E36333">
        <w:rPr>
          <w:rFonts w:ascii="Times New Roman" w:hAnsi="Times New Roman" w:cs="Times New Roman"/>
          <w:sz w:val="24"/>
          <w:szCs w:val="24"/>
        </w:rPr>
        <w:t>"</w:t>
      </w:r>
      <w:r w:rsidR="00E36333" w:rsidRPr="00E36333">
        <w:rPr>
          <w:rFonts w:ascii="Times New Roman" w:hAnsi="Times New Roman" w:cs="Times New Roman"/>
          <w:sz w:val="24"/>
          <w:szCs w:val="24"/>
        </w:rPr>
        <w:t>Уничтожение борщевика Сосновского в населенных пунктах Весьегонского муниципального округа"</w:t>
      </w:r>
      <w:r w:rsidR="00E36333">
        <w:rPr>
          <w:rFonts w:ascii="Times New Roman" w:hAnsi="Times New Roman" w:cs="Times New Roman"/>
          <w:sz w:val="24"/>
          <w:szCs w:val="24"/>
        </w:rPr>
        <w:t xml:space="preserve"> </w:t>
      </w:r>
      <w:r w:rsidR="00DD2434" w:rsidRPr="00056520">
        <w:rPr>
          <w:rFonts w:ascii="Times New Roman" w:hAnsi="Times New Roman" w:cs="Times New Roman"/>
          <w:sz w:val="24"/>
          <w:szCs w:val="24"/>
        </w:rPr>
        <w:t>осуществляется за счет выполнения следующих мероприятий:</w:t>
      </w:r>
    </w:p>
    <w:p w:rsidR="00867EE9" w:rsidRPr="00056520" w:rsidRDefault="00DD2434" w:rsidP="00DD2434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056520">
        <w:rPr>
          <w:rFonts w:ascii="Times New Roman" w:hAnsi="Times New Roman" w:cs="Times New Roman"/>
          <w:sz w:val="24"/>
          <w:szCs w:val="24"/>
        </w:rPr>
        <w:t xml:space="preserve">1)  </w:t>
      </w:r>
      <w:r w:rsidRPr="0005652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92408" w:rsidRPr="00992408">
        <w:rPr>
          <w:rFonts w:ascii="Times New Roman" w:hAnsi="Times New Roman" w:cs="Times New Roman"/>
          <w:spacing w:val="-5"/>
          <w:sz w:val="24"/>
          <w:szCs w:val="24"/>
        </w:rPr>
        <w:t>Провед</w:t>
      </w:r>
      <w:r w:rsidR="00992408">
        <w:rPr>
          <w:rFonts w:ascii="Times New Roman" w:hAnsi="Times New Roman" w:cs="Times New Roman"/>
          <w:spacing w:val="-5"/>
          <w:sz w:val="24"/>
          <w:szCs w:val="24"/>
        </w:rPr>
        <w:t>ение работ по обработке земель</w:t>
      </w:r>
      <w:r w:rsidR="00992408" w:rsidRPr="00992408">
        <w:rPr>
          <w:rFonts w:ascii="Times New Roman" w:hAnsi="Times New Roman" w:cs="Times New Roman"/>
          <w:spacing w:val="-5"/>
          <w:sz w:val="24"/>
          <w:szCs w:val="24"/>
        </w:rPr>
        <w:t xml:space="preserve"> от произрастания борщевика Сосновского</w:t>
      </w:r>
      <w:r w:rsidR="00867EE9" w:rsidRPr="00056520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  <w:r w:rsidRPr="00056520">
        <w:rPr>
          <w:rFonts w:ascii="Times New Roman" w:hAnsi="Times New Roman" w:cs="Times New Roman"/>
          <w:spacing w:val="-5"/>
          <w:sz w:val="24"/>
          <w:szCs w:val="24"/>
        </w:rPr>
        <w:t xml:space="preserve">Показатель мероприятия – </w:t>
      </w:r>
      <w:r w:rsidR="00867EE9" w:rsidRPr="00056520">
        <w:rPr>
          <w:rFonts w:ascii="Times New Roman" w:hAnsi="Times New Roman" w:cs="Times New Roman"/>
          <w:spacing w:val="-5"/>
          <w:sz w:val="24"/>
          <w:szCs w:val="24"/>
        </w:rPr>
        <w:t>площадь обработанных земельных участков.</w:t>
      </w:r>
    </w:p>
    <w:p w:rsidR="00C87384" w:rsidRPr="00FF2F74" w:rsidRDefault="00C87384" w:rsidP="00C87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2F74">
        <w:rPr>
          <w:rFonts w:ascii="Times New Roman" w:hAnsi="Times New Roman" w:cs="Times New Roman"/>
          <w:b/>
          <w:bCs/>
          <w:sz w:val="24"/>
          <w:szCs w:val="24"/>
        </w:rPr>
        <w:t xml:space="preserve">Объем финансовых ресурсов, </w:t>
      </w:r>
      <w:r w:rsidRPr="00FF2F74">
        <w:rPr>
          <w:rFonts w:ascii="Times New Roman" w:hAnsi="Times New Roman" w:cs="Times New Roman"/>
          <w:b/>
          <w:bCs/>
          <w:sz w:val="24"/>
          <w:szCs w:val="24"/>
        </w:rPr>
        <w:br/>
        <w:t>необходимый для реализации Программы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867EE9">
        <w:rPr>
          <w:rFonts w:ascii="Times New Roman" w:hAnsi="Times New Roman" w:cs="Times New Roman"/>
          <w:sz w:val="24"/>
          <w:szCs w:val="24"/>
        </w:rPr>
        <w:t>5</w:t>
      </w:r>
      <w:r w:rsidRPr="00FF2F74">
        <w:rPr>
          <w:rFonts w:ascii="Times New Roman" w:hAnsi="Times New Roman" w:cs="Times New Roman"/>
          <w:sz w:val="24"/>
          <w:szCs w:val="24"/>
        </w:rPr>
        <w:t>. Общий объем бюджетных ассигнований, необходимый для реализации Программы "Развитие индивидуального жилищного строительства и личного подсобного хозяйства на территории Весьегонского муниципального округа Тверской области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 xml:space="preserve"> на 202</w:t>
      </w:r>
      <w:r w:rsidR="00867EE9">
        <w:rPr>
          <w:rFonts w:ascii="Times New Roman" w:hAnsi="Times New Roman" w:cs="Times New Roman"/>
          <w:sz w:val="24"/>
          <w:szCs w:val="24"/>
        </w:rPr>
        <w:t>3</w:t>
      </w:r>
      <w:r w:rsidRPr="00FF2F74">
        <w:rPr>
          <w:rFonts w:ascii="Times New Roman" w:hAnsi="Times New Roman" w:cs="Times New Roman"/>
          <w:sz w:val="24"/>
          <w:szCs w:val="24"/>
        </w:rPr>
        <w:t xml:space="preserve"> – 202</w:t>
      </w:r>
      <w:r w:rsidR="00867EE9">
        <w:rPr>
          <w:rFonts w:ascii="Times New Roman" w:hAnsi="Times New Roman" w:cs="Times New Roman"/>
          <w:sz w:val="24"/>
          <w:szCs w:val="24"/>
        </w:rPr>
        <w:t>8</w:t>
      </w:r>
      <w:r w:rsidRPr="00FF2F74">
        <w:rPr>
          <w:rFonts w:ascii="Times New Roman" w:hAnsi="Times New Roman" w:cs="Times New Roman"/>
          <w:sz w:val="24"/>
          <w:szCs w:val="24"/>
        </w:rPr>
        <w:t xml:space="preserve"> годы (таблица):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25"/>
        <w:gridCol w:w="1042"/>
        <w:gridCol w:w="1041"/>
        <w:gridCol w:w="1041"/>
        <w:gridCol w:w="1305"/>
        <w:gridCol w:w="1277"/>
        <w:gridCol w:w="1240"/>
      </w:tblGrid>
      <w:tr w:rsidR="00C87384" w:rsidRPr="00F234A5" w:rsidTr="00A735BE">
        <w:trPr>
          <w:trHeight w:val="1102"/>
        </w:trPr>
        <w:tc>
          <w:tcPr>
            <w:tcW w:w="137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6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Финансовые ресурсы,</w:t>
            </w:r>
          </w:p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необходимые для реализации Программы, руб.</w:t>
            </w:r>
          </w:p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84" w:rsidRPr="00F234A5" w:rsidTr="00A735BE">
        <w:trPr>
          <w:trHeight w:val="144"/>
        </w:trPr>
        <w:tc>
          <w:tcPr>
            <w:tcW w:w="137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7EE9" w:rsidRPr="00F23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7EE9" w:rsidRPr="00F23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7EE9" w:rsidRPr="00F23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7EE9" w:rsidRPr="00F234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7EE9" w:rsidRPr="00F234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7EE9" w:rsidRPr="00F234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7384" w:rsidRPr="00F234A5" w:rsidTr="00A735BE">
        <w:trPr>
          <w:trHeight w:val="817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земельных участков для индивидуального жилищного строительства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87384" w:rsidRPr="00F234A5" w:rsidTr="00A735BE">
        <w:trPr>
          <w:trHeight w:val="1301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Формирование приусадебных и полевых земельных участков для ведения личного подсобного хозяйства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87384" w:rsidRPr="00F234A5" w:rsidTr="00A735BE">
        <w:trPr>
          <w:trHeight w:val="994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на местности границ земельных участков, предоставленных многодетным семьям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87384" w:rsidRPr="00F234A5" w:rsidTr="00A735BE">
        <w:trPr>
          <w:trHeight w:val="994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4" w:rsidRPr="00F234A5" w:rsidRDefault="00867EE9" w:rsidP="00A7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земельных участков для устройства контейнерных площадок и иных объектов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4" w:rsidRPr="00F234A5" w:rsidRDefault="00056520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4" w:rsidRPr="00F234A5" w:rsidRDefault="00B85448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B85448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B85448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B85448" w:rsidP="00B85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B85448" w:rsidP="00B85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867EE9" w:rsidRPr="00F234A5" w:rsidTr="00A735BE">
        <w:trPr>
          <w:trHeight w:val="994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9" w:rsidRPr="00F234A5" w:rsidRDefault="00867EE9" w:rsidP="00A7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Борьба с борщевиком Сосновского на территории населенных пунктов Весьегонского муниципального округа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9" w:rsidRPr="00F234A5" w:rsidRDefault="00056520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450 000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9" w:rsidRPr="00F234A5" w:rsidRDefault="00056520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EE9" w:rsidRPr="00F234A5" w:rsidRDefault="00056520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EE9" w:rsidRPr="00F234A5" w:rsidRDefault="00056520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EE9" w:rsidRPr="00F234A5" w:rsidRDefault="00056520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EE9" w:rsidRPr="00F234A5" w:rsidRDefault="00056520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7384" w:rsidRPr="00F234A5" w:rsidTr="00A735BE">
        <w:trPr>
          <w:trHeight w:val="286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4" w:rsidRPr="00F234A5" w:rsidRDefault="00056520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828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4" w:rsidRPr="00F234A5" w:rsidRDefault="00B85448" w:rsidP="00B85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B85448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056520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4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B85448" w:rsidP="00B85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B85448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867EE9">
        <w:rPr>
          <w:rFonts w:ascii="Times New Roman" w:hAnsi="Times New Roman" w:cs="Times New Roman"/>
          <w:sz w:val="24"/>
          <w:szCs w:val="24"/>
        </w:rPr>
        <w:t>6</w:t>
      </w:r>
      <w:r w:rsidRPr="00FF2F74">
        <w:rPr>
          <w:rFonts w:ascii="Times New Roman" w:hAnsi="Times New Roman" w:cs="Times New Roman"/>
          <w:sz w:val="24"/>
          <w:szCs w:val="24"/>
        </w:rPr>
        <w:t>. Срок реализации муниципальной программы 202</w:t>
      </w:r>
      <w:r w:rsidR="00867EE9">
        <w:rPr>
          <w:rFonts w:ascii="Times New Roman" w:hAnsi="Times New Roman" w:cs="Times New Roman"/>
          <w:sz w:val="24"/>
          <w:szCs w:val="24"/>
        </w:rPr>
        <w:t>3</w:t>
      </w:r>
      <w:r w:rsidRPr="00FF2F74">
        <w:rPr>
          <w:rFonts w:ascii="Times New Roman" w:hAnsi="Times New Roman" w:cs="Times New Roman"/>
          <w:sz w:val="24"/>
          <w:szCs w:val="24"/>
        </w:rPr>
        <w:t xml:space="preserve"> – 202</w:t>
      </w:r>
      <w:r w:rsidR="00867EE9">
        <w:rPr>
          <w:rFonts w:ascii="Times New Roman" w:hAnsi="Times New Roman" w:cs="Times New Roman"/>
          <w:sz w:val="24"/>
          <w:szCs w:val="24"/>
        </w:rPr>
        <w:t>8</w:t>
      </w:r>
      <w:r w:rsidRPr="00FF2F7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Оценка механизмов мониторинга реализации Программы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867EE9">
        <w:rPr>
          <w:rFonts w:ascii="Times New Roman" w:hAnsi="Times New Roman" w:cs="Times New Roman"/>
          <w:sz w:val="24"/>
          <w:szCs w:val="24"/>
        </w:rPr>
        <w:t>7</w:t>
      </w:r>
      <w:r w:rsidRPr="00FF2F74">
        <w:rPr>
          <w:rFonts w:ascii="Times New Roman" w:hAnsi="Times New Roman" w:cs="Times New Roman"/>
          <w:sz w:val="24"/>
          <w:szCs w:val="24"/>
        </w:rPr>
        <w:t>. Реализация Программы осуществляется Весьегонским муниципальным округом Тверской области в течение периода, на который она разработана, путем реализации предусмотренных в Программе задач, исходя из необходимости достижения плановых значений показателей Программы.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 2</w:t>
      </w:r>
      <w:r w:rsidR="00867EE9">
        <w:rPr>
          <w:rFonts w:ascii="Times New Roman" w:hAnsi="Times New Roman" w:cs="Times New Roman"/>
          <w:sz w:val="24"/>
          <w:szCs w:val="24"/>
        </w:rPr>
        <w:t>8</w:t>
      </w:r>
      <w:r w:rsidRPr="00FF2F74">
        <w:rPr>
          <w:rFonts w:ascii="Times New Roman" w:hAnsi="Times New Roman" w:cs="Times New Roman"/>
          <w:sz w:val="24"/>
          <w:szCs w:val="24"/>
        </w:rPr>
        <w:t>. В течение всего периода реализации Программы осуществляются квартальный и ежегодный мониторинги реализации Программы: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867EE9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Квартальный мониторинг  реализации Программы осуществляется на основании представления отчета до 10 числа месяца, следующего за отчетным кварталом.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867EE9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Ежегодный мониторинг Программы осуществляется на основании представления годового отчета  до 15 января года, следующего за отчетным годом.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867EE9">
        <w:rPr>
          <w:rFonts w:ascii="Times New Roman" w:hAnsi="Times New Roman" w:cs="Times New Roman"/>
          <w:sz w:val="24"/>
          <w:szCs w:val="24"/>
        </w:rPr>
        <w:t>9</w:t>
      </w:r>
      <w:r w:rsidRPr="00FF2F74">
        <w:rPr>
          <w:rFonts w:ascii="Times New Roman" w:hAnsi="Times New Roman" w:cs="Times New Roman"/>
          <w:sz w:val="24"/>
          <w:szCs w:val="24"/>
        </w:rPr>
        <w:t xml:space="preserve">. Отчеты о ходе реализации Программы представляются с пояснительной запиской (только годовой отчет) в электронном виде и на бумажном носителе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2F74">
        <w:rPr>
          <w:rFonts w:ascii="Times New Roman" w:hAnsi="Times New Roman" w:cs="Times New Roman"/>
          <w:sz w:val="24"/>
          <w:szCs w:val="24"/>
        </w:rPr>
        <w:t xml:space="preserve"> к настоящей Программе. Отчеты должны содержать информацию о  фактическом  выполне</w:t>
      </w:r>
      <w:r w:rsidR="00867EE9">
        <w:rPr>
          <w:rFonts w:ascii="Times New Roman" w:hAnsi="Times New Roman" w:cs="Times New Roman"/>
          <w:sz w:val="24"/>
          <w:szCs w:val="24"/>
        </w:rPr>
        <w:t xml:space="preserve">нии  мероприятий Программы, </w:t>
      </w:r>
      <w:r w:rsidRPr="00FF2F74">
        <w:rPr>
          <w:rFonts w:ascii="Times New Roman" w:hAnsi="Times New Roman" w:cs="Times New Roman"/>
          <w:sz w:val="24"/>
          <w:szCs w:val="24"/>
        </w:rPr>
        <w:t>анализ причин отклонения от планируемых показателей, реальную оценку возможностей достижения запланированных целей и показателей Программы.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Годовые отчеты о реализации Программы размещаются на  официальном сайте Администрации Весьегонского муниципального округа Тверской области.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7384" w:rsidRPr="00FF2F74" w:rsidRDefault="00867EE9" w:rsidP="00C87384">
      <w:pPr>
        <w:tabs>
          <w:tab w:val="left" w:pos="-322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87384" w:rsidRPr="00FF2F74">
        <w:rPr>
          <w:rFonts w:ascii="Times New Roman" w:hAnsi="Times New Roman" w:cs="Times New Roman"/>
          <w:sz w:val="24"/>
          <w:szCs w:val="24"/>
        </w:rPr>
        <w:t>. Внесение изменений в Программу утверждается постановлением Администрации Весьегонского муниципального округа Тверской области (далее – Постановление).</w:t>
      </w:r>
    </w:p>
    <w:p w:rsidR="00C87384" w:rsidRPr="00FF2F74" w:rsidRDefault="00867EE9" w:rsidP="00C87384">
      <w:pPr>
        <w:tabs>
          <w:tab w:val="left" w:pos="-322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C87384" w:rsidRPr="00FF2F74">
        <w:rPr>
          <w:rFonts w:ascii="Times New Roman" w:hAnsi="Times New Roman" w:cs="Times New Roman"/>
          <w:sz w:val="24"/>
          <w:szCs w:val="24"/>
        </w:rPr>
        <w:t>. Внесение изменений в Программу в процессе ее реализации осуществляется в случаях: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а) снижения или увеличения ожидаемых поступлений доходов в местный бюджет  Весьегонского муниципального округа Тверской области;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б) необходимости включения в подпрограммы дополнительных мероприятий (административных мероприятий), а также изменения бюджетных ассигнований на выполнение мероприятий подпрограмм;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в) необходимости ускорения реализации или досрочного прекращения реализации Программы или ее отдельных подпрограмм (мероприятий подпрограмм);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г) перераспределения бюджетных средств, сэкономленных в результате размещения заказов;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F7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F2F74">
        <w:rPr>
          <w:rFonts w:ascii="Times New Roman" w:hAnsi="Times New Roman" w:cs="Times New Roman"/>
          <w:sz w:val="24"/>
          <w:szCs w:val="24"/>
        </w:rPr>
        <w:t xml:space="preserve">) обеспечения </w:t>
      </w:r>
      <w:proofErr w:type="spellStart"/>
      <w:r w:rsidRPr="00FF2F7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F2F74">
        <w:rPr>
          <w:rFonts w:ascii="Times New Roman" w:hAnsi="Times New Roman" w:cs="Times New Roman"/>
          <w:sz w:val="24"/>
          <w:szCs w:val="24"/>
        </w:rPr>
        <w:t xml:space="preserve"> расходов федерального бюджета, бюджета Тверской области и других источников на выполнение отдельных мероприятий подпрограмм;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е) увеличения объема бюджетных ассигнований, предоставляемых из федерального бюджета и (или) областного бюджета на выполнение отдельных мероприятий подпрограмм в отчетном финансовом году, и других межбюджетных трансфертов, предоставленных в отчетном финансовом году;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ж) иных изменений, не затрагивающих финансирование Программы;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F7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F2F74">
        <w:rPr>
          <w:rFonts w:ascii="Times New Roman" w:hAnsi="Times New Roman" w:cs="Times New Roman"/>
          <w:sz w:val="24"/>
          <w:szCs w:val="24"/>
        </w:rPr>
        <w:t>) ежегодное увеличение объема финансирования в рамках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Оценка рисков реализации Программы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87384" w:rsidRPr="00FF2F74" w:rsidRDefault="00867EE9" w:rsidP="00C8738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C87384" w:rsidRPr="00FF2F74">
        <w:rPr>
          <w:rFonts w:ascii="Times New Roman" w:hAnsi="Times New Roman" w:cs="Times New Roman"/>
          <w:sz w:val="24"/>
          <w:szCs w:val="24"/>
        </w:rPr>
        <w:t>. Внешние риски реализации Программы:</w:t>
      </w:r>
    </w:p>
    <w:p w:rsidR="00C87384" w:rsidRPr="00FF2F74" w:rsidRDefault="00C87384" w:rsidP="00C87384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изменение федерального законодательства в части перераспределения полномочий между Российской Федерации, субъектами Российской Федерации и муниципальными образованиями;</w:t>
      </w:r>
    </w:p>
    <w:p w:rsidR="00C87384" w:rsidRPr="00FF2F74" w:rsidRDefault="00C87384" w:rsidP="00C87384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кризисные явления в экономике и банковской сфере, рост процентных ставок по ипотечным жилищным кредитам, снижение доступности ипотечного жилищного кредитования;</w:t>
      </w:r>
    </w:p>
    <w:p w:rsidR="00C87384" w:rsidRPr="00FF2F74" w:rsidRDefault="00C87384" w:rsidP="00C873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  Указанные факторы являются объективными и могут существенно повлиять на достижение результатов Программы.</w:t>
      </w:r>
    </w:p>
    <w:p w:rsidR="00C87384" w:rsidRPr="00FF2F74" w:rsidRDefault="00C87384" w:rsidP="00C8738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867EE9" w:rsidP="00C8738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C87384" w:rsidRPr="00FF2F74">
        <w:rPr>
          <w:rFonts w:ascii="Times New Roman" w:hAnsi="Times New Roman" w:cs="Times New Roman"/>
          <w:sz w:val="24"/>
          <w:szCs w:val="24"/>
        </w:rPr>
        <w:t>. Внутренние риски реализации Программы:</w:t>
      </w:r>
    </w:p>
    <w:p w:rsidR="00C87384" w:rsidRPr="00FF2F74" w:rsidRDefault="00C87384" w:rsidP="00C87384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реформирование структуры органов исполнительной власти Тверской области, органов местного самоуправления муниципальных образований Тверской области;</w:t>
      </w:r>
    </w:p>
    <w:p w:rsidR="00C87384" w:rsidRPr="00FF2F74" w:rsidRDefault="00C87384" w:rsidP="00C87384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снижение доходной части местного бюджета Весьегонского муниципального округа;</w:t>
      </w:r>
    </w:p>
    <w:p w:rsidR="00C87384" w:rsidRPr="00FF2F74" w:rsidRDefault="00C87384" w:rsidP="00C87384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недостаточная квалификация исполнителей программных мероприятий.</w:t>
      </w:r>
    </w:p>
    <w:p w:rsidR="00C87384" w:rsidRPr="00FF2F74" w:rsidRDefault="00C87384" w:rsidP="00C87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3</w:t>
      </w:r>
      <w:r w:rsidR="00867EE9">
        <w:rPr>
          <w:rFonts w:ascii="Times New Roman" w:hAnsi="Times New Roman" w:cs="Times New Roman"/>
          <w:sz w:val="24"/>
          <w:szCs w:val="24"/>
        </w:rPr>
        <w:t>4</w:t>
      </w:r>
      <w:r w:rsidRPr="00FF2F74">
        <w:rPr>
          <w:rFonts w:ascii="Times New Roman" w:hAnsi="Times New Roman" w:cs="Times New Roman"/>
          <w:sz w:val="24"/>
          <w:szCs w:val="24"/>
        </w:rPr>
        <w:t xml:space="preserve">. Для снижения вероятности неблагоприятного воздействия внутренних рисков планируется: </w:t>
      </w:r>
    </w:p>
    <w:p w:rsidR="00C87384" w:rsidRPr="00FF2F74" w:rsidRDefault="00C87384" w:rsidP="00C87384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осуществление внедрения передовых технологий анализа и прогнозирования, в том числе в жилищной сфере;</w:t>
      </w:r>
    </w:p>
    <w:p w:rsidR="00C87384" w:rsidRPr="00FF2F74" w:rsidRDefault="00C87384" w:rsidP="00C87384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создание целевой опережающей системы переподготовки, повышения квалификации и профессиональной аттестации муниципальных служащих.</w:t>
      </w:r>
    </w:p>
    <w:p w:rsidR="00C87384" w:rsidRPr="00FF2F74" w:rsidRDefault="00C87384" w:rsidP="00C87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A0" w:rsidRPr="00114F7C" w:rsidRDefault="00A915A0" w:rsidP="0011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915A0" w:rsidRPr="00114F7C" w:rsidSect="00E20B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83847"/>
    <w:multiLevelType w:val="hybridMultilevel"/>
    <w:tmpl w:val="B6FEC1EC"/>
    <w:lvl w:ilvl="0" w:tplc="48740ED8">
      <w:start w:val="4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2">
    <w:nsid w:val="44746B53"/>
    <w:multiLevelType w:val="hybridMultilevel"/>
    <w:tmpl w:val="193EA334"/>
    <w:lvl w:ilvl="0" w:tplc="01A805E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0D3814"/>
    <w:multiLevelType w:val="hybridMultilevel"/>
    <w:tmpl w:val="6CF45AA0"/>
    <w:lvl w:ilvl="0" w:tplc="D058687A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779858E6"/>
    <w:multiLevelType w:val="hybridMultilevel"/>
    <w:tmpl w:val="7BC6D32A"/>
    <w:lvl w:ilvl="0" w:tplc="01A805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F7C"/>
    <w:rsid w:val="00016D93"/>
    <w:rsid w:val="00056520"/>
    <w:rsid w:val="00063960"/>
    <w:rsid w:val="00107DEC"/>
    <w:rsid w:val="0011056A"/>
    <w:rsid w:val="00114F7C"/>
    <w:rsid w:val="00122415"/>
    <w:rsid w:val="00125399"/>
    <w:rsid w:val="00152472"/>
    <w:rsid w:val="001B4BA5"/>
    <w:rsid w:val="001C0766"/>
    <w:rsid w:val="001D2843"/>
    <w:rsid w:val="001D3A70"/>
    <w:rsid w:val="001D7AF8"/>
    <w:rsid w:val="001F387E"/>
    <w:rsid w:val="001F3FD5"/>
    <w:rsid w:val="00254DF9"/>
    <w:rsid w:val="00266BB8"/>
    <w:rsid w:val="002727DF"/>
    <w:rsid w:val="0029062F"/>
    <w:rsid w:val="00295540"/>
    <w:rsid w:val="002E63FF"/>
    <w:rsid w:val="00316417"/>
    <w:rsid w:val="00384F85"/>
    <w:rsid w:val="003C3EA3"/>
    <w:rsid w:val="003F200D"/>
    <w:rsid w:val="00435D96"/>
    <w:rsid w:val="0044351E"/>
    <w:rsid w:val="00486D8A"/>
    <w:rsid w:val="004936CF"/>
    <w:rsid w:val="004B00A8"/>
    <w:rsid w:val="004D3776"/>
    <w:rsid w:val="004D67C8"/>
    <w:rsid w:val="004E6E0A"/>
    <w:rsid w:val="00501CD6"/>
    <w:rsid w:val="00502991"/>
    <w:rsid w:val="005F2159"/>
    <w:rsid w:val="00620005"/>
    <w:rsid w:val="00676F37"/>
    <w:rsid w:val="00684485"/>
    <w:rsid w:val="006845F0"/>
    <w:rsid w:val="006D0BBC"/>
    <w:rsid w:val="006D47DF"/>
    <w:rsid w:val="006E2B78"/>
    <w:rsid w:val="00764AE5"/>
    <w:rsid w:val="0076580F"/>
    <w:rsid w:val="0077551F"/>
    <w:rsid w:val="00776C62"/>
    <w:rsid w:val="007867A2"/>
    <w:rsid w:val="0079233B"/>
    <w:rsid w:val="00795104"/>
    <w:rsid w:val="007A7F7E"/>
    <w:rsid w:val="007C003B"/>
    <w:rsid w:val="00852030"/>
    <w:rsid w:val="00867EE9"/>
    <w:rsid w:val="00876541"/>
    <w:rsid w:val="0089456C"/>
    <w:rsid w:val="008965C3"/>
    <w:rsid w:val="008A4AF6"/>
    <w:rsid w:val="008A5F9C"/>
    <w:rsid w:val="00921471"/>
    <w:rsid w:val="00934AB2"/>
    <w:rsid w:val="00992408"/>
    <w:rsid w:val="0099276F"/>
    <w:rsid w:val="00994767"/>
    <w:rsid w:val="009D01F4"/>
    <w:rsid w:val="009F455E"/>
    <w:rsid w:val="009F7F1B"/>
    <w:rsid w:val="00A238D6"/>
    <w:rsid w:val="00A534EA"/>
    <w:rsid w:val="00A7036A"/>
    <w:rsid w:val="00A8649E"/>
    <w:rsid w:val="00A915A0"/>
    <w:rsid w:val="00AC7BE4"/>
    <w:rsid w:val="00AE5478"/>
    <w:rsid w:val="00AE7F3C"/>
    <w:rsid w:val="00AF04F7"/>
    <w:rsid w:val="00AF59EE"/>
    <w:rsid w:val="00B85448"/>
    <w:rsid w:val="00B94BD4"/>
    <w:rsid w:val="00B965D1"/>
    <w:rsid w:val="00BC0933"/>
    <w:rsid w:val="00C008B8"/>
    <w:rsid w:val="00C42D94"/>
    <w:rsid w:val="00C65BCF"/>
    <w:rsid w:val="00C87384"/>
    <w:rsid w:val="00CA2101"/>
    <w:rsid w:val="00CC73DE"/>
    <w:rsid w:val="00D43C09"/>
    <w:rsid w:val="00D61139"/>
    <w:rsid w:val="00DB4536"/>
    <w:rsid w:val="00DC7D4A"/>
    <w:rsid w:val="00DD2434"/>
    <w:rsid w:val="00E20BF3"/>
    <w:rsid w:val="00E27648"/>
    <w:rsid w:val="00E36333"/>
    <w:rsid w:val="00E45FCF"/>
    <w:rsid w:val="00E52930"/>
    <w:rsid w:val="00E60A60"/>
    <w:rsid w:val="00E64E6A"/>
    <w:rsid w:val="00ED569C"/>
    <w:rsid w:val="00EE3038"/>
    <w:rsid w:val="00EE40E1"/>
    <w:rsid w:val="00EF0627"/>
    <w:rsid w:val="00F0241B"/>
    <w:rsid w:val="00F21423"/>
    <w:rsid w:val="00F234A5"/>
    <w:rsid w:val="00F32018"/>
    <w:rsid w:val="00FC019E"/>
    <w:rsid w:val="00FC7A0A"/>
    <w:rsid w:val="00FF1ED0"/>
    <w:rsid w:val="00FF55E6"/>
    <w:rsid w:val="00FF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B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1B4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locked/>
    <w:rsid w:val="001B4BA5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1B4BA5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9456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locked/>
    <w:rsid w:val="00EE40E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EE40E1"/>
    <w:rPr>
      <w:rFonts w:ascii="Times New Roman" w:hAnsi="Times New Roman"/>
      <w:b/>
      <w:sz w:val="28"/>
    </w:rPr>
  </w:style>
  <w:style w:type="paragraph" w:customStyle="1" w:styleId="ConsPlusCell">
    <w:name w:val="ConsPlusCell"/>
    <w:rsid w:val="00EE40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Без интервала Знак"/>
    <w:aliases w:val="основа Знак"/>
    <w:link w:val="a8"/>
    <w:uiPriority w:val="1"/>
    <w:locked/>
    <w:rsid w:val="00EE40E1"/>
    <w:rPr>
      <w:rFonts w:eastAsia="Calibri"/>
      <w:sz w:val="22"/>
      <w:szCs w:val="22"/>
      <w:lang w:eastAsia="en-US"/>
    </w:rPr>
  </w:style>
  <w:style w:type="paragraph" w:styleId="a8">
    <w:name w:val="No Spacing"/>
    <w:aliases w:val="основа"/>
    <w:link w:val="a7"/>
    <w:uiPriority w:val="1"/>
    <w:qFormat/>
    <w:rsid w:val="00EE40E1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1B4BA5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1B4BA5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1B4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1B4BA5"/>
    <w:pPr>
      <w:widowControl w:val="0"/>
      <w:suppressAutoHyphens/>
      <w:autoSpaceDE w:val="0"/>
      <w:ind w:firstLine="720"/>
    </w:pPr>
    <w:rPr>
      <w:rFonts w:ascii="Arial" w:eastAsia="Arial" w:hAnsi="Arial" w:cs="Arial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12</Pages>
  <Words>3969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User</cp:lastModifiedBy>
  <cp:revision>77</cp:revision>
  <cp:lastPrinted>2023-01-12T06:48:00Z</cp:lastPrinted>
  <dcterms:created xsi:type="dcterms:W3CDTF">2013-10-03T11:13:00Z</dcterms:created>
  <dcterms:modified xsi:type="dcterms:W3CDTF">2023-04-03T06:45:00Z</dcterms:modified>
</cp:coreProperties>
</file>