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B8" w:rsidRDefault="007766B8" w:rsidP="007766B8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7094C" w:rsidRPr="0097094C" w:rsidRDefault="0089735C" w:rsidP="0097094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filled="t">
            <v:fill color2="black"/>
            <v:imagedata r:id="rId5" o:title=""/>
          </v:shape>
        </w:pict>
      </w:r>
    </w:p>
    <w:p w:rsidR="0097094C" w:rsidRPr="0097094C" w:rsidRDefault="0097094C" w:rsidP="00970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094C">
        <w:rPr>
          <w:rFonts w:ascii="Times New Roman" w:hAnsi="Times New Roman" w:cs="Times New Roman"/>
          <w:sz w:val="26"/>
          <w:szCs w:val="26"/>
        </w:rPr>
        <w:t>АДМИНИСТРАЦИЯ ВЕСЬЕГОНСКОГО</w:t>
      </w:r>
    </w:p>
    <w:p w:rsidR="0097094C" w:rsidRPr="0097094C" w:rsidRDefault="0097094C" w:rsidP="00970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094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7094C" w:rsidRPr="0097094C" w:rsidRDefault="0097094C" w:rsidP="00970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094C">
        <w:rPr>
          <w:rFonts w:ascii="Times New Roman" w:hAnsi="Times New Roman" w:cs="Times New Roman"/>
          <w:sz w:val="26"/>
          <w:szCs w:val="26"/>
        </w:rPr>
        <w:t>ТВЕРСКОЙ ОБЛАСТИ</w:t>
      </w:r>
    </w:p>
    <w:p w:rsidR="0097094C" w:rsidRPr="0097094C" w:rsidRDefault="0097094C" w:rsidP="00970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7094C" w:rsidRPr="0097094C" w:rsidRDefault="0097094C" w:rsidP="00970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094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97094C" w:rsidRDefault="0097094C" w:rsidP="00970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094C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97094C" w:rsidRDefault="0097094C" w:rsidP="00970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94C" w:rsidRPr="0097094C" w:rsidRDefault="0097094C" w:rsidP="00970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94C" w:rsidRPr="0097094C" w:rsidRDefault="007766B8" w:rsidP="0097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97094C" w:rsidRPr="009709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tbl>
      <w:tblPr>
        <w:tblpPr w:leftFromText="180" w:rightFromText="180" w:vertAnchor="text" w:horzAnchor="margin" w:tblpY="14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97094C" w:rsidRPr="0097094C" w:rsidTr="007766B8">
        <w:trPr>
          <w:trHeight w:val="163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94C" w:rsidRDefault="0097094C" w:rsidP="009709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94C" w:rsidRDefault="0097094C" w:rsidP="009709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94C" w:rsidRPr="0097094C" w:rsidRDefault="0097094C" w:rsidP="009709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094C">
              <w:rPr>
                <w:rFonts w:ascii="Times New Roman" w:hAnsi="Times New Roman" w:cs="Times New Roman"/>
                <w:sz w:val="26"/>
                <w:szCs w:val="26"/>
              </w:rPr>
              <w:t>Об  утверждении   муниципальной программы</w:t>
            </w:r>
            <w:r w:rsidRPr="00970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2023 – 2028 годы</w:t>
            </w:r>
          </w:p>
        </w:tc>
      </w:tr>
    </w:tbl>
    <w:p w:rsidR="0097094C" w:rsidRPr="0097094C" w:rsidRDefault="0097094C" w:rsidP="009709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Pr="0097094C" w:rsidRDefault="0097094C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Pr="0097094C" w:rsidRDefault="0097094C" w:rsidP="0097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Pr="0097094C" w:rsidRDefault="0097094C" w:rsidP="0097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Default="0097094C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Default="0097094C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Default="0097094C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Default="0097094C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Default="0097094C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Default="0097094C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4C">
        <w:rPr>
          <w:rFonts w:ascii="Times New Roman" w:hAnsi="Times New Roman" w:cs="Times New Roman"/>
          <w:sz w:val="26"/>
          <w:szCs w:val="26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 Тверской области, утверждённым постановлением Администрации Весьегонского муниципального округа от 30.12.2020 № 651,</w:t>
      </w:r>
    </w:p>
    <w:p w:rsidR="007766B8" w:rsidRPr="0097094C" w:rsidRDefault="007766B8" w:rsidP="00970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94C" w:rsidRPr="0097094C" w:rsidRDefault="0097094C" w:rsidP="009709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proofErr w:type="spellStart"/>
      <w:r w:rsidRPr="0097094C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97094C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7094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97094C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97094C" w:rsidRPr="0097094C" w:rsidRDefault="0097094C" w:rsidP="00970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94C">
        <w:rPr>
          <w:rFonts w:ascii="Times New Roman" w:hAnsi="Times New Roman" w:cs="Times New Roman"/>
          <w:color w:val="000000"/>
          <w:sz w:val="26"/>
          <w:szCs w:val="26"/>
        </w:rPr>
        <w:t>Утвердить муниципальную программу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2023–2028 годы» (прилагается).</w:t>
      </w:r>
    </w:p>
    <w:p w:rsidR="0097094C" w:rsidRPr="0097094C" w:rsidRDefault="0097094C" w:rsidP="0097094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94C">
        <w:rPr>
          <w:rFonts w:ascii="Times New Roman" w:hAnsi="Times New Roman" w:cs="Times New Roman"/>
          <w:color w:val="000000"/>
          <w:sz w:val="26"/>
          <w:szCs w:val="26"/>
        </w:rPr>
        <w:t>Обнародовать настоящее постановление на информационных стендах  Весьегонского муниципального округа и разместить на официальном сайте Администрации   Весьегонского муниципального округа Тверской области в информационно-телекоммуникационной сети Интернет.</w:t>
      </w:r>
    </w:p>
    <w:p w:rsidR="0097094C" w:rsidRPr="0097094C" w:rsidRDefault="0097094C" w:rsidP="0097094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94C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01.01.2023 года.</w:t>
      </w:r>
    </w:p>
    <w:p w:rsidR="0097094C" w:rsidRDefault="0097094C" w:rsidP="0097094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94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</w:t>
      </w:r>
      <w:proofErr w:type="spellStart"/>
      <w:r w:rsidRPr="0097094C">
        <w:rPr>
          <w:rFonts w:ascii="Times New Roman" w:hAnsi="Times New Roman" w:cs="Times New Roman"/>
          <w:color w:val="000000"/>
          <w:sz w:val="26"/>
          <w:szCs w:val="26"/>
        </w:rPr>
        <w:t>Живописцеву</w:t>
      </w:r>
      <w:proofErr w:type="spellEnd"/>
      <w:r w:rsidRPr="0097094C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</w:p>
    <w:p w:rsidR="0097094C" w:rsidRDefault="0097094C" w:rsidP="0097094C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094C" w:rsidRDefault="0097094C" w:rsidP="0097094C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6B8" w:rsidRPr="0097094C" w:rsidRDefault="007766B8" w:rsidP="0097094C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094C" w:rsidRPr="0097094C" w:rsidRDefault="0097094C" w:rsidP="0097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94C">
        <w:rPr>
          <w:rFonts w:ascii="Times New Roman" w:hAnsi="Times New Roman" w:cs="Times New Roman"/>
          <w:color w:val="000000"/>
          <w:sz w:val="26"/>
          <w:szCs w:val="26"/>
        </w:rPr>
        <w:t xml:space="preserve">Глава Весьегонского </w:t>
      </w:r>
    </w:p>
    <w:p w:rsidR="0097094C" w:rsidRPr="0097094C" w:rsidRDefault="0097094C" w:rsidP="0097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94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                                                                           А.В. </w:t>
      </w:r>
      <w:proofErr w:type="spellStart"/>
      <w:r w:rsidRPr="0097094C">
        <w:rPr>
          <w:rFonts w:ascii="Times New Roman" w:hAnsi="Times New Roman" w:cs="Times New Roman"/>
          <w:color w:val="000000"/>
          <w:sz w:val="26"/>
          <w:szCs w:val="26"/>
        </w:rPr>
        <w:t>Пашуков</w:t>
      </w:r>
      <w:proofErr w:type="spellEnd"/>
    </w:p>
    <w:sectPr w:rsidR="0097094C" w:rsidRPr="0097094C" w:rsidSect="007766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B6EE73CC"/>
    <w:lvl w:ilvl="0" w:tplc="A0E290D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094C"/>
    <w:rsid w:val="007766B8"/>
    <w:rsid w:val="0089735C"/>
    <w:rsid w:val="0097094C"/>
    <w:rsid w:val="00D4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2023-03-21T10:32:00Z</dcterms:created>
  <dcterms:modified xsi:type="dcterms:W3CDTF">2023-04-02T19:23:00Z</dcterms:modified>
</cp:coreProperties>
</file>