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EE" w:rsidRDefault="009A5EEE" w:rsidP="009A5EEE">
      <w:pPr>
        <w:pStyle w:val="a5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525"/>
      </w:tblGrid>
      <w:tr w:rsidR="009A5EEE" w:rsidRPr="003D3A44" w:rsidTr="00AB7427">
        <w:trPr>
          <w:trHeight w:val="1377"/>
          <w:jc w:val="center"/>
        </w:trPr>
        <w:tc>
          <w:tcPr>
            <w:tcW w:w="8525" w:type="dxa"/>
            <w:hideMark/>
          </w:tcPr>
          <w:p w:rsidR="009A5EEE" w:rsidRPr="003D3A44" w:rsidRDefault="009A5EEE" w:rsidP="00AB742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44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.75pt" o:ole="" fillcolor="window">
                  <v:imagedata r:id="rId5" o:title="" gain="252062f" blacklevel="-18348f" grayscale="t"/>
                </v:shape>
                <o:OLEObject Type="Embed" ProgID="Word.Picture.8" ShapeID="_x0000_i1025" DrawAspect="Content" ObjectID="_1742798685" r:id="rId6"/>
              </w:object>
            </w:r>
          </w:p>
          <w:p w:rsidR="003D3A44" w:rsidRPr="003D3A44" w:rsidRDefault="009A5EEE" w:rsidP="00AB742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ВЕСЬЕГОНСКОГО </w:t>
            </w:r>
          </w:p>
          <w:p w:rsidR="009A5EEE" w:rsidRPr="003D3A44" w:rsidRDefault="009A5EEE" w:rsidP="00AB742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9A5EEE" w:rsidRPr="003D3A44" w:rsidRDefault="009A5EEE" w:rsidP="00AB742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9A5EEE" w:rsidRPr="003D3A44" w:rsidRDefault="009A5EEE" w:rsidP="009A5EE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A5EEE" w:rsidRPr="003D3A44" w:rsidRDefault="009A5EEE" w:rsidP="009A5E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44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A5EEE" w:rsidRPr="003D3A44" w:rsidRDefault="009A5EEE" w:rsidP="009A5E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D3A4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9A5EEE" w:rsidRPr="003D3A44" w:rsidRDefault="009A5EEE" w:rsidP="009A5E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A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5EEE" w:rsidRPr="003D3A44" w:rsidRDefault="00E5780A" w:rsidP="009A5E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D3A44" w:rsidRPr="003D3A4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9A5EEE" w:rsidRPr="003D3A4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A5EEE" w:rsidRPr="003D3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D3A44" w:rsidRPr="003D3A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5EEE" w:rsidRPr="003D3A44">
        <w:rPr>
          <w:rFonts w:ascii="Times New Roman" w:hAnsi="Times New Roman" w:cs="Times New Roman"/>
          <w:sz w:val="24"/>
          <w:szCs w:val="24"/>
        </w:rPr>
        <w:t xml:space="preserve">    № </w:t>
      </w:r>
      <w:r w:rsidR="00AB7427">
        <w:rPr>
          <w:rFonts w:ascii="Times New Roman" w:hAnsi="Times New Roman" w:cs="Times New Roman"/>
          <w:sz w:val="24"/>
          <w:szCs w:val="24"/>
        </w:rPr>
        <w:t>132</w:t>
      </w:r>
    </w:p>
    <w:p w:rsidR="00784B85" w:rsidRPr="003D3A44" w:rsidRDefault="00784B85" w:rsidP="00784B85">
      <w:pPr>
        <w:pStyle w:val="a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6"/>
        <w:gridCol w:w="60"/>
      </w:tblGrid>
      <w:tr w:rsidR="00784B85" w:rsidRPr="003D3A44" w:rsidTr="00784B85">
        <w:tc>
          <w:tcPr>
            <w:tcW w:w="0" w:type="auto"/>
            <w:vAlign w:val="center"/>
            <w:hideMark/>
          </w:tcPr>
          <w:p w:rsidR="009A5EEE" w:rsidRPr="003D3A44" w:rsidRDefault="00784B85" w:rsidP="00784B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перечня первичных средств </w:t>
            </w:r>
          </w:p>
          <w:p w:rsidR="00784B85" w:rsidRPr="003D3A44" w:rsidRDefault="00784B85" w:rsidP="00784B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eastAsia="Times New Roman" w:hAnsi="Times New Roman" w:cs="Times New Roman"/>
                <w:sz w:val="24"/>
                <w:szCs w:val="24"/>
              </w:rPr>
              <w:t>тушения пожаров и противопожарного инвентаря</w:t>
            </w:r>
          </w:p>
        </w:tc>
        <w:tc>
          <w:tcPr>
            <w:tcW w:w="0" w:type="auto"/>
            <w:vAlign w:val="center"/>
            <w:hideMark/>
          </w:tcPr>
          <w:p w:rsidR="00784B85" w:rsidRPr="003D3A44" w:rsidRDefault="00784B85" w:rsidP="00784B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4B85" w:rsidRPr="003D3A44" w:rsidRDefault="00784B85" w:rsidP="00784B85">
      <w:pPr>
        <w:pStyle w:val="a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A5EEE" w:rsidRPr="003D3A44" w:rsidRDefault="009A5EEE" w:rsidP="00784B85">
      <w:pPr>
        <w:pStyle w:val="a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84B85" w:rsidRPr="001645AE" w:rsidRDefault="00784B85" w:rsidP="00784B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В соответствии со статьей 34 Федерального закона от 21.12.1994 № 69-ФЗ "О пожарной безопасности",</w:t>
      </w:r>
      <w:r w:rsidR="00182158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hyperlink r:id="rId7" w:history="1">
        <w:r w:rsidRPr="003D3A44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  <w:r w:rsidR="00182158">
          <w:rPr>
            <w:rFonts w:ascii="Times New Roman" w:eastAsia="Times New Roman" w:hAnsi="Times New Roman" w:cs="Times New Roman"/>
            <w:sz w:val="24"/>
            <w:szCs w:val="24"/>
          </w:rPr>
          <w:t>ами</w:t>
        </w:r>
        <w:r w:rsidRPr="003D3A44">
          <w:rPr>
            <w:rFonts w:ascii="Times New Roman" w:eastAsia="Times New Roman" w:hAnsi="Times New Roman" w:cs="Times New Roman"/>
            <w:sz w:val="24"/>
            <w:szCs w:val="24"/>
          </w:rPr>
          <w:t xml:space="preserve"> противопожарного режима в Российской Федерации</w:t>
        </w:r>
      </w:hyperlink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, утвержденных </w:t>
      </w:r>
      <w:hyperlink r:id="rId8" w:history="1">
        <w:r w:rsidRPr="003D3A44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</w:t>
        </w:r>
        <w:r w:rsidR="00ED5663">
          <w:rPr>
            <w:rFonts w:ascii="Times New Roman" w:eastAsia="Times New Roman" w:hAnsi="Times New Roman" w:cs="Times New Roman"/>
            <w:sz w:val="24"/>
            <w:szCs w:val="24"/>
          </w:rPr>
          <w:t>16</w:t>
        </w:r>
        <w:r w:rsidRPr="003D3A44">
          <w:rPr>
            <w:rFonts w:ascii="Times New Roman" w:eastAsia="Times New Roman" w:hAnsi="Times New Roman" w:cs="Times New Roman"/>
            <w:sz w:val="24"/>
            <w:szCs w:val="24"/>
          </w:rPr>
          <w:t>.0</w:t>
        </w:r>
        <w:r w:rsidR="00ED5663">
          <w:rPr>
            <w:rFonts w:ascii="Times New Roman" w:eastAsia="Times New Roman" w:hAnsi="Times New Roman" w:cs="Times New Roman"/>
            <w:sz w:val="24"/>
            <w:szCs w:val="24"/>
          </w:rPr>
          <w:t>9.2020</w:t>
        </w:r>
        <w:r w:rsidRPr="003D3A4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B7427">
          <w:rPr>
            <w:rFonts w:ascii="Times New Roman" w:eastAsia="Times New Roman" w:hAnsi="Times New Roman" w:cs="Times New Roman"/>
            <w:sz w:val="24"/>
            <w:szCs w:val="24"/>
          </w:rPr>
          <w:t>№</w:t>
        </w:r>
      </w:hyperlink>
      <w:r w:rsidR="00AB7427">
        <w:t xml:space="preserve"> </w:t>
      </w:r>
      <w:r w:rsidR="00ED5663" w:rsidRPr="00AB7427">
        <w:rPr>
          <w:rFonts w:ascii="Times New Roman" w:hAnsi="Times New Roman" w:cs="Times New Roman"/>
          <w:sz w:val="24"/>
          <w:szCs w:val="24"/>
        </w:rPr>
        <w:t>1479</w:t>
      </w:r>
    </w:p>
    <w:p w:rsidR="00784B85" w:rsidRPr="003D3A44" w:rsidRDefault="003D3A44" w:rsidP="00784B85">
      <w:pPr>
        <w:pStyle w:val="a5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п о с т а н о в л я </w:t>
      </w:r>
      <w:r w:rsidR="00C3704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е т</w:t>
      </w:r>
      <w:r w:rsidRPr="003D3A4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:</w:t>
      </w:r>
    </w:p>
    <w:p w:rsidR="009A5EEE" w:rsidRPr="003D3A44" w:rsidRDefault="009A5EEE" w:rsidP="00784B85">
      <w:pPr>
        <w:pStyle w:val="a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84B85" w:rsidRPr="003D3A44" w:rsidRDefault="00784B85" w:rsidP="00784B85">
      <w:pPr>
        <w:pStyle w:val="a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Утвердить перечень первичных средств 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тушения 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пожаро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противопожарного инвентаря, которые гражданам необходимо иметь в помещениях и в строениях, находящихся в их собственности (пользовании) 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к началу пожароопасного периода (Пр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иложени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784B85" w:rsidRDefault="00784B85" w:rsidP="00784B85">
      <w:pPr>
        <w:pStyle w:val="a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Утвердить перечень первичных средств тушения пожаров и противопожарного инвентаря, которыми должны быть оснащены территории 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объектов 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общего пользования </w:t>
      </w:r>
      <w:r w:rsidR="009A5EEE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Весьегонского муниципального округа 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2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C3704B" w:rsidRPr="003D3A44" w:rsidRDefault="00C3704B" w:rsidP="00784B85">
      <w:pPr>
        <w:pStyle w:val="a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 </w:t>
      </w:r>
      <w:r w:rsidR="00174E26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ризнать утратившим силу </w:t>
      </w:r>
      <w:r w:rsidR="00174E26">
        <w:rPr>
          <w:rFonts w:ascii="Times New Roman" w:eastAsia="Times New Roman" w:hAnsi="Times New Roman" w:cs="Times New Roman"/>
          <w:color w:val="212121"/>
          <w:sz w:val="24"/>
          <w:szCs w:val="24"/>
        </w:rPr>
        <w:t>постановление 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дминистрации Весьегонского муниципального округа от 25.05.2020 №214.</w:t>
      </w:r>
    </w:p>
    <w:p w:rsidR="00003F7E" w:rsidRPr="001645AE" w:rsidRDefault="00C3704B" w:rsidP="00003F7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="00003F7E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003F7E" w:rsidRPr="003D3A44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</w:t>
      </w:r>
      <w:r w:rsidR="00003F7E" w:rsidRPr="001645AE">
        <w:rPr>
          <w:rFonts w:ascii="Times New Roman" w:eastAsia="Times New Roman" w:hAnsi="Times New Roman" w:cs="Times New Roman"/>
          <w:sz w:val="24"/>
          <w:szCs w:val="24"/>
        </w:rPr>
        <w:t>«ИНТЕРНЕТ».</w:t>
      </w:r>
      <w:r w:rsidR="00ED5663" w:rsidRPr="00164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F7E" w:rsidRPr="003D3A44" w:rsidRDefault="00ED5663" w:rsidP="00003F7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03F7E" w:rsidRPr="003D3A44">
        <w:rPr>
          <w:rFonts w:ascii="Times New Roman" w:eastAsia="Times New Roman" w:hAnsi="Times New Roman" w:cs="Times New Roman"/>
          <w:sz w:val="24"/>
          <w:szCs w:val="24"/>
        </w:rPr>
        <w:t>.   Контроль за исполнением настоящего постановления оставляю за собой.</w:t>
      </w:r>
    </w:p>
    <w:p w:rsidR="00003F7E" w:rsidRPr="003D3A44" w:rsidRDefault="00ED5663" w:rsidP="00003F7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03F7E" w:rsidRPr="003D3A44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9A5EEE" w:rsidRDefault="00AB7427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165735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427" w:rsidRPr="003D3A44" w:rsidRDefault="00AB7427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A44" w:rsidRPr="003D3A44" w:rsidRDefault="009A5EEE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Глава </w:t>
      </w:r>
      <w:r w:rsidRPr="003D3A44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</w:p>
    <w:p w:rsidR="009A5EEE" w:rsidRPr="003D3A44" w:rsidRDefault="009A5EEE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                          </w:t>
      </w:r>
      <w:r w:rsidR="003D3A44" w:rsidRPr="003D3A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D3A4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D3A44" w:rsidRPr="003D3A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3A44">
        <w:rPr>
          <w:rFonts w:ascii="Times New Roman" w:eastAsia="Times New Roman" w:hAnsi="Times New Roman" w:cs="Times New Roman"/>
          <w:sz w:val="24"/>
          <w:szCs w:val="24"/>
        </w:rPr>
        <w:t xml:space="preserve">  А.В.Пашуков</w:t>
      </w:r>
    </w:p>
    <w:p w:rsidR="00784B85" w:rsidRPr="00784B85" w:rsidRDefault="00784B85" w:rsidP="00003F7E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784B85" w:rsidRPr="00784B85" w:rsidSect="00FD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721C"/>
    <w:multiLevelType w:val="multilevel"/>
    <w:tmpl w:val="6592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4B85"/>
    <w:rsid w:val="00003F7E"/>
    <w:rsid w:val="000E760B"/>
    <w:rsid w:val="00121EF8"/>
    <w:rsid w:val="001645AE"/>
    <w:rsid w:val="0017456A"/>
    <w:rsid w:val="00174E26"/>
    <w:rsid w:val="00182158"/>
    <w:rsid w:val="00286652"/>
    <w:rsid w:val="003D306B"/>
    <w:rsid w:val="003D3A44"/>
    <w:rsid w:val="00421200"/>
    <w:rsid w:val="004418D7"/>
    <w:rsid w:val="004B490C"/>
    <w:rsid w:val="006678B1"/>
    <w:rsid w:val="006E3DA6"/>
    <w:rsid w:val="006E573C"/>
    <w:rsid w:val="0073499F"/>
    <w:rsid w:val="00784B85"/>
    <w:rsid w:val="009A5EEE"/>
    <w:rsid w:val="009C011A"/>
    <w:rsid w:val="00AB7427"/>
    <w:rsid w:val="00C3704B"/>
    <w:rsid w:val="00DC2F1E"/>
    <w:rsid w:val="00DE16F2"/>
    <w:rsid w:val="00E5780A"/>
    <w:rsid w:val="00E83814"/>
    <w:rsid w:val="00ED5663"/>
    <w:rsid w:val="00FD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3D"/>
  </w:style>
  <w:style w:type="paragraph" w:styleId="1">
    <w:name w:val="heading 1"/>
    <w:basedOn w:val="a"/>
    <w:link w:val="10"/>
    <w:uiPriority w:val="9"/>
    <w:qFormat/>
    <w:rsid w:val="0078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84B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4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12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2023-04-12T06:45:00Z</cp:lastPrinted>
  <dcterms:created xsi:type="dcterms:W3CDTF">2020-05-19T08:28:00Z</dcterms:created>
  <dcterms:modified xsi:type="dcterms:W3CDTF">2023-04-12T06:58:00Z</dcterms:modified>
</cp:coreProperties>
</file>