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A3" w:rsidRDefault="007740A3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="00EB3AE8" w:rsidRPr="00EB3AE8">
        <w:t xml:space="preserve"> 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унитарное предприятие «</w:t>
      </w:r>
      <w:r w:rsidR="00EB3AE8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Весьегонский рынок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4A5F47">
        <w:rPr>
          <w:rFonts w:ascii="Times New Roman" w:eastAsia="Calibri" w:hAnsi="Times New Roman" w:cs="Times New Roman"/>
          <w:sz w:val="28"/>
          <w:szCs w:val="28"/>
        </w:rPr>
        <w:t>22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Плиткин</w:t>
            </w:r>
            <w:proofErr w:type="spellEnd"/>
            <w:r>
              <w:rPr>
                <w:szCs w:val="28"/>
              </w:rPr>
              <w:t xml:space="preserve"> Александр Владиславович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B43E1" w:rsidP="004A5F4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A5F47">
              <w:rPr>
                <w:szCs w:val="28"/>
              </w:rPr>
              <w:t> 432,76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Галашина Светлана Николаевна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B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 xml:space="preserve">Главный бухгалтер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A5F47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21 735,84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7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2F699A"/>
    <w:rsid w:val="003747AD"/>
    <w:rsid w:val="003845F6"/>
    <w:rsid w:val="004A5F47"/>
    <w:rsid w:val="005760C5"/>
    <w:rsid w:val="007740A3"/>
    <w:rsid w:val="009A2C42"/>
    <w:rsid w:val="00A43B0F"/>
    <w:rsid w:val="00AE7F89"/>
    <w:rsid w:val="00BC2BA7"/>
    <w:rsid w:val="00C85ECB"/>
    <w:rsid w:val="00CB43E1"/>
    <w:rsid w:val="00EB3AE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2018-03-20T06:36:00Z</dcterms:created>
  <dcterms:modified xsi:type="dcterms:W3CDTF">2023-05-12T07:32:00Z</dcterms:modified>
</cp:coreProperties>
</file>