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61" w:rsidRDefault="007C7A61" w:rsidP="007C7A6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7CD7"/>
          <w:kern w:val="36"/>
          <w:sz w:val="33"/>
          <w:szCs w:val="33"/>
          <w:lang w:eastAsia="ru-RU"/>
        </w:rPr>
      </w:pPr>
    </w:p>
    <w:p w:rsidR="007C7A61" w:rsidRPr="007C7A61" w:rsidRDefault="0080447D" w:rsidP="007C7A61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7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2.8pt" fillcolor="window">
            <v:imagedata r:id="rId8" o:title="" gain="252062f" blacklevel="-18348f" grayscale="t"/>
          </v:shape>
        </w:pict>
      </w:r>
    </w:p>
    <w:p w:rsidR="007C7A61" w:rsidRPr="007C7A61" w:rsidRDefault="007C7A61" w:rsidP="007C7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ВЕСЬЕГОНСКОГО</w:t>
      </w:r>
    </w:p>
    <w:p w:rsidR="007C7A61" w:rsidRPr="007C7A61" w:rsidRDefault="007C7A61" w:rsidP="007C7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7C7A61" w:rsidRPr="007C7A61" w:rsidRDefault="007C7A61" w:rsidP="007C7A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7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 ОБЛАСТИ</w:t>
      </w:r>
    </w:p>
    <w:p w:rsidR="007C7A61" w:rsidRPr="007C7A61" w:rsidRDefault="007C7A61" w:rsidP="007C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7A61" w:rsidRPr="007C7A61" w:rsidRDefault="007C7A61" w:rsidP="007C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7C7A61" w:rsidRPr="007C7A61" w:rsidRDefault="007C7A61" w:rsidP="007C7A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lang w:eastAsia="ru-RU"/>
        </w:rPr>
      </w:pPr>
      <w:r w:rsidRPr="007C7A61">
        <w:rPr>
          <w:rFonts w:ascii="Times New Roman" w:eastAsia="Times New Roman" w:hAnsi="Times New Roman" w:cs="Times New Roman"/>
          <w:lang w:eastAsia="ru-RU"/>
        </w:rPr>
        <w:t>г. Весьегонск</w:t>
      </w:r>
    </w:p>
    <w:p w:rsidR="007C7A61" w:rsidRPr="007C7A61" w:rsidRDefault="007C7A61" w:rsidP="007C7A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66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C7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C7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.2023                                                                                                                         № </w:t>
      </w:r>
      <w:r w:rsidR="00666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209</w:t>
      </w:r>
    </w:p>
    <w:p w:rsidR="007C7A61" w:rsidRPr="007C7A61" w:rsidRDefault="007C7A61" w:rsidP="007C7A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C7A61" w:rsidRDefault="007C7A61" w:rsidP="007C7A6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7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 определении мест, предназначенных</w:t>
      </w:r>
    </w:p>
    <w:p w:rsidR="007C7A61" w:rsidRDefault="007C7A61" w:rsidP="007C7A6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7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выгула домашних животных на</w:t>
      </w:r>
    </w:p>
    <w:p w:rsidR="007C7A61" w:rsidRDefault="007C7A61" w:rsidP="007C7A6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7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территории Весьегонского муниципального</w:t>
      </w:r>
    </w:p>
    <w:p w:rsidR="007C7A61" w:rsidRPr="007C7A61" w:rsidRDefault="007C7A61" w:rsidP="007C7A6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округа Тверской области</w:t>
      </w:r>
    </w:p>
    <w:p w:rsidR="007C7A61" w:rsidRDefault="007C7A61" w:rsidP="007C7A6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7CD7"/>
          <w:kern w:val="36"/>
          <w:sz w:val="33"/>
          <w:szCs w:val="33"/>
          <w:lang w:eastAsia="ru-RU"/>
        </w:rPr>
      </w:pPr>
    </w:p>
    <w:p w:rsidR="007C7A61" w:rsidRPr="007C7A61" w:rsidRDefault="007C7A61" w:rsidP="007C7A61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C7A61">
        <w:rPr>
          <w:rFonts w:ascii="Tahoma" w:eastAsia="Times New Roman" w:hAnsi="Tahoma" w:cs="Tahoma"/>
          <w:b/>
          <w:bCs/>
          <w:color w:val="212121"/>
          <w:sz w:val="24"/>
          <w:szCs w:val="24"/>
          <w:lang w:eastAsia="ru-RU"/>
        </w:rPr>
        <w:t> </w:t>
      </w:r>
    </w:p>
    <w:p w:rsidR="007C7A61" w:rsidRDefault="007C7A61" w:rsidP="007C7A61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ст.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</w:t>
      </w:r>
      <w:r w:rsidR="00666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C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решением Думы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Весьегонского муниципального округа </w:t>
      </w:r>
      <w:r w:rsidRPr="007C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7C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7C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7C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7C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7C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равил благоустройства </w:t>
      </w:r>
      <w:r w:rsidR="00666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Pr="007C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Весьегонского </w:t>
      </w:r>
      <w:r w:rsidRPr="007C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округа Тве</w:t>
      </w:r>
      <w:r w:rsidR="002E5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кой области</w:t>
      </w:r>
      <w:r w:rsidRPr="007C7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84418F" w:rsidRPr="007C7A61" w:rsidRDefault="0084418F" w:rsidP="007C7A61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7A61" w:rsidRDefault="002E513A" w:rsidP="000402C7">
      <w:pPr>
        <w:shd w:val="clear" w:color="auto" w:fill="FFFFFF"/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E5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 о с т а н о в л я е т</w:t>
      </w:r>
      <w:r w:rsidR="007C7A61" w:rsidRPr="007C7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84418F" w:rsidRPr="007C7A61" w:rsidRDefault="0084418F" w:rsidP="007C7A61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A3683" w:rsidRPr="004A3683" w:rsidRDefault="0088021F" w:rsidP="0088021F">
      <w:pPr>
        <w:pStyle w:val="ConsPlusNormal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1. </w:t>
      </w:r>
      <w:r w:rsidR="004A3683" w:rsidRPr="004A3683">
        <w:rPr>
          <w:rFonts w:ascii="Times New Roman" w:hAnsi="Times New Roman" w:cs="Times New Roman"/>
          <w:sz w:val="24"/>
          <w:szCs w:val="24"/>
        </w:rPr>
        <w:t xml:space="preserve">Определить места для выгула домашних животных на территории </w:t>
      </w: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4A3683" w:rsidRPr="004A3683">
        <w:rPr>
          <w:rFonts w:ascii="Times New Roman" w:hAnsi="Times New Roman" w:cs="Times New Roman"/>
          <w:sz w:val="24"/>
          <w:szCs w:val="24"/>
        </w:rPr>
        <w:t>:</w:t>
      </w:r>
    </w:p>
    <w:p w:rsidR="004A3683" w:rsidRPr="004A3683" w:rsidRDefault="004A3683" w:rsidP="004A3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683">
        <w:rPr>
          <w:rFonts w:ascii="Times New Roman" w:hAnsi="Times New Roman" w:cs="Times New Roman"/>
          <w:sz w:val="24"/>
          <w:szCs w:val="24"/>
        </w:rPr>
        <w:t xml:space="preserve">- </w:t>
      </w:r>
      <w:r w:rsidR="00E67864" w:rsidRPr="00E67864">
        <w:rPr>
          <w:rFonts w:ascii="Times New Roman" w:hAnsi="Times New Roman" w:cs="Times New Roman"/>
          <w:sz w:val="24"/>
          <w:szCs w:val="24"/>
        </w:rPr>
        <w:t>выгул животных разрешается на пустырях (не благоустроенных местах общего пользования), в малолюдных переулках, лесных массивах, при условии обеспечения безопасности для жизни и здоровья людей, соблюдения санитарных норм и уборки загрязнений места выгула продуктами жизнедеятельности животного сопровождающим ее лицом</w:t>
      </w:r>
    </w:p>
    <w:p w:rsidR="004A3683" w:rsidRPr="004A3683" w:rsidRDefault="0066672F" w:rsidP="004A3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A3683" w:rsidRPr="004A3683">
        <w:rPr>
          <w:rFonts w:ascii="Times New Roman" w:hAnsi="Times New Roman" w:cs="Times New Roman"/>
          <w:sz w:val="24"/>
          <w:szCs w:val="24"/>
        </w:rPr>
        <w:t xml:space="preserve"> собственники (наниматели, арендаторы) жилых домов, владельцы домашних животных, имеющих в пользовании земельные участки, осуществляют выгул домашних животных на огороженной территории жилого дома/земельного участка, при этом качество и конструктивные параметры ограждения должны исключать возможность его преодоления домашних животных.</w:t>
      </w:r>
    </w:p>
    <w:p w:rsidR="004A3683" w:rsidRPr="004A3683" w:rsidRDefault="0088021F" w:rsidP="004A3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="004A3683" w:rsidRPr="004A3683">
        <w:rPr>
          <w:rFonts w:ascii="Times New Roman" w:hAnsi="Times New Roman" w:cs="Times New Roman"/>
          <w:sz w:val="24"/>
          <w:szCs w:val="24"/>
        </w:rPr>
        <w:t>Появление с домашними животными запрещается:</w:t>
      </w:r>
    </w:p>
    <w:p w:rsidR="004A3683" w:rsidRPr="004A3683" w:rsidRDefault="004A3683" w:rsidP="004A3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683">
        <w:rPr>
          <w:rFonts w:ascii="Times New Roman" w:hAnsi="Times New Roman" w:cs="Times New Roman"/>
          <w:sz w:val="24"/>
          <w:szCs w:val="24"/>
        </w:rPr>
        <w:t>- на детских спортивных площадках;</w:t>
      </w:r>
    </w:p>
    <w:p w:rsidR="004A3683" w:rsidRPr="004A3683" w:rsidRDefault="004A3683" w:rsidP="004A3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683">
        <w:rPr>
          <w:rFonts w:ascii="Times New Roman" w:hAnsi="Times New Roman" w:cs="Times New Roman"/>
          <w:sz w:val="24"/>
          <w:szCs w:val="24"/>
        </w:rPr>
        <w:t>- на территории парков, скверов, местах массового отдыха;</w:t>
      </w:r>
    </w:p>
    <w:p w:rsidR="004A3683" w:rsidRPr="004A3683" w:rsidRDefault="004A3683" w:rsidP="004A3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683">
        <w:rPr>
          <w:rFonts w:ascii="Times New Roman" w:hAnsi="Times New Roman" w:cs="Times New Roman"/>
          <w:sz w:val="24"/>
          <w:szCs w:val="24"/>
        </w:rPr>
        <w:t>- на территории детских, образовательных и лечебных учреждений;</w:t>
      </w:r>
    </w:p>
    <w:p w:rsidR="004A3683" w:rsidRPr="004A3683" w:rsidRDefault="004A3683" w:rsidP="004A3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683">
        <w:rPr>
          <w:rFonts w:ascii="Times New Roman" w:hAnsi="Times New Roman" w:cs="Times New Roman"/>
          <w:sz w:val="24"/>
          <w:szCs w:val="24"/>
        </w:rPr>
        <w:t>- на территориях, прилегающих к объектам культуры и искусства;</w:t>
      </w:r>
    </w:p>
    <w:p w:rsidR="004A3683" w:rsidRPr="004A3683" w:rsidRDefault="004A3683" w:rsidP="004A368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683">
        <w:rPr>
          <w:rFonts w:ascii="Times New Roman" w:hAnsi="Times New Roman" w:cs="Times New Roman"/>
          <w:sz w:val="24"/>
          <w:szCs w:val="24"/>
        </w:rPr>
        <w:t>-в организациях общественного питания, магазинах, кроме специализированных объектов для совместного посещения.</w:t>
      </w:r>
    </w:p>
    <w:p w:rsidR="0088021F" w:rsidRDefault="004A3683" w:rsidP="004A368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683">
        <w:rPr>
          <w:rFonts w:ascii="Times New Roman" w:hAnsi="Times New Roman" w:cs="Times New Roman"/>
          <w:sz w:val="24"/>
          <w:szCs w:val="24"/>
        </w:rPr>
        <w:t>Действие настоящего пункта не распространяется на собак – поводырей, при наличии документа, подтверждающего их специальное обучение.</w:t>
      </w:r>
    </w:p>
    <w:p w:rsidR="004A3683" w:rsidRPr="004A3683" w:rsidRDefault="0088021F" w:rsidP="004A368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4A3683" w:rsidRPr="004A3683">
        <w:rPr>
          <w:rFonts w:ascii="Times New Roman" w:hAnsi="Times New Roman" w:cs="Times New Roman"/>
          <w:sz w:val="24"/>
          <w:szCs w:val="24"/>
        </w:rPr>
        <w:t xml:space="preserve"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</w:t>
      </w:r>
      <w:r w:rsidR="004A3683" w:rsidRPr="004A3683">
        <w:rPr>
          <w:rFonts w:ascii="Times New Roman" w:hAnsi="Times New Roman" w:cs="Times New Roman"/>
          <w:sz w:val="24"/>
          <w:szCs w:val="24"/>
        </w:rPr>
        <w:lastRenderedPageBreak/>
        <w:t>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4A3683" w:rsidRPr="004A3683" w:rsidRDefault="004A3683" w:rsidP="004A368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683">
        <w:rPr>
          <w:rFonts w:ascii="Times New Roman" w:hAnsi="Times New Roman" w:cs="Times New Roman"/>
          <w:sz w:val="24"/>
          <w:szCs w:val="24"/>
        </w:rPr>
        <w:t>Перечень потенци</w:t>
      </w:r>
      <w:r w:rsidR="0066672F">
        <w:rPr>
          <w:rFonts w:ascii="Times New Roman" w:hAnsi="Times New Roman" w:cs="Times New Roman"/>
          <w:sz w:val="24"/>
          <w:szCs w:val="24"/>
        </w:rPr>
        <w:t>ально опасных собак утвержден</w:t>
      </w:r>
      <w:r w:rsidRPr="004A3683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:rsidR="004A3683" w:rsidRPr="004A3683" w:rsidRDefault="0088021F" w:rsidP="004A3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 </w:t>
      </w:r>
      <w:r w:rsidR="004A3683" w:rsidRPr="004A3683">
        <w:rPr>
          <w:rFonts w:ascii="Times New Roman" w:hAnsi="Times New Roman" w:cs="Times New Roman"/>
          <w:sz w:val="24"/>
          <w:szCs w:val="24"/>
        </w:rPr>
        <w:t>Выгул собак на придомовой территории без намордника и повод</w:t>
      </w:r>
      <w:r w:rsidR="0066672F">
        <w:rPr>
          <w:rFonts w:ascii="Times New Roman" w:hAnsi="Times New Roman" w:cs="Times New Roman"/>
          <w:sz w:val="24"/>
          <w:szCs w:val="24"/>
        </w:rPr>
        <w:t>к</w:t>
      </w:r>
      <w:r w:rsidR="004A3683" w:rsidRPr="004A3683">
        <w:rPr>
          <w:rFonts w:ascii="Times New Roman" w:hAnsi="Times New Roman" w:cs="Times New Roman"/>
          <w:sz w:val="24"/>
          <w:szCs w:val="24"/>
        </w:rPr>
        <w:t xml:space="preserve">а, длина которого </w:t>
      </w:r>
      <w:r w:rsidR="0066672F">
        <w:rPr>
          <w:rFonts w:ascii="Times New Roman" w:hAnsi="Times New Roman" w:cs="Times New Roman"/>
          <w:sz w:val="24"/>
          <w:szCs w:val="24"/>
        </w:rPr>
        <w:t>не может</w:t>
      </w:r>
      <w:r w:rsidR="004A3683" w:rsidRPr="004A3683">
        <w:rPr>
          <w:rFonts w:ascii="Times New Roman" w:hAnsi="Times New Roman" w:cs="Times New Roman"/>
          <w:sz w:val="24"/>
          <w:szCs w:val="24"/>
        </w:rPr>
        <w:t xml:space="preserve"> обеспечить уверенный контроль над животным, не допускается.</w:t>
      </w:r>
    </w:p>
    <w:p w:rsidR="004A3683" w:rsidRPr="004A3683" w:rsidRDefault="004A3683" w:rsidP="004A3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683">
        <w:rPr>
          <w:rFonts w:ascii="Times New Roman" w:hAnsi="Times New Roman" w:cs="Times New Roman"/>
          <w:sz w:val="24"/>
          <w:szCs w:val="24"/>
        </w:rPr>
        <w:t>5.При выгуле домашнего животного необходимо соблюдать следующие требования:</w:t>
      </w:r>
    </w:p>
    <w:p w:rsidR="004A3683" w:rsidRPr="004A3683" w:rsidRDefault="004A3683" w:rsidP="004A3683">
      <w:pPr>
        <w:pStyle w:val="ConsPlusNormal"/>
        <w:tabs>
          <w:tab w:val="left" w:pos="1418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683">
        <w:rPr>
          <w:rFonts w:ascii="Times New Roman" w:hAnsi="Times New Roman" w:cs="Times New Roman"/>
          <w:sz w:val="24"/>
          <w:szCs w:val="24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4A3683" w:rsidRPr="004A3683" w:rsidRDefault="004A3683" w:rsidP="004A3683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683">
        <w:rPr>
          <w:rFonts w:ascii="Times New Roman" w:hAnsi="Times New Roman" w:cs="Times New Roman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4A3683" w:rsidRPr="004A3683" w:rsidRDefault="004A3683" w:rsidP="004A3683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683">
        <w:rPr>
          <w:rFonts w:ascii="Times New Roman" w:hAnsi="Times New Roman" w:cs="Times New Roman"/>
          <w:sz w:val="24"/>
          <w:szCs w:val="24"/>
        </w:rPr>
        <w:t>3) не допускать выгул животного вне мест разрешенных настоящим постановлением.</w:t>
      </w:r>
    </w:p>
    <w:p w:rsidR="0042101C" w:rsidRDefault="0088021F" w:rsidP="0042101C">
      <w:pPr>
        <w:pStyle w:val="ConsPlusNormal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6. </w:t>
      </w:r>
      <w:r w:rsidR="004A3683" w:rsidRPr="004A3683">
        <w:rPr>
          <w:rFonts w:ascii="Times New Roman" w:hAnsi="Times New Roman" w:cs="Times New Roman"/>
          <w:sz w:val="24"/>
          <w:szCs w:val="24"/>
        </w:rPr>
        <w:t>За нарушения требований настоящего постановления владельцы домашних животных несут ответственность в порядке, предусмотренно</w:t>
      </w:r>
      <w:r w:rsidR="0042101C">
        <w:rPr>
          <w:rFonts w:ascii="Times New Roman" w:hAnsi="Times New Roman" w:cs="Times New Roman"/>
          <w:sz w:val="24"/>
          <w:szCs w:val="24"/>
        </w:rPr>
        <w:t>м действующим законодательством.</w:t>
      </w:r>
    </w:p>
    <w:p w:rsidR="0088021F" w:rsidRDefault="004A3683" w:rsidP="0042101C">
      <w:pPr>
        <w:pStyle w:val="ConsPlusNormal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7C7A61" w:rsidRPr="007C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E513A" w:rsidRPr="00B070E5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газете «</w:t>
      </w:r>
      <w:r w:rsidR="002E513A">
        <w:rPr>
          <w:rFonts w:ascii="Times New Roman" w:hAnsi="Times New Roman" w:cs="Times New Roman"/>
          <w:sz w:val="24"/>
          <w:szCs w:val="24"/>
        </w:rPr>
        <w:t>Весьегонская жизнь</w:t>
      </w:r>
      <w:r w:rsidR="002E513A" w:rsidRPr="00B070E5">
        <w:rPr>
          <w:rFonts w:ascii="Times New Roman" w:hAnsi="Times New Roman" w:cs="Times New Roman"/>
          <w:sz w:val="24"/>
          <w:szCs w:val="24"/>
        </w:rPr>
        <w:t xml:space="preserve">» и </w:t>
      </w:r>
      <w:r w:rsidR="002E513A" w:rsidRPr="006C3DD5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="002E513A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2E513A" w:rsidRPr="006C3DD5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2E513A">
        <w:rPr>
          <w:rFonts w:ascii="Times New Roman" w:hAnsi="Times New Roman" w:cs="Times New Roman"/>
          <w:sz w:val="24"/>
          <w:szCs w:val="24"/>
        </w:rPr>
        <w:t>.</w:t>
      </w:r>
    </w:p>
    <w:p w:rsidR="0088021F" w:rsidRDefault="004A3683" w:rsidP="008802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="002E513A">
        <w:rPr>
          <w:rFonts w:ascii="Times New Roman" w:hAnsi="Times New Roman" w:cs="Times New Roman"/>
          <w:sz w:val="24"/>
          <w:szCs w:val="24"/>
        </w:rPr>
        <w:t>.</w:t>
      </w:r>
      <w:r w:rsidR="000402C7">
        <w:rPr>
          <w:rFonts w:ascii="Times New Roman" w:hAnsi="Times New Roman" w:cs="Times New Roman"/>
          <w:sz w:val="24"/>
          <w:szCs w:val="24"/>
        </w:rPr>
        <w:t xml:space="preserve"> </w:t>
      </w:r>
      <w:r w:rsidR="002E513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Весьегонского муниципального округа Тверской области  по  ЖКХ и благоустройству территории Весьегонского муниципального округа А.В. </w:t>
      </w:r>
      <w:r w:rsidR="0088021F">
        <w:rPr>
          <w:rFonts w:ascii="Times New Roman" w:hAnsi="Times New Roman" w:cs="Times New Roman"/>
          <w:sz w:val="24"/>
          <w:szCs w:val="24"/>
        </w:rPr>
        <w:t>Козлова.</w:t>
      </w:r>
    </w:p>
    <w:p w:rsidR="002E513A" w:rsidRPr="00B070E5" w:rsidRDefault="0088021F" w:rsidP="008802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513A">
        <w:rPr>
          <w:rFonts w:ascii="Times New Roman" w:hAnsi="Times New Roman" w:cs="Times New Roman"/>
          <w:sz w:val="24"/>
          <w:szCs w:val="24"/>
        </w:rPr>
        <w:t>.</w:t>
      </w:r>
      <w:r w:rsidR="002E513A" w:rsidRPr="00B070E5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</w:t>
      </w:r>
      <w:r w:rsidR="0066672F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2E513A">
        <w:rPr>
          <w:rFonts w:ascii="Times New Roman" w:hAnsi="Times New Roman" w:cs="Times New Roman"/>
          <w:sz w:val="24"/>
          <w:szCs w:val="24"/>
        </w:rPr>
        <w:t>.</w:t>
      </w:r>
    </w:p>
    <w:p w:rsidR="002E513A" w:rsidRPr="007C7A61" w:rsidRDefault="002E513A" w:rsidP="007C7A61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513A" w:rsidRDefault="002E513A" w:rsidP="007C7A6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</w:p>
    <w:p w:rsidR="0042101C" w:rsidRPr="0042101C" w:rsidRDefault="000402C7" w:rsidP="0042101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3477895</wp:posOffset>
            </wp:positionH>
            <wp:positionV relativeFrom="paragraph">
              <wp:posOffset>92075</wp:posOffset>
            </wp:positionV>
            <wp:extent cx="1826895" cy="664210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66421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42101C" w:rsidRPr="0042101C" w:rsidRDefault="0042101C" w:rsidP="0042101C">
      <w:pPr>
        <w:tabs>
          <w:tab w:val="left" w:pos="7425"/>
          <w:tab w:val="left" w:pos="8115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01C">
        <w:rPr>
          <w:rFonts w:ascii="Times New Roman" w:hAnsi="Times New Roman" w:cs="Times New Roman"/>
          <w:sz w:val="24"/>
          <w:szCs w:val="24"/>
        </w:rPr>
        <w:t>Глава  Весьегонского</w:t>
      </w:r>
    </w:p>
    <w:p w:rsidR="0042101C" w:rsidRPr="0042101C" w:rsidRDefault="0042101C" w:rsidP="0042101C">
      <w:pPr>
        <w:tabs>
          <w:tab w:val="left" w:pos="7425"/>
          <w:tab w:val="left" w:pos="8115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01C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  А.В. Пашуков</w:t>
      </w:r>
    </w:p>
    <w:p w:rsidR="0042101C" w:rsidRDefault="0042101C" w:rsidP="0042101C">
      <w:pPr>
        <w:tabs>
          <w:tab w:val="left" w:pos="7425"/>
          <w:tab w:val="left" w:pos="8115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01C" w:rsidRPr="0042101C" w:rsidRDefault="0042101C" w:rsidP="0042101C">
      <w:pPr>
        <w:tabs>
          <w:tab w:val="left" w:pos="7425"/>
          <w:tab w:val="left" w:pos="8115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EB1" w:rsidRDefault="00881EB1" w:rsidP="0088021F"/>
    <w:sectPr w:rsidR="00881EB1" w:rsidSect="007C7A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861" w:rsidRDefault="00FD2861" w:rsidP="007C7A61">
      <w:pPr>
        <w:spacing w:after="0" w:line="240" w:lineRule="auto"/>
      </w:pPr>
      <w:r>
        <w:separator/>
      </w:r>
    </w:p>
  </w:endnote>
  <w:endnote w:type="continuationSeparator" w:id="1">
    <w:p w:rsidR="00FD2861" w:rsidRDefault="00FD2861" w:rsidP="007C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861" w:rsidRDefault="00FD2861" w:rsidP="007C7A61">
      <w:pPr>
        <w:spacing w:after="0" w:line="240" w:lineRule="auto"/>
      </w:pPr>
      <w:r>
        <w:separator/>
      </w:r>
    </w:p>
  </w:footnote>
  <w:footnote w:type="continuationSeparator" w:id="1">
    <w:p w:rsidR="00FD2861" w:rsidRDefault="00FD2861" w:rsidP="007C7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7D39"/>
    <w:multiLevelType w:val="hybridMultilevel"/>
    <w:tmpl w:val="8956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448ED"/>
    <w:multiLevelType w:val="singleLevel"/>
    <w:tmpl w:val="C52E2A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C7A61"/>
    <w:rsid w:val="00023C45"/>
    <w:rsid w:val="000402C7"/>
    <w:rsid w:val="001638DA"/>
    <w:rsid w:val="00217B21"/>
    <w:rsid w:val="002E513A"/>
    <w:rsid w:val="0042101C"/>
    <w:rsid w:val="004A3683"/>
    <w:rsid w:val="0066672F"/>
    <w:rsid w:val="00731DC1"/>
    <w:rsid w:val="00746C0B"/>
    <w:rsid w:val="00755200"/>
    <w:rsid w:val="007C7A61"/>
    <w:rsid w:val="0080447D"/>
    <w:rsid w:val="0084418F"/>
    <w:rsid w:val="0088021F"/>
    <w:rsid w:val="00881EB1"/>
    <w:rsid w:val="0090119D"/>
    <w:rsid w:val="00BC0E87"/>
    <w:rsid w:val="00E67864"/>
    <w:rsid w:val="00FD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A61"/>
  </w:style>
  <w:style w:type="paragraph" w:styleId="a5">
    <w:name w:val="footer"/>
    <w:basedOn w:val="a"/>
    <w:link w:val="a6"/>
    <w:uiPriority w:val="99"/>
    <w:unhideWhenUsed/>
    <w:rsid w:val="007C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A61"/>
  </w:style>
  <w:style w:type="paragraph" w:customStyle="1" w:styleId="ConsPlusNormal">
    <w:name w:val="ConsPlusNormal"/>
    <w:rsid w:val="002E5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84418F"/>
    <w:pPr>
      <w:ind w:left="720"/>
      <w:contextualSpacing/>
    </w:pPr>
  </w:style>
  <w:style w:type="paragraph" w:styleId="a8">
    <w:name w:val="Body Text"/>
    <w:basedOn w:val="a"/>
    <w:link w:val="a9"/>
    <w:rsid w:val="004A3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4A36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A61"/>
  </w:style>
  <w:style w:type="paragraph" w:styleId="a5">
    <w:name w:val="footer"/>
    <w:basedOn w:val="a"/>
    <w:link w:val="a6"/>
    <w:uiPriority w:val="99"/>
    <w:unhideWhenUsed/>
    <w:rsid w:val="007C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A61"/>
  </w:style>
  <w:style w:type="paragraph" w:customStyle="1" w:styleId="ConsPlusNormal">
    <w:name w:val="ConsPlusNormal"/>
    <w:rsid w:val="002E5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84418F"/>
    <w:pPr>
      <w:ind w:left="720"/>
      <w:contextualSpacing/>
    </w:pPr>
  </w:style>
  <w:style w:type="paragraph" w:styleId="a8">
    <w:name w:val="Body Text"/>
    <w:basedOn w:val="a"/>
    <w:link w:val="a9"/>
    <w:rsid w:val="004A3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4A36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F455-ABBB-40F1-A0BB-28C5F1B7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2023-06-07T06:58:00Z</cp:lastPrinted>
  <dcterms:created xsi:type="dcterms:W3CDTF">2023-06-06T07:02:00Z</dcterms:created>
  <dcterms:modified xsi:type="dcterms:W3CDTF">2023-06-07T06:58:00Z</dcterms:modified>
</cp:coreProperties>
</file>